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1E" w:rsidRPr="00700248" w:rsidRDefault="00EB551E" w:rsidP="00EB551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МУНИЦИПАЛЬНОЕ БЮДЖЕТНОЕ ОБЩЕОБРАЗОВАТЕЛЬНОЕ УЧРЕЖДЕНИЕ </w:t>
      </w:r>
    </w:p>
    <w:p w:rsidR="00EB551E" w:rsidRPr="00700248" w:rsidRDefault="00EB551E" w:rsidP="00EB551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«ОСНОВНАЯ ОБЩЕОБРАЗОВАТЕЛЬНАЯ ШКОЛА № 4»</w:t>
      </w:r>
    </w:p>
    <w:p w:rsidR="00EB551E" w:rsidRPr="00700248" w:rsidRDefault="00EB551E" w:rsidP="00EB551E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10179" w:type="dxa"/>
        <w:tblInd w:w="-432" w:type="dxa"/>
        <w:tblLook w:val="0000"/>
      </w:tblPr>
      <w:tblGrid>
        <w:gridCol w:w="5502"/>
        <w:gridCol w:w="4677"/>
      </w:tblGrid>
      <w:tr w:rsidR="00EB551E" w:rsidRPr="006351FC" w:rsidTr="00EB551E">
        <w:tc>
          <w:tcPr>
            <w:tcW w:w="5502" w:type="dxa"/>
          </w:tcPr>
          <w:p w:rsidR="00EB551E" w:rsidRPr="00700248" w:rsidRDefault="00EB551E" w:rsidP="00EB55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Рассмотрено </w:t>
            </w:r>
          </w:p>
          <w:p w:rsidR="00EB551E" w:rsidRPr="00700248" w:rsidRDefault="00EB551E" w:rsidP="00EB55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заседании педагогического совета </w:t>
            </w:r>
          </w:p>
          <w:p w:rsidR="00EB551E" w:rsidRPr="00700248" w:rsidRDefault="00EB551E" w:rsidP="00EB55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06.06.2022 № 12</w:t>
            </w:r>
          </w:p>
          <w:p w:rsidR="00EB551E" w:rsidRPr="00700248" w:rsidRDefault="00EB551E" w:rsidP="00EB55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</w:tcPr>
          <w:p w:rsidR="00EB551E" w:rsidRPr="00700248" w:rsidRDefault="00EB551E" w:rsidP="00EB551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002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СОГЛАСОВАНО</w:t>
            </w:r>
          </w:p>
          <w:p w:rsidR="00EB551E" w:rsidRPr="00700248" w:rsidRDefault="00EB551E" w:rsidP="00EB55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 директора по УВР</w:t>
            </w:r>
          </w:p>
          <w:p w:rsidR="00EB551E" w:rsidRPr="00700248" w:rsidRDefault="00EB551E" w:rsidP="00EB55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«___  »__________20___</w:t>
            </w:r>
          </w:p>
          <w:p w:rsidR="00EB551E" w:rsidRPr="00700248" w:rsidRDefault="00EB551E" w:rsidP="00EB55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Заместитель директора по УВР</w:t>
            </w:r>
          </w:p>
          <w:p w:rsidR="00EB551E" w:rsidRPr="00700248" w:rsidRDefault="00EB551E" w:rsidP="00EB55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</w:t>
            </w:r>
          </w:p>
          <w:p w:rsidR="00EB551E" w:rsidRPr="00700248" w:rsidRDefault="00EB551E" w:rsidP="00EB55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М.М.Чурикова</w:t>
            </w:r>
          </w:p>
        </w:tc>
      </w:tr>
    </w:tbl>
    <w:p w:rsidR="00EB551E" w:rsidRPr="00700248" w:rsidRDefault="00EB551E" w:rsidP="00EB551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00248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Рабочая программа</w:t>
      </w:r>
    </w:p>
    <w:p w:rsidR="00EB551E" w:rsidRPr="00700248" w:rsidRDefault="00EB551E" w:rsidP="00EB551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 </w:t>
      </w:r>
      <w:r w:rsidRPr="00700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истории</w:t>
      </w:r>
    </w:p>
    <w:p w:rsidR="00164173" w:rsidRPr="00700248" w:rsidRDefault="00164173" w:rsidP="00EB551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0248">
        <w:rPr>
          <w:rFonts w:ascii="Times New Roman" w:hAnsi="Times New Roman" w:cs="Times New Roman"/>
          <w:color w:val="000000"/>
          <w:sz w:val="24"/>
          <w:szCs w:val="24"/>
          <w:lang w:val="ru-RU"/>
        </w:rPr>
        <w:t>5-9 класс</w:t>
      </w:r>
    </w:p>
    <w:p w:rsidR="00EB551E" w:rsidRPr="00700248" w:rsidRDefault="006C38DF" w:rsidP="006C38D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00248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2022-2027 гг.</w:t>
      </w:r>
      <w:r w:rsidR="00EB551E"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</w:r>
    </w:p>
    <w:p w:rsidR="00EB551E" w:rsidRPr="00700248" w:rsidRDefault="00EB551E" w:rsidP="00EB551E">
      <w:pP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Количество часов:</w:t>
      </w:r>
    </w:p>
    <w:p w:rsidR="00EB551E" w:rsidRPr="00700248" w:rsidRDefault="00060A8A" w:rsidP="00EB551E">
      <w:pP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5 класс - всего 68</w:t>
      </w:r>
      <w:r w:rsidR="006C38DF"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часов (</w:t>
      </w:r>
      <w:r w:rsidR="00EB551E"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 часа</w:t>
      </w:r>
      <w:r w:rsidR="006C38DF"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 неделю)</w:t>
      </w:r>
    </w:p>
    <w:p w:rsidR="006C38DF" w:rsidRPr="00700248" w:rsidRDefault="006C38DF" w:rsidP="006C38DF">
      <w:pP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6 класс - всего </w:t>
      </w:r>
      <w:r w:rsidR="00060A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68</w:t>
      </w:r>
      <w:r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часов (2 часа в неделю)</w:t>
      </w:r>
    </w:p>
    <w:p w:rsidR="006C38DF" w:rsidRPr="00700248" w:rsidRDefault="006C38DF" w:rsidP="006C38DF">
      <w:pP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7 класс - всего </w:t>
      </w:r>
      <w:r w:rsidR="00060A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68</w:t>
      </w:r>
      <w:r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часов (2 часа в неделю)</w:t>
      </w:r>
    </w:p>
    <w:p w:rsidR="006C38DF" w:rsidRPr="00700248" w:rsidRDefault="006C38DF" w:rsidP="006C38DF">
      <w:pP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8 класс - всего </w:t>
      </w:r>
      <w:r w:rsidR="00060A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68</w:t>
      </w:r>
      <w:r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часов (2 часа в неделю)</w:t>
      </w:r>
    </w:p>
    <w:p w:rsidR="006C38DF" w:rsidRPr="00700248" w:rsidRDefault="006C38DF" w:rsidP="006C38DF">
      <w:pP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9 класс - всего </w:t>
      </w:r>
      <w:r w:rsidR="00060A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68</w:t>
      </w:r>
      <w:bookmarkStart w:id="0" w:name="_GoBack"/>
      <w:bookmarkEnd w:id="0"/>
      <w:r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часов (2 часа в неделю)</w:t>
      </w:r>
    </w:p>
    <w:p w:rsidR="006C38DF" w:rsidRPr="00700248" w:rsidRDefault="006C38DF" w:rsidP="00EB551E">
      <w:pP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C38DF" w:rsidRPr="00700248" w:rsidRDefault="00EB551E" w:rsidP="00EB551E">
      <w:pPr>
        <w:adjustRightInd w:val="0"/>
        <w:spacing w:line="276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00248">
        <w:rPr>
          <w:rFonts w:ascii="Times New Roman" w:hAnsi="Times New Roman" w:cs="Times New Roman"/>
          <w:color w:val="000000"/>
          <w:sz w:val="24"/>
          <w:szCs w:val="24"/>
        </w:rPr>
        <w:t>Учебники</w:t>
      </w:r>
      <w:proofErr w:type="spellEnd"/>
      <w:r w:rsidRPr="0070024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850"/>
        <w:gridCol w:w="1950"/>
      </w:tblGrid>
      <w:tr w:rsidR="006C38DF" w:rsidRPr="00700248" w:rsidTr="006C38DF">
        <w:tc>
          <w:tcPr>
            <w:tcW w:w="9037" w:type="dxa"/>
            <w:gridSpan w:val="3"/>
          </w:tcPr>
          <w:p w:rsidR="006C38DF" w:rsidRPr="00700248" w:rsidRDefault="006C38DF" w:rsidP="006C38D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Всеобщая история</w:t>
            </w:r>
          </w:p>
        </w:tc>
      </w:tr>
      <w:tr w:rsidR="006C38DF" w:rsidRPr="00700248" w:rsidTr="006C38DF">
        <w:tc>
          <w:tcPr>
            <w:tcW w:w="6237" w:type="dxa"/>
          </w:tcPr>
          <w:p w:rsidR="006C38DF" w:rsidRPr="00700248" w:rsidRDefault="006C38DF" w:rsidP="0053063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Вигасин</w:t>
            </w:r>
            <w:proofErr w:type="spellEnd"/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А.А., </w:t>
            </w:r>
            <w:proofErr w:type="spellStart"/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Годер</w:t>
            </w:r>
            <w:proofErr w:type="spellEnd"/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Г.И., Свенцицкая И.С. Всеобщая история. История Древнего мира.</w:t>
            </w:r>
          </w:p>
        </w:tc>
        <w:tc>
          <w:tcPr>
            <w:tcW w:w="850" w:type="dxa"/>
          </w:tcPr>
          <w:p w:rsidR="006C38DF" w:rsidRPr="00700248" w:rsidRDefault="006C38DF" w:rsidP="0053063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50" w:type="dxa"/>
          </w:tcPr>
          <w:p w:rsidR="006C38DF" w:rsidRPr="00700248" w:rsidRDefault="006C38DF" w:rsidP="006C38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</w:tr>
      <w:tr w:rsidR="006C38DF" w:rsidRPr="00700248" w:rsidTr="006C38DF">
        <w:tc>
          <w:tcPr>
            <w:tcW w:w="6237" w:type="dxa"/>
          </w:tcPr>
          <w:p w:rsidR="006C38DF" w:rsidRPr="00700248" w:rsidRDefault="006C38DF" w:rsidP="0053063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Агибалова</w:t>
            </w:r>
            <w:proofErr w:type="spellEnd"/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Е.В., Донской Г.М., (под ред. Сванидзе А.А.) Всеобщая история. История Средних веков.</w:t>
            </w:r>
          </w:p>
        </w:tc>
        <w:tc>
          <w:tcPr>
            <w:tcW w:w="850" w:type="dxa"/>
          </w:tcPr>
          <w:p w:rsidR="006C38DF" w:rsidRPr="00700248" w:rsidRDefault="006C38DF" w:rsidP="0053063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50" w:type="dxa"/>
          </w:tcPr>
          <w:p w:rsidR="006C38DF" w:rsidRPr="00700248" w:rsidRDefault="006C38DF" w:rsidP="006C38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</w:tr>
      <w:tr w:rsidR="006C38DF" w:rsidRPr="00700248" w:rsidTr="006C38DF">
        <w:tc>
          <w:tcPr>
            <w:tcW w:w="6237" w:type="dxa"/>
          </w:tcPr>
          <w:p w:rsidR="006C38DF" w:rsidRPr="00700248" w:rsidRDefault="006C38DF" w:rsidP="0053063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Юдовская</w:t>
            </w:r>
            <w:proofErr w:type="spellEnd"/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А.Я., Баранов П.А., Ванюшкина Л.М. (под ред. </w:t>
            </w:r>
            <w:proofErr w:type="spellStart"/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Искендерова</w:t>
            </w:r>
            <w:proofErr w:type="spellEnd"/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А.А.) Всеобщая история.  История Нового времени.</w:t>
            </w:r>
          </w:p>
        </w:tc>
        <w:tc>
          <w:tcPr>
            <w:tcW w:w="850" w:type="dxa"/>
          </w:tcPr>
          <w:p w:rsidR="006C38DF" w:rsidRPr="00700248" w:rsidRDefault="006C38DF" w:rsidP="0053063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50" w:type="dxa"/>
          </w:tcPr>
          <w:p w:rsidR="006C38DF" w:rsidRPr="00700248" w:rsidRDefault="006C38DF" w:rsidP="006C38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</w:tr>
      <w:tr w:rsidR="006C38DF" w:rsidRPr="00700248" w:rsidTr="006C38DF">
        <w:tc>
          <w:tcPr>
            <w:tcW w:w="6237" w:type="dxa"/>
          </w:tcPr>
          <w:p w:rsidR="006C38DF" w:rsidRPr="00700248" w:rsidRDefault="006C38DF" w:rsidP="0053063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Юдовская</w:t>
            </w:r>
            <w:proofErr w:type="spellEnd"/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А.Я. Баранов П.А. Ванюшкина  Л.М. Всеобщая история. История Нового времени.</w:t>
            </w:r>
          </w:p>
        </w:tc>
        <w:tc>
          <w:tcPr>
            <w:tcW w:w="850" w:type="dxa"/>
          </w:tcPr>
          <w:p w:rsidR="006C38DF" w:rsidRPr="00700248" w:rsidRDefault="006C38DF" w:rsidP="0053063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50" w:type="dxa"/>
          </w:tcPr>
          <w:p w:rsidR="006C38DF" w:rsidRPr="00700248" w:rsidRDefault="006C38DF" w:rsidP="006C38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</w:tr>
      <w:tr w:rsidR="006C38DF" w:rsidRPr="00700248" w:rsidTr="006C38DF">
        <w:tc>
          <w:tcPr>
            <w:tcW w:w="6237" w:type="dxa"/>
          </w:tcPr>
          <w:p w:rsidR="006C38DF" w:rsidRPr="00700248" w:rsidRDefault="006C38DF" w:rsidP="0053063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Юдовская</w:t>
            </w:r>
            <w:proofErr w:type="spellEnd"/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А.Я., Баранов П.А., Ванюшкина Л.М. Всеобщая история. История Нового времени</w:t>
            </w:r>
          </w:p>
        </w:tc>
        <w:tc>
          <w:tcPr>
            <w:tcW w:w="850" w:type="dxa"/>
          </w:tcPr>
          <w:p w:rsidR="006C38DF" w:rsidRPr="00700248" w:rsidRDefault="006C38DF" w:rsidP="0053063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50" w:type="dxa"/>
          </w:tcPr>
          <w:p w:rsidR="006C38DF" w:rsidRPr="00700248" w:rsidRDefault="006C38DF" w:rsidP="006C38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</w:tr>
      <w:tr w:rsidR="006C38DF" w:rsidRPr="00700248" w:rsidTr="006C38DF">
        <w:tc>
          <w:tcPr>
            <w:tcW w:w="9037" w:type="dxa"/>
            <w:gridSpan w:val="3"/>
          </w:tcPr>
          <w:p w:rsidR="006C38DF" w:rsidRPr="00700248" w:rsidRDefault="006C38DF" w:rsidP="0053063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История России</w:t>
            </w:r>
          </w:p>
        </w:tc>
      </w:tr>
      <w:tr w:rsidR="006C38DF" w:rsidRPr="00700248" w:rsidTr="006C38DF">
        <w:tc>
          <w:tcPr>
            <w:tcW w:w="6237" w:type="dxa"/>
          </w:tcPr>
          <w:p w:rsidR="006C38DF" w:rsidRPr="00700248" w:rsidRDefault="006C38DF" w:rsidP="0053063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Арсентьев Н.М., Данилов А.А. и др. (под ред. </w:t>
            </w:r>
            <w:proofErr w:type="spellStart"/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Торкунова</w:t>
            </w:r>
            <w:proofErr w:type="spellEnd"/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А.В.) История России</w:t>
            </w:r>
          </w:p>
        </w:tc>
        <w:tc>
          <w:tcPr>
            <w:tcW w:w="850" w:type="dxa"/>
          </w:tcPr>
          <w:p w:rsidR="006C38DF" w:rsidRPr="00700248" w:rsidRDefault="006C38DF" w:rsidP="0053063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50" w:type="dxa"/>
          </w:tcPr>
          <w:p w:rsidR="006C38DF" w:rsidRPr="00700248" w:rsidRDefault="006C38DF" w:rsidP="006C38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</w:tr>
      <w:tr w:rsidR="006C38DF" w:rsidRPr="00700248" w:rsidTr="006C38DF">
        <w:tc>
          <w:tcPr>
            <w:tcW w:w="6237" w:type="dxa"/>
          </w:tcPr>
          <w:p w:rsidR="006C38DF" w:rsidRPr="00700248" w:rsidRDefault="006C38DF" w:rsidP="0053063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Арсентьев Н.М., Данилов А.А. и др. (под ред. </w:t>
            </w:r>
            <w:proofErr w:type="spellStart"/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Торкунова</w:t>
            </w:r>
            <w:proofErr w:type="spellEnd"/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А.В.) История России</w:t>
            </w:r>
          </w:p>
        </w:tc>
        <w:tc>
          <w:tcPr>
            <w:tcW w:w="850" w:type="dxa"/>
          </w:tcPr>
          <w:p w:rsidR="006C38DF" w:rsidRPr="00700248" w:rsidRDefault="006C38DF" w:rsidP="0053063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50" w:type="dxa"/>
          </w:tcPr>
          <w:p w:rsidR="006C38DF" w:rsidRPr="00700248" w:rsidRDefault="006C38DF" w:rsidP="006C38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</w:tr>
      <w:tr w:rsidR="006C38DF" w:rsidRPr="00700248" w:rsidTr="006C38DF">
        <w:tc>
          <w:tcPr>
            <w:tcW w:w="6237" w:type="dxa"/>
          </w:tcPr>
          <w:p w:rsidR="006C38DF" w:rsidRPr="00700248" w:rsidRDefault="006C38DF" w:rsidP="0053063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Арсентьев Н.М., Данилов А.А. и др. (под ред. </w:t>
            </w:r>
            <w:proofErr w:type="spellStart"/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Торкунова</w:t>
            </w:r>
            <w:proofErr w:type="spellEnd"/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А.В.) История России</w:t>
            </w:r>
          </w:p>
        </w:tc>
        <w:tc>
          <w:tcPr>
            <w:tcW w:w="850" w:type="dxa"/>
          </w:tcPr>
          <w:p w:rsidR="006C38DF" w:rsidRPr="00700248" w:rsidRDefault="006C38DF" w:rsidP="0053063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50" w:type="dxa"/>
          </w:tcPr>
          <w:p w:rsidR="006C38DF" w:rsidRPr="00700248" w:rsidRDefault="006C38DF" w:rsidP="006C38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</w:tr>
      <w:tr w:rsidR="006C38DF" w:rsidRPr="00700248" w:rsidTr="006C38DF">
        <w:tc>
          <w:tcPr>
            <w:tcW w:w="6237" w:type="dxa"/>
          </w:tcPr>
          <w:p w:rsidR="006C38DF" w:rsidRPr="00700248" w:rsidRDefault="006C38DF" w:rsidP="0053063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Арсентьев Н.М., Данилов А.А. и др. (под ред. </w:t>
            </w:r>
            <w:proofErr w:type="spellStart"/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Торкунова</w:t>
            </w:r>
            <w:proofErr w:type="spellEnd"/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А.В.) История России</w:t>
            </w:r>
          </w:p>
        </w:tc>
        <w:tc>
          <w:tcPr>
            <w:tcW w:w="850" w:type="dxa"/>
          </w:tcPr>
          <w:p w:rsidR="006C38DF" w:rsidRPr="00700248" w:rsidRDefault="006C38DF" w:rsidP="0053063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50" w:type="dxa"/>
          </w:tcPr>
          <w:p w:rsidR="006C38DF" w:rsidRPr="00700248" w:rsidRDefault="006C38DF" w:rsidP="006C38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02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</w:tr>
    </w:tbl>
    <w:p w:rsidR="00EB551E" w:rsidRPr="00700248" w:rsidRDefault="00EB551E" w:rsidP="00EB551E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024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proofErr w:type="spellStart"/>
      <w:r w:rsidRPr="0070024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Биробиджан</w:t>
      </w:r>
      <w:proofErr w:type="spellEnd"/>
    </w:p>
    <w:p w:rsidR="00EB551E" w:rsidRPr="00700248" w:rsidRDefault="00EB551E" w:rsidP="00EB55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248">
        <w:rPr>
          <w:rFonts w:ascii="Times New Roman" w:hAnsi="Times New Roman" w:cs="Times New Roman"/>
          <w:bCs/>
          <w:color w:val="000000"/>
          <w:sz w:val="24"/>
          <w:szCs w:val="24"/>
        </w:rPr>
        <w:t>2022</w:t>
      </w:r>
    </w:p>
    <w:p w:rsidR="005D2A4B" w:rsidRPr="00700248" w:rsidRDefault="005D2A4B">
      <w:pPr>
        <w:pStyle w:val="a5"/>
        <w:spacing w:before="7"/>
        <w:ind w:left="0"/>
        <w:jc w:val="left"/>
        <w:rPr>
          <w:rFonts w:ascii="Times New Roman" w:hAnsi="Times New Roman" w:cs="Times New Roman"/>
          <w:sz w:val="18"/>
        </w:rPr>
      </w:pPr>
    </w:p>
    <w:p w:rsidR="005D2A4B" w:rsidRPr="00700248" w:rsidRDefault="00944C65">
      <w:pPr>
        <w:pStyle w:val="1"/>
        <w:rPr>
          <w:rFonts w:ascii="Times New Roman" w:hAnsi="Times New Roman" w:cs="Times New Roman"/>
        </w:rPr>
      </w:pPr>
      <w:r w:rsidRPr="00944C65">
        <w:rPr>
          <w:rFonts w:ascii="Times New Roman" w:hAnsi="Times New Roman" w:cs="Times New Roman"/>
        </w:rPr>
        <w:pict>
          <v:shape id="_x0000_s1242" style="position:absolute;left:0;text-align:left;margin-left:74.9pt;margin-top:18.1pt;width:477.15pt;height:3.55pt;z-index:-15727104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r w:rsidR="00EB551E" w:rsidRPr="00700248">
        <w:rPr>
          <w:rFonts w:ascii="Times New Roman" w:hAnsi="Times New Roman" w:cs="Times New Roman"/>
          <w:color w:val="231F20"/>
          <w:w w:val="90"/>
        </w:rPr>
        <w:t>СОДЕРЖАНИЕ</w:t>
      </w:r>
    </w:p>
    <w:p w:rsidR="005D2A4B" w:rsidRPr="00700248" w:rsidRDefault="005D2A4B">
      <w:pPr>
        <w:pStyle w:val="a5"/>
        <w:spacing w:before="2" w:after="1"/>
        <w:ind w:left="0"/>
        <w:jc w:val="left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9384" w:type="dxa"/>
        <w:tblInd w:w="114" w:type="dxa"/>
        <w:tblLayout w:type="fixed"/>
        <w:tblLook w:val="01E0"/>
      </w:tblPr>
      <w:tblGrid>
        <w:gridCol w:w="6549"/>
        <w:gridCol w:w="141"/>
        <w:gridCol w:w="426"/>
        <w:gridCol w:w="141"/>
        <w:gridCol w:w="284"/>
        <w:gridCol w:w="283"/>
        <w:gridCol w:w="284"/>
        <w:gridCol w:w="1276"/>
      </w:tblGrid>
      <w:tr w:rsidR="005D2A4B" w:rsidRPr="000E28E7" w:rsidTr="00530634">
        <w:trPr>
          <w:trHeight w:val="232"/>
        </w:trPr>
        <w:tc>
          <w:tcPr>
            <w:tcW w:w="6549" w:type="dxa"/>
          </w:tcPr>
          <w:p w:rsidR="005D2A4B" w:rsidRPr="000E28E7" w:rsidRDefault="00EB551E" w:rsidP="00530634">
            <w:pPr>
              <w:pStyle w:val="TableParagraph"/>
              <w:spacing w:line="213" w:lineRule="exact"/>
              <w:ind w:left="0" w:right="4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E28E7">
              <w:rPr>
                <w:rFonts w:ascii="Times New Roman" w:hAnsi="Times New Roman" w:cs="Times New Roman"/>
                <w:b/>
                <w:color w:val="231F20"/>
                <w:w w:val="120"/>
                <w:sz w:val="20"/>
              </w:rPr>
              <w:t>Пояснительная</w:t>
            </w:r>
            <w:proofErr w:type="spellEnd"/>
            <w:r w:rsidRPr="000E28E7">
              <w:rPr>
                <w:rFonts w:ascii="Times New Roman" w:hAnsi="Times New Roman" w:cs="Times New Roman"/>
                <w:b/>
                <w:color w:val="231F20"/>
                <w:spacing w:val="10"/>
                <w:w w:val="120"/>
                <w:sz w:val="20"/>
              </w:rPr>
              <w:t xml:space="preserve"> </w:t>
            </w:r>
            <w:proofErr w:type="spellStart"/>
            <w:r w:rsidRPr="000E28E7">
              <w:rPr>
                <w:rFonts w:ascii="Times New Roman" w:hAnsi="Times New Roman" w:cs="Times New Roman"/>
                <w:b/>
                <w:color w:val="231F20"/>
                <w:w w:val="120"/>
                <w:sz w:val="20"/>
              </w:rPr>
              <w:t>записка</w:t>
            </w:r>
            <w:proofErr w:type="spellEnd"/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 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line="213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EB551E">
            <w:pPr>
              <w:pStyle w:val="TableParagraph"/>
              <w:spacing w:line="213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line="213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line="213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EB551E">
            <w:pPr>
              <w:pStyle w:val="TableParagraph"/>
              <w:spacing w:line="213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line="213" w:lineRule="exact"/>
              <w:ind w:left="44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D2A4B" w:rsidRPr="00247D18" w:rsidRDefault="00247D18">
            <w:pPr>
              <w:pStyle w:val="TableParagraph"/>
              <w:spacing w:line="213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9"/>
                <w:sz w:val="20"/>
                <w:lang w:val="ru-RU"/>
              </w:rPr>
              <w:t>3</w:t>
            </w:r>
          </w:p>
        </w:tc>
      </w:tr>
      <w:tr w:rsidR="005D2A4B" w:rsidRPr="000E28E7" w:rsidTr="00530634">
        <w:trPr>
          <w:trHeight w:val="352"/>
        </w:trPr>
        <w:tc>
          <w:tcPr>
            <w:tcW w:w="6549" w:type="dxa"/>
          </w:tcPr>
          <w:p w:rsidR="005D2A4B" w:rsidRPr="000E28E7" w:rsidRDefault="00EB551E" w:rsidP="00530634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Общая</w:t>
            </w:r>
            <w:r w:rsidRPr="000E28E7">
              <w:rPr>
                <w:rFonts w:ascii="Times New Roman" w:hAnsi="Times New Roman" w:cs="Times New Roman"/>
                <w:color w:val="231F20"/>
                <w:spacing w:val="30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характеристика</w:t>
            </w:r>
            <w:r w:rsidRPr="000E28E7">
              <w:rPr>
                <w:rFonts w:ascii="Times New Roman" w:hAnsi="Times New Roman" w:cs="Times New Roman"/>
                <w:color w:val="231F20"/>
                <w:spacing w:val="30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учебного</w:t>
            </w:r>
            <w:r w:rsidRPr="000E28E7">
              <w:rPr>
                <w:rFonts w:ascii="Times New Roman" w:hAnsi="Times New Roman" w:cs="Times New Roman"/>
                <w:color w:val="231F20"/>
                <w:spacing w:val="30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предмета</w:t>
            </w:r>
            <w:r w:rsidR="00530634"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«История»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line="219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EB551E">
            <w:pPr>
              <w:pStyle w:val="TableParagraph"/>
              <w:spacing w:line="219" w:lineRule="exact"/>
              <w:ind w:left="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line="219" w:lineRule="exact"/>
              <w:ind w:left="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line="219" w:lineRule="exact"/>
              <w:ind w:left="45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EB551E">
            <w:pPr>
              <w:pStyle w:val="TableParagraph"/>
              <w:spacing w:line="219" w:lineRule="exact"/>
              <w:ind w:left="45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line="219" w:lineRule="exact"/>
              <w:ind w:left="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5D2A4B" w:rsidRPr="00247D18" w:rsidRDefault="00247D18">
            <w:pPr>
              <w:pStyle w:val="TableParagraph"/>
              <w:spacing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9"/>
                <w:sz w:val="20"/>
                <w:lang w:val="ru-RU"/>
              </w:rPr>
              <w:t>3</w:t>
            </w:r>
          </w:p>
        </w:tc>
      </w:tr>
      <w:tr w:rsidR="005D2A4B" w:rsidRPr="000E28E7" w:rsidTr="00530634">
        <w:trPr>
          <w:trHeight w:val="232"/>
        </w:trPr>
        <w:tc>
          <w:tcPr>
            <w:tcW w:w="6549" w:type="dxa"/>
          </w:tcPr>
          <w:p w:rsidR="005D2A4B" w:rsidRPr="000E28E7" w:rsidRDefault="00EB551E" w:rsidP="00530634">
            <w:pPr>
              <w:pStyle w:val="TableParagraph"/>
              <w:spacing w:before="1" w:line="212" w:lineRule="exact"/>
              <w:ind w:left="0" w:right="48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Цели</w:t>
            </w:r>
            <w:r w:rsidRPr="000E28E7">
              <w:rPr>
                <w:rFonts w:ascii="Times New Roman" w:hAnsi="Times New Roman" w:cs="Times New Roman"/>
                <w:color w:val="231F20"/>
                <w:spacing w:val="-12"/>
                <w:w w:val="1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изучения</w:t>
            </w:r>
            <w:r w:rsidRPr="000E28E7">
              <w:rPr>
                <w:rFonts w:ascii="Times New Roman" w:hAnsi="Times New Roman" w:cs="Times New Roman"/>
                <w:color w:val="231F20"/>
                <w:spacing w:val="-12"/>
                <w:w w:val="1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учебного</w:t>
            </w:r>
            <w:r w:rsidRPr="000E28E7">
              <w:rPr>
                <w:rFonts w:ascii="Times New Roman" w:hAnsi="Times New Roman" w:cs="Times New Roman"/>
                <w:color w:val="231F20"/>
                <w:spacing w:val="-11"/>
                <w:w w:val="1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предмета</w:t>
            </w:r>
            <w:r w:rsidRPr="000E28E7">
              <w:rPr>
                <w:rFonts w:ascii="Times New Roman" w:hAnsi="Times New Roman" w:cs="Times New Roman"/>
                <w:color w:val="231F20"/>
                <w:spacing w:val="-12"/>
                <w:w w:val="1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«История»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5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5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5D2A4B" w:rsidRPr="00247D18" w:rsidRDefault="00247D18">
            <w:pPr>
              <w:pStyle w:val="TableParagraph"/>
              <w:spacing w:before="1" w:line="212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9"/>
                <w:sz w:val="20"/>
                <w:lang w:val="ru-RU"/>
              </w:rPr>
              <w:t>3</w:t>
            </w:r>
          </w:p>
        </w:tc>
      </w:tr>
      <w:tr w:rsidR="005D2A4B" w:rsidRPr="000E28E7" w:rsidTr="00530634">
        <w:trPr>
          <w:trHeight w:val="547"/>
        </w:trPr>
        <w:tc>
          <w:tcPr>
            <w:tcW w:w="6549" w:type="dxa"/>
          </w:tcPr>
          <w:p w:rsidR="005D2A4B" w:rsidRPr="000E28E7" w:rsidRDefault="00EB551E" w:rsidP="00530634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Место</w:t>
            </w:r>
            <w:r w:rsidRPr="000E28E7">
              <w:rPr>
                <w:rFonts w:ascii="Times New Roman" w:hAnsi="Times New Roman" w:cs="Times New Roman"/>
                <w:color w:val="231F20"/>
                <w:spacing w:val="12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учебного</w:t>
            </w:r>
            <w:r w:rsidRPr="000E28E7">
              <w:rPr>
                <w:rFonts w:ascii="Times New Roman" w:hAnsi="Times New Roman" w:cs="Times New Roman"/>
                <w:color w:val="231F20"/>
                <w:spacing w:val="12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предмета</w:t>
            </w:r>
            <w:r w:rsidRPr="000E28E7">
              <w:rPr>
                <w:rFonts w:ascii="Times New Roman" w:hAnsi="Times New Roman" w:cs="Times New Roman"/>
                <w:color w:val="231F20"/>
                <w:spacing w:val="12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«История»</w:t>
            </w:r>
            <w:r w:rsidR="00530634"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в</w:t>
            </w:r>
            <w:r w:rsidRPr="000E28E7">
              <w:rPr>
                <w:rFonts w:ascii="Times New Roman" w:hAnsi="Times New Roman" w:cs="Times New Roman"/>
                <w:color w:val="231F20"/>
                <w:spacing w:val="15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учебном</w:t>
            </w:r>
            <w:r w:rsidRPr="000E28E7">
              <w:rPr>
                <w:rFonts w:ascii="Times New Roman" w:hAnsi="Times New Roman" w:cs="Times New Roman"/>
                <w:color w:val="231F20"/>
                <w:spacing w:val="16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плане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ab/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5D2A4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5D2A4B" w:rsidRPr="000E28E7" w:rsidRDefault="00EB551E">
            <w:pPr>
              <w:pStyle w:val="TableParagraph"/>
              <w:ind w:left="0" w:right="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5D2A4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5D2A4B" w:rsidRPr="000E28E7" w:rsidRDefault="00EB551E">
            <w:pPr>
              <w:pStyle w:val="TableParagraph"/>
              <w:ind w:left="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5D2A4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5D2A4B" w:rsidRPr="000E28E7" w:rsidRDefault="00EB551E">
            <w:pPr>
              <w:pStyle w:val="TableParagraph"/>
              <w:ind w:left="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5D2A4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5D2A4B" w:rsidRPr="000E28E7" w:rsidRDefault="00EB551E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5D2A4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5D2A4B" w:rsidRPr="000E28E7" w:rsidRDefault="00EB551E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5D2A4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5D2A4B" w:rsidRPr="000E28E7" w:rsidRDefault="00EB551E">
            <w:pPr>
              <w:pStyle w:val="TableParagraph"/>
              <w:ind w:left="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5D2A4B" w:rsidRPr="00247D18" w:rsidRDefault="00247D18">
            <w:pPr>
              <w:pStyle w:val="TableParagraph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9"/>
                <w:sz w:val="20"/>
                <w:lang w:val="ru-RU"/>
              </w:rPr>
              <w:t>3</w:t>
            </w:r>
          </w:p>
        </w:tc>
      </w:tr>
      <w:tr w:rsidR="005D2A4B" w:rsidRPr="000E28E7" w:rsidTr="00530634">
        <w:trPr>
          <w:trHeight w:val="300"/>
        </w:trPr>
        <w:tc>
          <w:tcPr>
            <w:tcW w:w="6549" w:type="dxa"/>
          </w:tcPr>
          <w:p w:rsidR="005D2A4B" w:rsidRPr="000E28E7" w:rsidRDefault="00EB551E" w:rsidP="00530634">
            <w:pPr>
              <w:pStyle w:val="TableParagraph"/>
              <w:spacing w:before="61" w:line="219" w:lineRule="exact"/>
              <w:ind w:left="0" w:right="4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E28E7">
              <w:rPr>
                <w:rFonts w:ascii="Times New Roman" w:hAnsi="Times New Roman" w:cs="Times New Roman"/>
                <w:b/>
                <w:color w:val="231F20"/>
                <w:w w:val="115"/>
                <w:sz w:val="20"/>
              </w:rPr>
              <w:t>Содержание</w:t>
            </w:r>
            <w:proofErr w:type="spellEnd"/>
            <w:r w:rsidRPr="000E28E7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20"/>
              </w:rPr>
              <w:t xml:space="preserve"> </w:t>
            </w:r>
            <w:proofErr w:type="spellStart"/>
            <w:r w:rsidRPr="000E28E7">
              <w:rPr>
                <w:rFonts w:ascii="Times New Roman" w:hAnsi="Times New Roman" w:cs="Times New Roman"/>
                <w:b/>
                <w:color w:val="231F20"/>
                <w:w w:val="115"/>
                <w:sz w:val="20"/>
              </w:rPr>
              <w:t>учебного</w:t>
            </w:r>
            <w:proofErr w:type="spellEnd"/>
            <w:r w:rsidRPr="000E28E7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20"/>
              </w:rPr>
              <w:t xml:space="preserve"> </w:t>
            </w:r>
            <w:proofErr w:type="spellStart"/>
            <w:r w:rsidRPr="000E28E7">
              <w:rPr>
                <w:rFonts w:ascii="Times New Roman" w:hAnsi="Times New Roman" w:cs="Times New Roman"/>
                <w:b/>
                <w:color w:val="231F20"/>
                <w:w w:val="115"/>
                <w:sz w:val="20"/>
              </w:rPr>
              <w:t>предмета</w:t>
            </w:r>
            <w:proofErr w:type="spellEnd"/>
            <w:r w:rsidRPr="000E28E7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15"/>
                <w:sz w:val="20"/>
              </w:rPr>
              <w:t>«</w:t>
            </w:r>
            <w:proofErr w:type="spellStart"/>
            <w:r w:rsidRPr="000E28E7">
              <w:rPr>
                <w:rFonts w:ascii="Times New Roman" w:hAnsi="Times New Roman" w:cs="Times New Roman"/>
                <w:b/>
                <w:color w:val="231F20"/>
                <w:w w:val="115"/>
                <w:sz w:val="20"/>
              </w:rPr>
              <w:t>История</w:t>
            </w:r>
            <w:proofErr w:type="spellEnd"/>
            <w:r w:rsidRPr="000E28E7">
              <w:rPr>
                <w:rFonts w:ascii="Times New Roman" w:hAnsi="Times New Roman" w:cs="Times New Roman"/>
                <w:b/>
                <w:color w:val="231F20"/>
                <w:w w:val="115"/>
                <w:sz w:val="20"/>
              </w:rPr>
              <w:t>»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61" w:line="219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EB551E">
            <w:pPr>
              <w:pStyle w:val="TableParagraph"/>
              <w:spacing w:before="6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6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6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EB551E">
            <w:pPr>
              <w:pStyle w:val="TableParagraph"/>
              <w:spacing w:before="6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61" w:line="219" w:lineRule="exact"/>
              <w:ind w:left="44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D2A4B" w:rsidRPr="00247D18" w:rsidRDefault="00247D18">
            <w:pPr>
              <w:pStyle w:val="TableParagraph"/>
              <w:spacing w:before="6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</w:p>
        </w:tc>
      </w:tr>
      <w:tr w:rsidR="005D2A4B" w:rsidRPr="000E28E7" w:rsidTr="00530634">
        <w:trPr>
          <w:trHeight w:val="240"/>
        </w:trPr>
        <w:tc>
          <w:tcPr>
            <w:tcW w:w="6549" w:type="dxa"/>
          </w:tcPr>
          <w:p w:rsidR="005D2A4B" w:rsidRPr="000E28E7" w:rsidRDefault="00EB551E" w:rsidP="00530634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5</w:t>
            </w:r>
            <w:r w:rsidRPr="000E28E7">
              <w:rPr>
                <w:rFonts w:ascii="Times New Roman" w:hAnsi="Times New Roman" w:cs="Times New Roman"/>
                <w:color w:val="231F20"/>
                <w:spacing w:val="10"/>
                <w:w w:val="120"/>
                <w:sz w:val="20"/>
              </w:rPr>
              <w:t xml:space="preserve"> </w:t>
            </w:r>
            <w:proofErr w:type="spellStart"/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класс</w:t>
            </w:r>
            <w:proofErr w:type="spellEnd"/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ab/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4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19"/>
                <w:sz w:val="20"/>
                <w:lang w:val="ru-RU"/>
              </w:rPr>
              <w:t>4</w:t>
            </w:r>
          </w:p>
        </w:tc>
      </w:tr>
      <w:tr w:rsidR="005D2A4B" w:rsidRPr="000E28E7" w:rsidTr="00530634">
        <w:trPr>
          <w:trHeight w:val="240"/>
        </w:trPr>
        <w:tc>
          <w:tcPr>
            <w:tcW w:w="6549" w:type="dxa"/>
          </w:tcPr>
          <w:p w:rsidR="005D2A4B" w:rsidRPr="000E28E7" w:rsidRDefault="00EB551E" w:rsidP="00530634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6</w:t>
            </w:r>
            <w:r w:rsidRPr="000E28E7">
              <w:rPr>
                <w:rFonts w:ascii="Times New Roman" w:hAnsi="Times New Roman" w:cs="Times New Roman"/>
                <w:color w:val="231F20"/>
                <w:spacing w:val="10"/>
                <w:w w:val="120"/>
                <w:sz w:val="20"/>
              </w:rPr>
              <w:t xml:space="preserve"> </w:t>
            </w:r>
            <w:proofErr w:type="spellStart"/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класс</w:t>
            </w:r>
            <w:proofErr w:type="spellEnd"/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ab/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4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7</w:t>
            </w:r>
          </w:p>
        </w:tc>
      </w:tr>
      <w:tr w:rsidR="005D2A4B" w:rsidRPr="000E28E7" w:rsidTr="00530634">
        <w:trPr>
          <w:trHeight w:val="240"/>
        </w:trPr>
        <w:tc>
          <w:tcPr>
            <w:tcW w:w="6549" w:type="dxa"/>
          </w:tcPr>
          <w:p w:rsidR="005D2A4B" w:rsidRPr="000E28E7" w:rsidRDefault="00EB551E" w:rsidP="00530634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7</w:t>
            </w:r>
            <w:r w:rsidRPr="000E28E7">
              <w:rPr>
                <w:rFonts w:ascii="Times New Roman" w:hAnsi="Times New Roman" w:cs="Times New Roman"/>
                <w:color w:val="231F20"/>
                <w:spacing w:val="10"/>
                <w:w w:val="120"/>
                <w:sz w:val="20"/>
              </w:rPr>
              <w:t xml:space="preserve"> </w:t>
            </w:r>
            <w:proofErr w:type="spellStart"/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класс</w:t>
            </w:r>
            <w:proofErr w:type="spellEnd"/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ab/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4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11</w:t>
            </w:r>
          </w:p>
        </w:tc>
      </w:tr>
      <w:tr w:rsidR="005D2A4B" w:rsidRPr="000E28E7" w:rsidTr="00530634">
        <w:trPr>
          <w:trHeight w:val="240"/>
        </w:trPr>
        <w:tc>
          <w:tcPr>
            <w:tcW w:w="6549" w:type="dxa"/>
          </w:tcPr>
          <w:p w:rsidR="005D2A4B" w:rsidRPr="000E28E7" w:rsidRDefault="00EB551E" w:rsidP="00530634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8</w:t>
            </w:r>
            <w:r w:rsidRPr="000E28E7">
              <w:rPr>
                <w:rFonts w:ascii="Times New Roman" w:hAnsi="Times New Roman" w:cs="Times New Roman"/>
                <w:color w:val="231F20"/>
                <w:spacing w:val="9"/>
                <w:w w:val="120"/>
                <w:sz w:val="20"/>
              </w:rPr>
              <w:t xml:space="preserve"> </w:t>
            </w:r>
            <w:proofErr w:type="spellStart"/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класс</w:t>
            </w:r>
            <w:proofErr w:type="spellEnd"/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ab/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4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15</w:t>
            </w:r>
          </w:p>
        </w:tc>
      </w:tr>
      <w:tr w:rsidR="005D2A4B" w:rsidRPr="000E28E7" w:rsidTr="00530634">
        <w:trPr>
          <w:trHeight w:val="232"/>
        </w:trPr>
        <w:tc>
          <w:tcPr>
            <w:tcW w:w="6549" w:type="dxa"/>
          </w:tcPr>
          <w:p w:rsidR="005D2A4B" w:rsidRPr="000E28E7" w:rsidRDefault="00EB551E" w:rsidP="00530634">
            <w:pPr>
              <w:pStyle w:val="TableParagraph"/>
              <w:tabs>
                <w:tab w:val="left" w:pos="981"/>
              </w:tabs>
              <w:spacing w:before="1" w:line="212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9</w:t>
            </w:r>
            <w:r w:rsidRPr="000E28E7">
              <w:rPr>
                <w:rFonts w:ascii="Times New Roman" w:hAnsi="Times New Roman" w:cs="Times New Roman"/>
                <w:color w:val="231F20"/>
                <w:spacing w:val="10"/>
                <w:w w:val="120"/>
                <w:sz w:val="20"/>
              </w:rPr>
              <w:t xml:space="preserve"> </w:t>
            </w:r>
            <w:proofErr w:type="spellStart"/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класс</w:t>
            </w:r>
            <w:proofErr w:type="spellEnd"/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ab/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4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D2A4B" w:rsidRPr="00247D18" w:rsidRDefault="00247D18">
            <w:pPr>
              <w:pStyle w:val="TableParagraph"/>
              <w:spacing w:before="1" w:line="212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20</w:t>
            </w:r>
          </w:p>
        </w:tc>
      </w:tr>
    </w:tbl>
    <w:p w:rsidR="005D2A4B" w:rsidRPr="00700248" w:rsidRDefault="00EB551E" w:rsidP="00530634">
      <w:pPr>
        <w:pStyle w:val="a5"/>
        <w:spacing w:before="128"/>
        <w:jc w:val="left"/>
        <w:rPr>
          <w:rFonts w:ascii="Times New Roman" w:hAnsi="Times New Roman" w:cs="Times New Roman"/>
          <w:lang w:val="ru-RU"/>
        </w:rPr>
      </w:pP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Планируемые</w:t>
      </w:r>
      <w:r w:rsidRPr="00700248">
        <w:rPr>
          <w:rFonts w:ascii="Times New Roman" w:hAnsi="Times New Roman" w:cs="Times New Roman"/>
          <w:b/>
          <w:color w:val="231F20"/>
          <w:spacing w:val="25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результаты</w:t>
      </w:r>
      <w:r w:rsidRPr="00700248">
        <w:rPr>
          <w:rFonts w:ascii="Times New Roman" w:hAnsi="Times New Roman" w:cs="Times New Roman"/>
          <w:b/>
          <w:color w:val="231F20"/>
          <w:spacing w:val="25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освоения</w:t>
      </w:r>
      <w:r w:rsidRPr="00700248">
        <w:rPr>
          <w:rFonts w:ascii="Times New Roman" w:hAnsi="Times New Roman" w:cs="Times New Roman"/>
          <w:b/>
          <w:color w:val="231F20"/>
          <w:spacing w:val="25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учебного</w:t>
      </w:r>
      <w:r w:rsidRPr="00700248">
        <w:rPr>
          <w:rFonts w:ascii="Times New Roman" w:hAnsi="Times New Roman" w:cs="Times New Roman"/>
          <w:b/>
          <w:color w:val="231F20"/>
          <w:spacing w:val="25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предмета</w:t>
      </w:r>
      <w:r w:rsidR="00530634"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«История»</w:t>
      </w:r>
      <w:r w:rsidRPr="00700248">
        <w:rPr>
          <w:rFonts w:ascii="Times New Roman" w:hAnsi="Times New Roman" w:cs="Times New Roman"/>
          <w:b/>
          <w:color w:val="231F20"/>
          <w:spacing w:val="18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на</w:t>
      </w:r>
      <w:r w:rsidRPr="00700248">
        <w:rPr>
          <w:rFonts w:ascii="Times New Roman" w:hAnsi="Times New Roman" w:cs="Times New Roman"/>
          <w:b/>
          <w:color w:val="231F20"/>
          <w:spacing w:val="19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уровне</w:t>
      </w:r>
      <w:r w:rsidRPr="00700248">
        <w:rPr>
          <w:rFonts w:ascii="Times New Roman" w:hAnsi="Times New Roman" w:cs="Times New Roman"/>
          <w:b/>
          <w:color w:val="231F20"/>
          <w:spacing w:val="19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основного</w:t>
      </w:r>
      <w:r w:rsidRPr="00700248">
        <w:rPr>
          <w:rFonts w:ascii="Times New Roman" w:hAnsi="Times New Roman" w:cs="Times New Roman"/>
          <w:b/>
          <w:color w:val="231F20"/>
          <w:spacing w:val="18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общего</w:t>
      </w:r>
      <w:r w:rsidRPr="00700248">
        <w:rPr>
          <w:rFonts w:ascii="Times New Roman" w:hAnsi="Times New Roman" w:cs="Times New Roman"/>
          <w:b/>
          <w:color w:val="231F20"/>
          <w:spacing w:val="19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образования</w:t>
      </w:r>
      <w:r w:rsidRPr="00700248">
        <w:rPr>
          <w:rFonts w:ascii="Times New Roman" w:hAnsi="Times New Roman" w:cs="Times New Roman"/>
          <w:color w:val="231F20"/>
          <w:w w:val="115"/>
          <w:lang w:val="ru-RU"/>
        </w:rPr>
        <w:tab/>
      </w:r>
      <w:r w:rsidR="00530634" w:rsidRPr="00700248">
        <w:rPr>
          <w:rFonts w:ascii="Times New Roman" w:hAnsi="Times New Roman" w:cs="Times New Roman"/>
          <w:color w:val="231F20"/>
          <w:w w:val="115"/>
          <w:lang w:val="ru-RU"/>
        </w:rPr>
        <w:t xml:space="preserve">                                                 </w:t>
      </w:r>
    </w:p>
    <w:tbl>
      <w:tblPr>
        <w:tblStyle w:val="TableNormal"/>
        <w:tblW w:w="9384" w:type="dxa"/>
        <w:tblInd w:w="114" w:type="dxa"/>
        <w:tblLayout w:type="fixed"/>
        <w:tblLook w:val="01E0"/>
      </w:tblPr>
      <w:tblGrid>
        <w:gridCol w:w="3279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86"/>
        <w:gridCol w:w="3399"/>
      </w:tblGrid>
      <w:tr w:rsidR="005D2A4B" w:rsidRPr="00700248" w:rsidTr="00530634">
        <w:trPr>
          <w:trHeight w:val="232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spacing w:line="213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00248">
              <w:rPr>
                <w:rFonts w:ascii="Times New Roman" w:hAnsi="Times New Roman" w:cs="Times New Roman"/>
                <w:color w:val="231F20"/>
                <w:spacing w:val="-1"/>
                <w:w w:val="120"/>
                <w:sz w:val="20"/>
              </w:rPr>
              <w:t>Личностные</w:t>
            </w:r>
            <w:proofErr w:type="spellEnd"/>
            <w:r w:rsidRPr="00700248">
              <w:rPr>
                <w:rFonts w:ascii="Times New Roman" w:hAnsi="Times New Roman" w:cs="Times New Roman"/>
                <w:color w:val="231F20"/>
                <w:spacing w:val="-12"/>
                <w:w w:val="120"/>
                <w:sz w:val="20"/>
              </w:rPr>
              <w:t xml:space="preserve"> </w:t>
            </w:r>
            <w:proofErr w:type="spellStart"/>
            <w:r w:rsidRPr="00700248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результаты</w:t>
            </w:r>
            <w:proofErr w:type="spellEnd"/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1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line="213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27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spacing w:before="1" w:line="219" w:lineRule="exact"/>
              <w:ind w:left="0" w:righ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Метапредметные</w:t>
            </w:r>
            <w:proofErr w:type="spellEnd"/>
            <w:r w:rsidRPr="00700248">
              <w:rPr>
                <w:rFonts w:ascii="Times New Roman" w:hAnsi="Times New Roman" w:cs="Times New Roman"/>
                <w:color w:val="231F20"/>
                <w:spacing w:val="27"/>
                <w:w w:val="115"/>
                <w:sz w:val="20"/>
              </w:rPr>
              <w:t xml:space="preserve"> </w:t>
            </w:r>
            <w:proofErr w:type="spellStart"/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результаты</w:t>
            </w:r>
            <w:proofErr w:type="spellEnd"/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28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Предметные</w:t>
            </w:r>
            <w:proofErr w:type="spellEnd"/>
            <w:r w:rsidRPr="00700248">
              <w:rPr>
                <w:rFonts w:ascii="Times New Roman" w:hAnsi="Times New Roman" w:cs="Times New Roman"/>
                <w:color w:val="231F20"/>
                <w:spacing w:val="34"/>
                <w:w w:val="115"/>
                <w:sz w:val="20"/>
              </w:rPr>
              <w:t xml:space="preserve"> </w:t>
            </w:r>
            <w:proofErr w:type="spellStart"/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результаты</w:t>
            </w:r>
            <w:proofErr w:type="spellEnd"/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7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29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5</w:t>
            </w:r>
            <w:r w:rsidRPr="00700248">
              <w:rPr>
                <w:rFonts w:ascii="Times New Roman" w:hAnsi="Times New Roman" w:cs="Times New Roman"/>
                <w:color w:val="231F20"/>
                <w:spacing w:val="10"/>
                <w:w w:val="120"/>
                <w:sz w:val="20"/>
              </w:rPr>
              <w:t xml:space="preserve"> </w:t>
            </w:r>
            <w:proofErr w:type="spellStart"/>
            <w:r w:rsidRPr="00700248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класс</w:t>
            </w:r>
            <w:proofErr w:type="spellEnd"/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ab/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31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6</w:t>
            </w:r>
            <w:r w:rsidRPr="00700248">
              <w:rPr>
                <w:rFonts w:ascii="Times New Roman" w:hAnsi="Times New Roman" w:cs="Times New Roman"/>
                <w:color w:val="231F20"/>
                <w:spacing w:val="10"/>
                <w:w w:val="120"/>
                <w:sz w:val="20"/>
              </w:rPr>
              <w:t xml:space="preserve"> </w:t>
            </w:r>
            <w:proofErr w:type="spellStart"/>
            <w:r w:rsidRPr="00700248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класс</w:t>
            </w:r>
            <w:proofErr w:type="spellEnd"/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ab/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32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7</w:t>
            </w:r>
            <w:r w:rsidRPr="00700248">
              <w:rPr>
                <w:rFonts w:ascii="Times New Roman" w:hAnsi="Times New Roman" w:cs="Times New Roman"/>
                <w:color w:val="231F20"/>
                <w:spacing w:val="10"/>
                <w:w w:val="120"/>
                <w:sz w:val="20"/>
              </w:rPr>
              <w:t xml:space="preserve"> </w:t>
            </w:r>
            <w:proofErr w:type="spellStart"/>
            <w:r w:rsidRPr="00700248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класс</w:t>
            </w:r>
            <w:proofErr w:type="spellEnd"/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ab/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34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8</w:t>
            </w:r>
            <w:r w:rsidRPr="00700248">
              <w:rPr>
                <w:rFonts w:ascii="Times New Roman" w:hAnsi="Times New Roman" w:cs="Times New Roman"/>
                <w:color w:val="231F20"/>
                <w:spacing w:val="9"/>
                <w:w w:val="120"/>
                <w:sz w:val="20"/>
              </w:rPr>
              <w:t xml:space="preserve"> </w:t>
            </w:r>
            <w:proofErr w:type="spellStart"/>
            <w:r w:rsidRPr="00700248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класс</w:t>
            </w:r>
            <w:proofErr w:type="spellEnd"/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ab/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35</w:t>
            </w:r>
          </w:p>
        </w:tc>
      </w:tr>
      <w:tr w:rsidR="005D2A4B" w:rsidRPr="00700248" w:rsidTr="00530634">
        <w:trPr>
          <w:trHeight w:val="300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tabs>
                <w:tab w:val="left" w:pos="981"/>
              </w:tabs>
              <w:spacing w:before="1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9</w:t>
            </w:r>
            <w:r w:rsidRPr="00700248">
              <w:rPr>
                <w:rFonts w:ascii="Times New Roman" w:hAnsi="Times New Roman" w:cs="Times New Roman"/>
                <w:color w:val="231F20"/>
                <w:spacing w:val="10"/>
                <w:w w:val="120"/>
                <w:sz w:val="20"/>
              </w:rPr>
              <w:t xml:space="preserve"> </w:t>
            </w:r>
            <w:proofErr w:type="spellStart"/>
            <w:r w:rsidRPr="00700248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класс</w:t>
            </w:r>
            <w:proofErr w:type="spellEnd"/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ab/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37</w:t>
            </w:r>
          </w:p>
        </w:tc>
      </w:tr>
      <w:tr w:rsidR="005D2A4B" w:rsidRPr="00700248" w:rsidTr="00530634">
        <w:trPr>
          <w:trHeight w:val="300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spacing w:before="61" w:line="219" w:lineRule="exact"/>
              <w:ind w:left="0" w:right="4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00248">
              <w:rPr>
                <w:rFonts w:ascii="Times New Roman" w:hAnsi="Times New Roman" w:cs="Times New Roman"/>
                <w:b/>
                <w:color w:val="231F20"/>
                <w:w w:val="115"/>
                <w:sz w:val="20"/>
              </w:rPr>
              <w:t>Тематическое</w:t>
            </w:r>
            <w:proofErr w:type="spellEnd"/>
            <w:r w:rsidRPr="00700248">
              <w:rPr>
                <w:rFonts w:ascii="Times New Roman" w:hAnsi="Times New Roman" w:cs="Times New Roman"/>
                <w:b/>
                <w:color w:val="231F20"/>
                <w:spacing w:val="34"/>
                <w:w w:val="115"/>
                <w:sz w:val="20"/>
              </w:rPr>
              <w:t xml:space="preserve"> </w:t>
            </w:r>
            <w:proofErr w:type="spellStart"/>
            <w:r w:rsidRPr="00700248">
              <w:rPr>
                <w:rFonts w:ascii="Times New Roman" w:hAnsi="Times New Roman" w:cs="Times New Roman"/>
                <w:b/>
                <w:color w:val="231F20"/>
                <w:w w:val="115"/>
                <w:sz w:val="20"/>
              </w:rPr>
              <w:t>планирование</w:t>
            </w:r>
            <w:proofErr w:type="spellEnd"/>
            <w:r w:rsidRPr="00700248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6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39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5</w:t>
            </w:r>
            <w:r w:rsidRPr="00700248">
              <w:rPr>
                <w:rFonts w:ascii="Times New Roman" w:hAnsi="Times New Roman" w:cs="Times New Roman"/>
                <w:color w:val="231F20"/>
                <w:spacing w:val="20"/>
                <w:w w:val="115"/>
                <w:sz w:val="20"/>
              </w:rPr>
              <w:t xml:space="preserve"> </w:t>
            </w:r>
            <w:proofErr w:type="spellStart"/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класс</w:t>
            </w:r>
            <w:proofErr w:type="spellEnd"/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39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0E28E7">
            <w:pPr>
              <w:pStyle w:val="TableParagraph"/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6</w:t>
            </w:r>
            <w:r w:rsidRPr="00700248">
              <w:rPr>
                <w:rFonts w:ascii="Times New Roman" w:hAnsi="Times New Roman" w:cs="Times New Roman"/>
                <w:color w:val="231F20"/>
                <w:spacing w:val="20"/>
                <w:w w:val="115"/>
                <w:sz w:val="20"/>
              </w:rPr>
              <w:t xml:space="preserve"> </w:t>
            </w:r>
            <w:proofErr w:type="spellStart"/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класс</w:t>
            </w:r>
            <w:proofErr w:type="spellEnd"/>
            <w:r w:rsidRPr="00700248">
              <w:rPr>
                <w:rFonts w:ascii="Times New Roman" w:hAnsi="Times New Roman" w:cs="Times New Roman"/>
                <w:color w:val="231F20"/>
                <w:spacing w:val="20"/>
                <w:w w:val="115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40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0E28E7">
            <w:pPr>
              <w:pStyle w:val="TableParagraph"/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7</w:t>
            </w:r>
            <w:r w:rsidRPr="00700248">
              <w:rPr>
                <w:rFonts w:ascii="Times New Roman" w:hAnsi="Times New Roman" w:cs="Times New Roman"/>
                <w:color w:val="231F20"/>
                <w:spacing w:val="20"/>
                <w:w w:val="115"/>
                <w:sz w:val="20"/>
              </w:rPr>
              <w:t xml:space="preserve"> </w:t>
            </w:r>
            <w:proofErr w:type="spellStart"/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класс</w:t>
            </w:r>
            <w:proofErr w:type="spellEnd"/>
            <w:r w:rsidRPr="00700248">
              <w:rPr>
                <w:rFonts w:ascii="Times New Roman" w:hAnsi="Times New Roman" w:cs="Times New Roman"/>
                <w:color w:val="231F20"/>
                <w:spacing w:val="20"/>
                <w:w w:val="115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41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0E28E7">
            <w:pPr>
              <w:pStyle w:val="TableParagraph"/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8</w:t>
            </w:r>
            <w:r w:rsidRPr="00700248">
              <w:rPr>
                <w:rFonts w:ascii="Times New Roman" w:hAnsi="Times New Roman" w:cs="Times New Roman"/>
                <w:color w:val="231F20"/>
                <w:spacing w:val="20"/>
                <w:w w:val="115"/>
                <w:sz w:val="20"/>
              </w:rPr>
              <w:t xml:space="preserve"> </w:t>
            </w:r>
            <w:proofErr w:type="spellStart"/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класс</w:t>
            </w:r>
            <w:proofErr w:type="spellEnd"/>
            <w:r w:rsidRPr="00700248">
              <w:rPr>
                <w:rFonts w:ascii="Times New Roman" w:hAnsi="Times New Roman" w:cs="Times New Roman"/>
                <w:color w:val="231F20"/>
                <w:spacing w:val="20"/>
                <w:w w:val="115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42</w:t>
            </w:r>
          </w:p>
        </w:tc>
      </w:tr>
      <w:tr w:rsidR="005D2A4B" w:rsidRPr="00700248" w:rsidTr="00530634">
        <w:trPr>
          <w:trHeight w:val="232"/>
        </w:trPr>
        <w:tc>
          <w:tcPr>
            <w:tcW w:w="3279" w:type="dxa"/>
          </w:tcPr>
          <w:p w:rsidR="005D2A4B" w:rsidRPr="00700248" w:rsidRDefault="00EB551E" w:rsidP="000E28E7">
            <w:pPr>
              <w:pStyle w:val="TableParagraph"/>
              <w:spacing w:before="1" w:line="212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9</w:t>
            </w:r>
            <w:r w:rsidRPr="00700248">
              <w:rPr>
                <w:rFonts w:ascii="Times New Roman" w:hAnsi="Times New Roman" w:cs="Times New Roman"/>
                <w:color w:val="231F20"/>
                <w:spacing w:val="20"/>
                <w:w w:val="115"/>
                <w:sz w:val="20"/>
              </w:rPr>
              <w:t xml:space="preserve"> </w:t>
            </w:r>
            <w:proofErr w:type="spellStart"/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класс</w:t>
            </w:r>
            <w:proofErr w:type="spellEnd"/>
            <w:r w:rsidRPr="00700248">
              <w:rPr>
                <w:rFonts w:ascii="Times New Roman" w:hAnsi="Times New Roman" w:cs="Times New Roman"/>
                <w:color w:val="231F20"/>
                <w:spacing w:val="20"/>
                <w:w w:val="115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2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247D18">
            <w:pPr>
              <w:pStyle w:val="TableParagraph"/>
              <w:spacing w:before="1" w:line="212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43</w:t>
            </w:r>
          </w:p>
        </w:tc>
      </w:tr>
      <w:tr w:rsidR="00247D18" w:rsidRPr="00700248" w:rsidTr="00530634">
        <w:trPr>
          <w:trHeight w:val="232"/>
        </w:trPr>
        <w:tc>
          <w:tcPr>
            <w:tcW w:w="3279" w:type="dxa"/>
          </w:tcPr>
          <w:p w:rsidR="00247D18" w:rsidRPr="00700248" w:rsidRDefault="00247D18" w:rsidP="000E28E7">
            <w:pPr>
              <w:pStyle w:val="TableParagraph"/>
              <w:spacing w:before="1" w:line="212" w:lineRule="exact"/>
              <w:ind w:left="0" w:right="46"/>
              <w:rPr>
                <w:rFonts w:ascii="Times New Roman" w:hAnsi="Times New Roman" w:cs="Times New Roman"/>
                <w:color w:val="231F20"/>
                <w:w w:val="115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47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46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46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45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4"/>
              <w:jc w:val="center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50"/>
              <w:jc w:val="right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50"/>
              <w:jc w:val="right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51"/>
              <w:jc w:val="right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51"/>
              <w:jc w:val="right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52"/>
              <w:jc w:val="right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11"/>
              <w:jc w:val="center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40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40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39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39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86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35"/>
              <w:jc w:val="center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3399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58"/>
              <w:jc w:val="right"/>
              <w:rPr>
                <w:rFonts w:ascii="Times New Roman" w:hAnsi="Times New Roman" w:cs="Times New Roman"/>
                <w:color w:val="231F20"/>
                <w:w w:val="120"/>
                <w:sz w:val="20"/>
              </w:rPr>
            </w:pPr>
          </w:p>
        </w:tc>
      </w:tr>
      <w:tr w:rsidR="00247D18" w:rsidRPr="006351FC" w:rsidTr="00247D18">
        <w:trPr>
          <w:trHeight w:val="232"/>
        </w:trPr>
        <w:tc>
          <w:tcPr>
            <w:tcW w:w="9384" w:type="dxa"/>
            <w:gridSpan w:val="18"/>
          </w:tcPr>
          <w:p w:rsidR="00247D18" w:rsidRPr="00247D18" w:rsidRDefault="00247D18" w:rsidP="00247D18">
            <w:pPr>
              <w:pStyle w:val="a5"/>
              <w:spacing w:before="128"/>
              <w:ind w:left="0"/>
              <w:jc w:val="left"/>
              <w:rPr>
                <w:rFonts w:ascii="Times New Roman" w:hAnsi="Times New Roman" w:cs="Times New Roman"/>
                <w:b/>
                <w:color w:val="231F20"/>
                <w:w w:val="115"/>
                <w:lang w:val="ru-RU"/>
              </w:rPr>
            </w:pPr>
            <w:proofErr w:type="spellStart"/>
            <w:r w:rsidRPr="00247D18">
              <w:rPr>
                <w:rFonts w:ascii="Times New Roman" w:hAnsi="Times New Roman" w:cs="Times New Roman"/>
                <w:b/>
                <w:color w:val="231F20"/>
                <w:w w:val="115"/>
                <w:lang w:val="ru-RU"/>
              </w:rPr>
              <w:t>Учебно</w:t>
            </w:r>
            <w:proofErr w:type="spellEnd"/>
            <w:r w:rsidRPr="00247D18">
              <w:rPr>
                <w:rFonts w:ascii="Times New Roman" w:hAnsi="Times New Roman" w:cs="Times New Roman"/>
                <w:b/>
                <w:color w:val="231F20"/>
                <w:w w:val="115"/>
                <w:lang w:val="ru-RU"/>
              </w:rPr>
              <w:t xml:space="preserve"> – методическое обеспечение образовательного процесса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lang w:val="ru-RU"/>
              </w:rPr>
              <w:t xml:space="preserve">                                         </w:t>
            </w:r>
            <w:r w:rsidR="003D7592">
              <w:rPr>
                <w:rFonts w:ascii="Times New Roman" w:hAnsi="Times New Roman" w:cs="Times New Roman"/>
                <w:b/>
                <w:color w:val="231F20"/>
                <w:w w:val="115"/>
                <w:lang w:val="ru-RU"/>
              </w:rPr>
              <w:t xml:space="preserve">  </w:t>
            </w:r>
            <w:r w:rsidRPr="00247D18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46</w:t>
            </w:r>
          </w:p>
          <w:p w:rsidR="00247D18" w:rsidRPr="00247D18" w:rsidRDefault="00247D18">
            <w:pPr>
              <w:pStyle w:val="TableParagraph"/>
              <w:spacing w:before="1" w:line="212" w:lineRule="exact"/>
              <w:ind w:left="0" w:right="58"/>
              <w:jc w:val="right"/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</w:pPr>
          </w:p>
        </w:tc>
      </w:tr>
    </w:tbl>
    <w:p w:rsidR="005D2A4B" w:rsidRPr="00247D18" w:rsidRDefault="005D2A4B" w:rsidP="00247D18">
      <w:pPr>
        <w:pStyle w:val="a5"/>
        <w:spacing w:before="128"/>
        <w:jc w:val="left"/>
        <w:rPr>
          <w:rFonts w:ascii="Times New Roman" w:hAnsi="Times New Roman" w:cs="Times New Roman"/>
          <w:b/>
          <w:smallCaps/>
          <w:color w:val="231F20"/>
          <w:w w:val="115"/>
          <w:lang w:val="ru-RU"/>
        </w:rPr>
      </w:pPr>
    </w:p>
    <w:p w:rsidR="005D2A4B" w:rsidRPr="00247D18" w:rsidRDefault="005D2A4B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D2A4B" w:rsidRPr="00247D18" w:rsidRDefault="005D2A4B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D2A4B" w:rsidRPr="00247D18" w:rsidRDefault="005D2A4B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D2A4B" w:rsidRPr="00247D18" w:rsidRDefault="005D2A4B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D2A4B" w:rsidRPr="00247D18" w:rsidRDefault="005D2A4B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EB551E" w:rsidRPr="00247D18" w:rsidRDefault="00EB551E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EB551E" w:rsidRPr="00247D18" w:rsidRDefault="00EB551E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EB551E" w:rsidRPr="00247D18" w:rsidRDefault="00EB551E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D2A4B" w:rsidRPr="00247D18" w:rsidRDefault="005D2A4B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D2A4B" w:rsidRPr="00247D18" w:rsidRDefault="005D2A4B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D2A4B" w:rsidRPr="00700248" w:rsidRDefault="00530634" w:rsidP="00700248">
      <w:pPr>
        <w:widowControl/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Р</w:t>
      </w:r>
      <w:r w:rsidR="00EB551E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абочая прогр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амма по истории на уровне основ</w:t>
      </w:r>
      <w:r w:rsidR="00EB551E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ного общего образовани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я</w:t>
      </w:r>
      <w:r w:rsidR="00EB551E"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учетом Примерной программы воспитания</w:t>
      </w:r>
      <w:r w:rsidR="003404E7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  <w:r w:rsidR="00EB551E"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5D2A4B" w:rsidRPr="00700248" w:rsidRDefault="005D2A4B" w:rsidP="00700248">
      <w:pPr>
        <w:widowControl/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5D2A4B" w:rsidRPr="00700248" w:rsidRDefault="00EB551E" w:rsidP="00700248">
      <w:pPr>
        <w:widowControl/>
        <w:suppressAutoHyphens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b/>
          <w:sz w:val="24"/>
          <w:szCs w:val="24"/>
          <w:lang w:val="ru-RU" w:eastAsia="zh-CN"/>
        </w:rPr>
        <w:t>ПОЯСНИТЕЛЬНАЯ ЗАПИСКА</w:t>
      </w:r>
    </w:p>
    <w:p w:rsidR="005D2A4B" w:rsidRPr="00700248" w:rsidRDefault="00944C65" w:rsidP="00700248">
      <w:pPr>
        <w:widowControl/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pict>
          <v:shape id="_x0000_s1241" style="position:absolute;left:0;text-align:left;margin-left:85.8pt;margin-top:2.65pt;width:454pt;height:3.55pt;z-index:-15726592;mso-wrap-distance-left:0;mso-wrap-distance-right:0;mso-position-horizontal-relative:page" coordorigin="737,520" coordsize="6350,0" path="m737,520r6350,e" filled="f" strokecolor="#231f20" strokeweight=".5pt">
            <v:path arrowok="t"/>
            <w10:wrap type="topAndBottom" anchorx="page"/>
          </v:shape>
        </w:pict>
      </w:r>
      <w:r w:rsidR="00EB551E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ОБЩАЯ ХАРАКТЕРИСТИКА УЧЕБНОГО ПРЕДМЕТА «ИСТОРИЯ»</w:t>
      </w:r>
    </w:p>
    <w:p w:rsidR="005D2A4B" w:rsidRPr="00700248" w:rsidRDefault="00EB551E" w:rsidP="00700248">
      <w:pPr>
        <w:widowControl/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proofErr w:type="gramStart"/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Место предмета «История» в системе школьного образования определяется его познавате</w:t>
      </w:r>
      <w:r w:rsidR="00530634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льным и мировоззренческим значе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нием, воспитательным потенциалом, вкладом в становление личности молодого человека История представляет 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собира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тельную картину жизни людей во времени, их социального, созидательного, нравственного опыта 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Она служит важным ре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сурсом самоидентификации личности в окружающем социуме, культурной среде от уровня семьи до уровня своей страны и мира в целом История дает возможность позн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ания</w:t>
      </w:r>
      <w:proofErr w:type="gramEnd"/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и понима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ния человека и общества в 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связи прошлого, настоящего и бу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дущего </w:t>
      </w:r>
    </w:p>
    <w:p w:rsidR="005D2A4B" w:rsidRPr="00700248" w:rsidRDefault="00EB551E" w:rsidP="000E28E7">
      <w:pPr>
        <w:pStyle w:val="31"/>
        <w:spacing w:before="163"/>
        <w:ind w:left="0"/>
        <w:rPr>
          <w:rFonts w:ascii="Times New Roman" w:eastAsiaTheme="minorHAnsi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eastAsiaTheme="minorHAnsi" w:hAnsi="Times New Roman" w:cs="Times New Roman"/>
          <w:sz w:val="24"/>
          <w:szCs w:val="24"/>
          <w:lang w:val="ru-RU" w:eastAsia="zh-CN"/>
        </w:rPr>
        <w:t>ЦЕЛИ ИЗУЧЕНИЯ УЧЕБНОГО ПРЕДМЕТА «ИСТОРИЯ»</w:t>
      </w:r>
    </w:p>
    <w:p w:rsidR="005D2A4B" w:rsidRPr="00700248" w:rsidRDefault="00EB551E" w:rsidP="000E28E7">
      <w:pPr>
        <w:pStyle w:val="a5"/>
        <w:spacing w:before="68" w:line="254" w:lineRule="auto"/>
        <w:ind w:left="0" w:right="154"/>
        <w:rPr>
          <w:rFonts w:ascii="Times New Roman" w:hAnsi="Times New Roman" w:cs="Times New Roman"/>
          <w:sz w:val="24"/>
          <w:szCs w:val="24"/>
          <w:lang w:val="ru-RU" w:eastAsia="zh-CN"/>
        </w:rPr>
      </w:pPr>
      <w:proofErr w:type="gramStart"/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Целью школьного историч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еского образования является фор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мирование и развитие личн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ости школьника, способного к са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моидентификации и опред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елению своих ценностных ориенти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истории, пониман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ие места и</w:t>
      </w:r>
      <w:proofErr w:type="gramEnd"/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роли современной Рос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сии в мире, важности вклада каждого ее народа, его культуры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в общую историю страны и мировую историю, формирование личностной позиции по отношению к прошлому и настоящему Отечества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5D2A4B" w:rsidRPr="00700248" w:rsidRDefault="00EB551E" w:rsidP="000E28E7">
      <w:pPr>
        <w:pStyle w:val="a5"/>
        <w:spacing w:before="3" w:line="249" w:lineRule="auto"/>
        <w:ind w:left="0" w:right="155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Задачи изучения истории 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на всех уровнях общего образова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ния определяются Федерал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ьными государственными образова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тельными стандартами (в соо</w:t>
      </w:r>
      <w:r w:rsidR="008004A6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тветствии с ФЗ-273 «Об образова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нии») </w:t>
      </w:r>
    </w:p>
    <w:p w:rsidR="005D2A4B" w:rsidRPr="00700248" w:rsidRDefault="00EB551E" w:rsidP="000E28E7">
      <w:pPr>
        <w:pStyle w:val="a5"/>
        <w:spacing w:before="3"/>
        <w:ind w:left="0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В основной школе ключевыми задачами являются:</w:t>
      </w:r>
    </w:p>
    <w:p w:rsidR="005D2A4B" w:rsidRPr="00700248" w:rsidRDefault="00EB551E" w:rsidP="000E28E7">
      <w:pPr>
        <w:pStyle w:val="a5"/>
        <w:spacing w:before="3"/>
        <w:ind w:left="0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формирование у молодого поколения ориентиров для </w:t>
      </w:r>
      <w:r w:rsidR="00BF7924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граж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данской, </w:t>
      </w:r>
      <w:proofErr w:type="spellStart"/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этнонациональн</w:t>
      </w:r>
      <w:r w:rsidR="00BF7924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ой</w:t>
      </w:r>
      <w:proofErr w:type="spellEnd"/>
      <w:r w:rsidR="00BF7924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, социальной, культурной само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идентификации в окружающем мире;</w:t>
      </w:r>
    </w:p>
    <w:p w:rsidR="005D2A4B" w:rsidRPr="00700248" w:rsidRDefault="00EB551E" w:rsidP="000E28E7">
      <w:pPr>
        <w:pStyle w:val="a5"/>
        <w:spacing w:before="3"/>
        <w:ind w:left="0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—овладение знаниями</w:t>
      </w:r>
      <w:r w:rsidR="00BF7924"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об ос</w:t>
      </w:r>
      <w:r w:rsidR="00BF7924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новных этапах развития человече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ского общества, при особом внимании к месту и роли России во всемирно-историческом процессе;</w:t>
      </w:r>
    </w:p>
    <w:p w:rsidR="005D2A4B" w:rsidRPr="00700248" w:rsidRDefault="00EB551E" w:rsidP="000E28E7">
      <w:pPr>
        <w:pStyle w:val="a5"/>
        <w:spacing w:before="3"/>
        <w:ind w:left="0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—воспитание учащихся</w:t>
      </w:r>
      <w:r w:rsidR="00BF7924"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в ду</w:t>
      </w:r>
      <w:r w:rsidR="00BF7924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хе патриотизма, уважения к свое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му Отечеству — многона</w:t>
      </w:r>
      <w:r w:rsidR="00BF7924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циональному Российскому государ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D2A4B" w:rsidRPr="00700248" w:rsidRDefault="00EB551E" w:rsidP="000E28E7">
      <w:pPr>
        <w:pStyle w:val="a5"/>
        <w:spacing w:before="3"/>
        <w:ind w:left="0"/>
        <w:rPr>
          <w:rFonts w:ascii="Times New Roman" w:hAnsi="Times New Roman" w:cs="Times New Roman"/>
          <w:sz w:val="24"/>
          <w:szCs w:val="24"/>
          <w:lang w:val="ru-RU" w:eastAsia="zh-CN"/>
        </w:rPr>
      </w:pPr>
      <w:proofErr w:type="gramStart"/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—развитие способностей учащихся анализировать содержащуюся в</w:t>
      </w:r>
      <w:r w:rsidR="00BF7924"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различных </w:t>
      </w:r>
      <w:proofErr w:type="spellStart"/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сточниках</w:t>
      </w:r>
      <w:proofErr w:type="spellEnd"/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  <w:proofErr w:type="gramEnd"/>
    </w:p>
    <w:p w:rsidR="005D2A4B" w:rsidRPr="00700248" w:rsidRDefault="00EB551E" w:rsidP="000E28E7">
      <w:pPr>
        <w:pStyle w:val="a5"/>
        <w:spacing w:before="3"/>
        <w:ind w:left="0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—формирование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полиэтничном</w:t>
      </w:r>
      <w:proofErr w:type="spellEnd"/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и </w:t>
      </w:r>
      <w:proofErr w:type="spellStart"/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многоконфессиональном</w:t>
      </w:r>
      <w:proofErr w:type="spellEnd"/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обществе</w:t>
      </w:r>
      <w:proofErr w:type="gramStart"/>
      <w:r w:rsidRPr="00700248">
        <w:rPr>
          <w:rFonts w:ascii="Times New Roman" w:hAnsi="Times New Roman" w:cs="Times New Roman"/>
          <w:sz w:val="24"/>
          <w:szCs w:val="24"/>
          <w:vertAlign w:val="superscript"/>
          <w:lang w:val="ru-RU" w:eastAsia="zh-CN"/>
        </w:rPr>
        <w:t>1</w:t>
      </w:r>
      <w:proofErr w:type="gramEnd"/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700248" w:rsidRDefault="00700248" w:rsidP="000E28E7">
      <w:pPr>
        <w:pStyle w:val="a5"/>
        <w:spacing w:before="3"/>
        <w:ind w:left="379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5D2A4B" w:rsidRPr="00700248" w:rsidRDefault="00EB551E" w:rsidP="000E28E7">
      <w:pPr>
        <w:pStyle w:val="a5"/>
        <w:spacing w:before="3"/>
        <w:ind w:left="0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МЕСТО УЧЕБНОГО ПРЕДМЕТА «ИСТОРИЯ» В УЧЕБНОМ ПЛАНЕ</w:t>
      </w:r>
    </w:p>
    <w:p w:rsidR="005D2A4B" w:rsidRPr="00700248" w:rsidRDefault="00EB551E" w:rsidP="000E28E7">
      <w:pPr>
        <w:pStyle w:val="a5"/>
        <w:spacing w:before="3"/>
        <w:ind w:left="0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>Программа составлена с учетом количества часов, отводимого на изучение предмета «История» базовым учебным планом: в 5—9 классах п</w:t>
      </w:r>
      <w:r w:rsidR="00BF7924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о 2 учебных часа в неделю при 35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учебных неделях </w:t>
      </w:r>
    </w:p>
    <w:p w:rsidR="005D2A4B" w:rsidRPr="000E28E7" w:rsidRDefault="00944C65">
      <w:pPr>
        <w:pStyle w:val="1"/>
        <w:rPr>
          <w:rFonts w:ascii="Times New Roman" w:eastAsiaTheme="minorHAnsi" w:hAnsi="Times New Roman" w:cs="Times New Roman"/>
          <w:b w:val="0"/>
          <w:bCs w:val="0"/>
          <w:lang w:val="ru-RU" w:eastAsia="zh-CN"/>
        </w:rPr>
      </w:pPr>
      <w:r>
        <w:rPr>
          <w:rFonts w:ascii="Times New Roman" w:eastAsiaTheme="minorHAnsi" w:hAnsi="Times New Roman" w:cs="Times New Roman"/>
          <w:b w:val="0"/>
          <w:bCs w:val="0"/>
          <w:lang w:val="ru-RU" w:eastAsia="zh-CN"/>
        </w:rPr>
        <w:pict>
          <v:shape id="_x0000_s1239" style="position:absolute;left:0;text-align:left;margin-left:36.85pt;margin-top:20.8pt;width:317.5pt;height:.1pt;z-index:-15725568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r w:rsidR="00EB551E" w:rsidRPr="000E28E7">
        <w:rPr>
          <w:rFonts w:ascii="Times New Roman" w:eastAsiaTheme="minorHAnsi" w:hAnsi="Times New Roman" w:cs="Times New Roman"/>
          <w:b w:val="0"/>
          <w:bCs w:val="0"/>
          <w:lang w:val="ru-RU" w:eastAsia="zh-CN"/>
        </w:rPr>
        <w:t>СОДЕРЖАНИЕ УЧЕБНОГО ПРЕДМЕТА «ИСТОРИЯ»</w:t>
      </w:r>
    </w:p>
    <w:p w:rsidR="005D2A4B" w:rsidRPr="000E28E7" w:rsidRDefault="00EB551E">
      <w:pPr>
        <w:spacing w:before="154"/>
        <w:ind w:left="38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E28E7">
        <w:rPr>
          <w:rFonts w:ascii="Times New Roman" w:hAnsi="Times New Roman" w:cs="Times New Roman"/>
          <w:b/>
          <w:i/>
          <w:color w:val="231F20"/>
          <w:w w:val="130"/>
          <w:sz w:val="24"/>
          <w:szCs w:val="24"/>
          <w:lang w:val="ru-RU"/>
        </w:rPr>
        <w:t>Структура</w:t>
      </w:r>
      <w:r w:rsidRPr="000E28E7">
        <w:rPr>
          <w:rFonts w:ascii="Times New Roman" w:hAnsi="Times New Roman" w:cs="Times New Roman"/>
          <w:b/>
          <w:i/>
          <w:color w:val="231F20"/>
          <w:spacing w:val="9"/>
          <w:w w:val="130"/>
          <w:sz w:val="24"/>
          <w:szCs w:val="24"/>
          <w:lang w:val="ru-RU"/>
        </w:rPr>
        <w:t xml:space="preserve"> </w:t>
      </w:r>
      <w:r w:rsidRPr="000E28E7">
        <w:rPr>
          <w:rFonts w:ascii="Times New Roman" w:hAnsi="Times New Roman" w:cs="Times New Roman"/>
          <w:b/>
          <w:i/>
          <w:color w:val="231F20"/>
          <w:w w:val="130"/>
          <w:sz w:val="24"/>
          <w:szCs w:val="24"/>
          <w:lang w:val="ru-RU"/>
        </w:rPr>
        <w:t>и</w:t>
      </w:r>
      <w:r w:rsidRPr="000E28E7">
        <w:rPr>
          <w:rFonts w:ascii="Times New Roman" w:hAnsi="Times New Roman" w:cs="Times New Roman"/>
          <w:b/>
          <w:i/>
          <w:color w:val="231F20"/>
          <w:spacing w:val="9"/>
          <w:w w:val="130"/>
          <w:sz w:val="24"/>
          <w:szCs w:val="24"/>
          <w:lang w:val="ru-RU"/>
        </w:rPr>
        <w:t xml:space="preserve"> </w:t>
      </w:r>
      <w:r w:rsidRPr="000E28E7">
        <w:rPr>
          <w:rFonts w:ascii="Times New Roman" w:hAnsi="Times New Roman" w:cs="Times New Roman"/>
          <w:b/>
          <w:i/>
          <w:color w:val="231F20"/>
          <w:w w:val="130"/>
          <w:sz w:val="24"/>
          <w:szCs w:val="24"/>
          <w:lang w:val="ru-RU"/>
        </w:rPr>
        <w:t>последовательность</w:t>
      </w:r>
      <w:r w:rsidRPr="000E28E7">
        <w:rPr>
          <w:rFonts w:ascii="Times New Roman" w:hAnsi="Times New Roman" w:cs="Times New Roman"/>
          <w:b/>
          <w:i/>
          <w:color w:val="231F20"/>
          <w:spacing w:val="9"/>
          <w:w w:val="130"/>
          <w:sz w:val="24"/>
          <w:szCs w:val="24"/>
          <w:lang w:val="ru-RU"/>
        </w:rPr>
        <w:t xml:space="preserve"> </w:t>
      </w:r>
      <w:r w:rsidRPr="000E28E7">
        <w:rPr>
          <w:rFonts w:ascii="Times New Roman" w:hAnsi="Times New Roman" w:cs="Times New Roman"/>
          <w:b/>
          <w:i/>
          <w:color w:val="231F20"/>
          <w:w w:val="130"/>
          <w:sz w:val="24"/>
          <w:szCs w:val="24"/>
          <w:lang w:val="ru-RU"/>
        </w:rPr>
        <w:t>изучения</w:t>
      </w:r>
      <w:r w:rsidRPr="000E28E7">
        <w:rPr>
          <w:rFonts w:ascii="Times New Roman" w:hAnsi="Times New Roman" w:cs="Times New Roman"/>
          <w:b/>
          <w:i/>
          <w:color w:val="231F20"/>
          <w:spacing w:val="9"/>
          <w:w w:val="130"/>
          <w:sz w:val="24"/>
          <w:szCs w:val="24"/>
          <w:lang w:val="ru-RU"/>
        </w:rPr>
        <w:t xml:space="preserve"> </w:t>
      </w:r>
      <w:r w:rsidRPr="000E28E7">
        <w:rPr>
          <w:rFonts w:ascii="Times New Roman" w:hAnsi="Times New Roman" w:cs="Times New Roman"/>
          <w:b/>
          <w:i/>
          <w:color w:val="231F20"/>
          <w:w w:val="130"/>
          <w:sz w:val="24"/>
          <w:szCs w:val="24"/>
          <w:lang w:val="ru-RU"/>
        </w:rPr>
        <w:t>курсов</w:t>
      </w:r>
    </w:p>
    <w:p w:rsidR="005D2A4B" w:rsidRPr="000E28E7" w:rsidRDefault="005D2A4B">
      <w:pPr>
        <w:pStyle w:val="a5"/>
        <w:ind w:left="0"/>
        <w:jc w:val="lef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Style w:val="TableNormal"/>
        <w:tblW w:w="0" w:type="auto"/>
        <w:tblInd w:w="-33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31"/>
        <w:gridCol w:w="7087"/>
        <w:gridCol w:w="1494"/>
      </w:tblGrid>
      <w:tr w:rsidR="005D2A4B" w:rsidRPr="000E28E7" w:rsidTr="000E28E7">
        <w:trPr>
          <w:trHeight w:val="753"/>
        </w:trPr>
        <w:tc>
          <w:tcPr>
            <w:tcW w:w="831" w:type="dxa"/>
          </w:tcPr>
          <w:p w:rsidR="005D2A4B" w:rsidRPr="000E28E7" w:rsidRDefault="005D2A4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5D2A4B" w:rsidRPr="000E28E7" w:rsidRDefault="00EB551E">
            <w:pPr>
              <w:pStyle w:val="TableParagraph"/>
              <w:ind w:left="96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Класс</w:t>
            </w:r>
          </w:p>
        </w:tc>
        <w:tc>
          <w:tcPr>
            <w:tcW w:w="7087" w:type="dxa"/>
          </w:tcPr>
          <w:p w:rsidR="005D2A4B" w:rsidRPr="000E28E7" w:rsidRDefault="005D2A4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5D2A4B" w:rsidRPr="000E28E7" w:rsidRDefault="00EB551E">
            <w:pPr>
              <w:pStyle w:val="TableParagraph"/>
              <w:ind w:left="103" w:right="9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Разделы курсов</w:t>
            </w:r>
          </w:p>
        </w:tc>
        <w:tc>
          <w:tcPr>
            <w:tcW w:w="1494" w:type="dxa"/>
          </w:tcPr>
          <w:p w:rsidR="005D2A4B" w:rsidRPr="000E28E7" w:rsidRDefault="00EB551E">
            <w:pPr>
              <w:pStyle w:val="TableParagraph"/>
              <w:spacing w:before="69" w:line="235" w:lineRule="auto"/>
              <w:ind w:left="124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Количество учебных часов</w:t>
            </w:r>
          </w:p>
        </w:tc>
      </w:tr>
      <w:tr w:rsidR="005D2A4B" w:rsidRPr="000E28E7" w:rsidTr="000E28E7">
        <w:trPr>
          <w:trHeight w:val="353"/>
        </w:trPr>
        <w:tc>
          <w:tcPr>
            <w:tcW w:w="831" w:type="dxa"/>
          </w:tcPr>
          <w:p w:rsidR="005D2A4B" w:rsidRPr="000E28E7" w:rsidRDefault="00EB551E">
            <w:pPr>
              <w:pStyle w:val="TableParagraph"/>
              <w:spacing w:before="62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7087" w:type="dxa"/>
          </w:tcPr>
          <w:p w:rsidR="005D2A4B" w:rsidRPr="000E28E7" w:rsidRDefault="00EB551E" w:rsidP="000E28E7">
            <w:pPr>
              <w:pStyle w:val="TableParagraph"/>
              <w:spacing w:before="62"/>
              <w:ind w:left="103" w:right="14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Всеобщая история. История Древнего мира</w:t>
            </w:r>
          </w:p>
        </w:tc>
        <w:tc>
          <w:tcPr>
            <w:tcW w:w="1494" w:type="dxa"/>
          </w:tcPr>
          <w:p w:rsidR="005D2A4B" w:rsidRPr="000E28E7" w:rsidRDefault="00EB551E">
            <w:pPr>
              <w:pStyle w:val="TableParagraph"/>
              <w:spacing w:before="62"/>
              <w:ind w:left="121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68</w:t>
            </w:r>
          </w:p>
        </w:tc>
      </w:tr>
      <w:tr w:rsidR="005D2A4B" w:rsidRPr="000E28E7" w:rsidTr="000E28E7">
        <w:trPr>
          <w:trHeight w:val="753"/>
        </w:trPr>
        <w:tc>
          <w:tcPr>
            <w:tcW w:w="831" w:type="dxa"/>
          </w:tcPr>
          <w:p w:rsidR="005D2A4B" w:rsidRPr="000E28E7" w:rsidRDefault="00EB551E">
            <w:pPr>
              <w:pStyle w:val="TableParagraph"/>
              <w:spacing w:before="62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7087" w:type="dxa"/>
          </w:tcPr>
          <w:p w:rsidR="005D2A4B" w:rsidRPr="000E28E7" w:rsidRDefault="00EB551E" w:rsidP="000E28E7">
            <w:pPr>
              <w:pStyle w:val="TableParagraph"/>
              <w:spacing w:before="67" w:line="232" w:lineRule="auto"/>
              <w:ind w:left="113" w:right="105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Всеобщая история. История Средних веков История России. От Руси к Российскому государству</w:t>
            </w:r>
          </w:p>
        </w:tc>
        <w:tc>
          <w:tcPr>
            <w:tcW w:w="1494" w:type="dxa"/>
          </w:tcPr>
          <w:p w:rsidR="005D2A4B" w:rsidRPr="000E28E7" w:rsidRDefault="00EB551E">
            <w:pPr>
              <w:pStyle w:val="TableParagraph"/>
              <w:spacing w:before="62" w:line="203" w:lineRule="exact"/>
              <w:ind w:left="121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  <w:p w:rsidR="005D2A4B" w:rsidRPr="000E28E7" w:rsidRDefault="00EB551E">
            <w:pPr>
              <w:pStyle w:val="TableParagraph"/>
              <w:spacing w:line="203" w:lineRule="exact"/>
              <w:ind w:left="121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45</w:t>
            </w:r>
          </w:p>
        </w:tc>
      </w:tr>
      <w:tr w:rsidR="005D2A4B" w:rsidRPr="000E28E7" w:rsidTr="000E28E7">
        <w:trPr>
          <w:trHeight w:val="953"/>
        </w:trPr>
        <w:tc>
          <w:tcPr>
            <w:tcW w:w="831" w:type="dxa"/>
          </w:tcPr>
          <w:p w:rsidR="005D2A4B" w:rsidRPr="000E28E7" w:rsidRDefault="00EB551E">
            <w:pPr>
              <w:pStyle w:val="TableParagraph"/>
              <w:spacing w:before="62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7087" w:type="dxa"/>
          </w:tcPr>
          <w:p w:rsidR="005D2A4B" w:rsidRPr="000E28E7" w:rsidRDefault="00EB551E" w:rsidP="000E28E7">
            <w:pPr>
              <w:pStyle w:val="TableParagraph"/>
              <w:spacing w:before="67" w:line="232" w:lineRule="auto"/>
              <w:ind w:left="113" w:right="90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Всеобщая история. Новая история. XVI—XVII вв.</w:t>
            </w:r>
          </w:p>
          <w:p w:rsidR="005D2A4B" w:rsidRPr="000E28E7" w:rsidRDefault="00EB551E" w:rsidP="000E28E7">
            <w:pPr>
              <w:pStyle w:val="TableParagraph"/>
              <w:spacing w:line="232" w:lineRule="auto"/>
              <w:ind w:left="113" w:right="285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История России. Россия в XVI—XVII вв.: от великого княжества к царству</w:t>
            </w:r>
          </w:p>
        </w:tc>
        <w:tc>
          <w:tcPr>
            <w:tcW w:w="1494" w:type="dxa"/>
          </w:tcPr>
          <w:p w:rsidR="005D2A4B" w:rsidRPr="000E28E7" w:rsidRDefault="00EB551E">
            <w:pPr>
              <w:pStyle w:val="TableParagraph"/>
              <w:spacing w:before="62"/>
              <w:ind w:left="121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  <w:p w:rsidR="005D2A4B" w:rsidRPr="000E28E7" w:rsidRDefault="005D2A4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5D2A4B" w:rsidRPr="000E28E7" w:rsidRDefault="00EB551E">
            <w:pPr>
              <w:pStyle w:val="TableParagraph"/>
              <w:ind w:left="121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45</w:t>
            </w:r>
          </w:p>
        </w:tc>
      </w:tr>
      <w:tr w:rsidR="005D2A4B" w:rsidRPr="000E28E7" w:rsidTr="000E28E7">
        <w:trPr>
          <w:trHeight w:val="753"/>
        </w:trPr>
        <w:tc>
          <w:tcPr>
            <w:tcW w:w="831" w:type="dxa"/>
          </w:tcPr>
          <w:p w:rsidR="005D2A4B" w:rsidRPr="000E28E7" w:rsidRDefault="00EB551E">
            <w:pPr>
              <w:pStyle w:val="TableParagraph"/>
              <w:spacing w:before="62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7087" w:type="dxa"/>
          </w:tcPr>
          <w:p w:rsidR="005D2A4B" w:rsidRPr="000E28E7" w:rsidRDefault="00EB551E" w:rsidP="000E28E7">
            <w:pPr>
              <w:pStyle w:val="TableParagraph"/>
              <w:spacing w:before="67" w:line="232" w:lineRule="auto"/>
              <w:ind w:left="113" w:right="105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Всеобщая история. Новая история. XVIII </w:t>
            </w:r>
            <w:proofErr w:type="gramStart"/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в</w:t>
            </w:r>
            <w:proofErr w:type="gramEnd"/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. </w:t>
            </w:r>
            <w:proofErr w:type="gramStart"/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История</w:t>
            </w:r>
            <w:proofErr w:type="gramEnd"/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России. Россия в конце XVII— XVIII вв.: от царства к империи</w:t>
            </w:r>
          </w:p>
        </w:tc>
        <w:tc>
          <w:tcPr>
            <w:tcW w:w="1494" w:type="dxa"/>
          </w:tcPr>
          <w:p w:rsidR="005D2A4B" w:rsidRPr="000E28E7" w:rsidRDefault="00EB551E">
            <w:pPr>
              <w:pStyle w:val="TableParagraph"/>
              <w:spacing w:before="62" w:line="203" w:lineRule="exact"/>
              <w:ind w:left="121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  <w:p w:rsidR="005D2A4B" w:rsidRPr="000E28E7" w:rsidRDefault="00EB551E">
            <w:pPr>
              <w:pStyle w:val="TableParagraph"/>
              <w:spacing w:line="203" w:lineRule="exact"/>
              <w:ind w:left="121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45</w:t>
            </w:r>
          </w:p>
        </w:tc>
      </w:tr>
      <w:tr w:rsidR="005D2A4B" w:rsidRPr="000E28E7" w:rsidTr="000E28E7">
        <w:trPr>
          <w:trHeight w:val="953"/>
        </w:trPr>
        <w:tc>
          <w:tcPr>
            <w:tcW w:w="831" w:type="dxa"/>
          </w:tcPr>
          <w:p w:rsidR="005D2A4B" w:rsidRPr="000E28E7" w:rsidRDefault="00EB551E">
            <w:pPr>
              <w:pStyle w:val="TableParagraph"/>
              <w:spacing w:before="62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9</w:t>
            </w:r>
          </w:p>
        </w:tc>
        <w:tc>
          <w:tcPr>
            <w:tcW w:w="7087" w:type="dxa"/>
          </w:tcPr>
          <w:p w:rsidR="005D2A4B" w:rsidRPr="000E28E7" w:rsidRDefault="00EB551E" w:rsidP="000E28E7">
            <w:pPr>
              <w:pStyle w:val="TableParagraph"/>
              <w:spacing w:before="67" w:line="232" w:lineRule="auto"/>
              <w:ind w:left="113" w:right="90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Всеобщая история. Новая история. XIX — начало ХХ </w:t>
            </w:r>
            <w:proofErr w:type="gramStart"/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в</w:t>
            </w:r>
            <w:proofErr w:type="gramEnd"/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  <w:p w:rsidR="005D2A4B" w:rsidRPr="000E28E7" w:rsidRDefault="00EB551E" w:rsidP="000E28E7">
            <w:pPr>
              <w:pStyle w:val="TableParagraph"/>
              <w:spacing w:line="232" w:lineRule="auto"/>
              <w:ind w:left="113" w:right="620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История России. Российская империя в XIX — начале ХХ </w:t>
            </w:r>
            <w:proofErr w:type="gramStart"/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в</w:t>
            </w:r>
            <w:proofErr w:type="gramEnd"/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1494" w:type="dxa"/>
          </w:tcPr>
          <w:p w:rsidR="005D2A4B" w:rsidRPr="000E28E7" w:rsidRDefault="00EB551E">
            <w:pPr>
              <w:pStyle w:val="TableParagraph"/>
              <w:spacing w:before="62"/>
              <w:ind w:left="121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  <w:p w:rsidR="005D2A4B" w:rsidRPr="000E28E7" w:rsidRDefault="005D2A4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5D2A4B" w:rsidRPr="000E28E7" w:rsidRDefault="00EB551E">
            <w:pPr>
              <w:pStyle w:val="TableParagraph"/>
              <w:ind w:left="121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0E28E7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45</w:t>
            </w:r>
          </w:p>
        </w:tc>
      </w:tr>
    </w:tbl>
    <w:p w:rsidR="005D2A4B" w:rsidRPr="00700248" w:rsidRDefault="005D2A4B">
      <w:pPr>
        <w:pStyle w:val="a5"/>
        <w:spacing w:before="7"/>
        <w:ind w:left="0"/>
        <w:jc w:val="left"/>
        <w:rPr>
          <w:rFonts w:ascii="Times New Roman" w:hAnsi="Times New Roman" w:cs="Times New Roman"/>
          <w:b/>
          <w:i/>
          <w:sz w:val="30"/>
        </w:rPr>
      </w:pPr>
    </w:p>
    <w:p w:rsidR="005D2A4B" w:rsidRPr="000E28E7" w:rsidRDefault="00EB551E" w:rsidP="00AD59F8">
      <w:pPr>
        <w:pStyle w:val="a9"/>
        <w:numPr>
          <w:ilvl w:val="0"/>
          <w:numId w:val="10"/>
        </w:numPr>
        <w:tabs>
          <w:tab w:val="left" w:pos="353"/>
        </w:tabs>
        <w:rPr>
          <w:rFonts w:ascii="Times New Roman" w:hAnsi="Times New Roman" w:cs="Times New Roman"/>
          <w:b/>
          <w:sz w:val="24"/>
          <w:szCs w:val="24"/>
        </w:rPr>
      </w:pPr>
      <w:r w:rsidRPr="000E28E7">
        <w:rPr>
          <w:rFonts w:ascii="Times New Roman" w:hAnsi="Times New Roman" w:cs="Times New Roman"/>
          <w:b/>
          <w:w w:val="90"/>
          <w:sz w:val="24"/>
          <w:szCs w:val="24"/>
        </w:rPr>
        <w:t>КЛАСС</w:t>
      </w:r>
    </w:p>
    <w:p w:rsidR="005D2A4B" w:rsidRPr="000E28E7" w:rsidRDefault="00EB551E">
      <w:pPr>
        <w:spacing w:before="91"/>
        <w:ind w:left="157"/>
        <w:rPr>
          <w:rFonts w:ascii="Times New Roman" w:hAnsi="Times New Roman" w:cs="Times New Roman"/>
          <w:sz w:val="24"/>
          <w:szCs w:val="24"/>
        </w:rPr>
      </w:pPr>
      <w:r w:rsidRPr="000E28E7">
        <w:rPr>
          <w:rFonts w:ascii="Times New Roman" w:hAnsi="Times New Roman" w:cs="Times New Roman"/>
          <w:b/>
          <w:w w:val="85"/>
          <w:sz w:val="24"/>
          <w:szCs w:val="24"/>
        </w:rPr>
        <w:t>ИСТОРИЯ</w:t>
      </w:r>
      <w:r w:rsidRPr="000E28E7">
        <w:rPr>
          <w:rFonts w:ascii="Times New Roman" w:hAnsi="Times New Roman" w:cs="Times New Roman"/>
          <w:b/>
          <w:spacing w:val="1"/>
          <w:w w:val="85"/>
          <w:sz w:val="24"/>
          <w:szCs w:val="24"/>
        </w:rPr>
        <w:t xml:space="preserve"> </w:t>
      </w:r>
      <w:r w:rsidRPr="000E28E7">
        <w:rPr>
          <w:rFonts w:ascii="Times New Roman" w:hAnsi="Times New Roman" w:cs="Times New Roman"/>
          <w:b/>
          <w:w w:val="85"/>
          <w:sz w:val="24"/>
          <w:szCs w:val="24"/>
        </w:rPr>
        <w:t>ДРЕВНЕГО</w:t>
      </w:r>
      <w:r w:rsidRPr="000E28E7">
        <w:rPr>
          <w:rFonts w:ascii="Times New Roman" w:hAnsi="Times New Roman" w:cs="Times New Roman"/>
          <w:b/>
          <w:spacing w:val="1"/>
          <w:w w:val="85"/>
          <w:sz w:val="24"/>
          <w:szCs w:val="24"/>
        </w:rPr>
        <w:t xml:space="preserve"> </w:t>
      </w:r>
      <w:r w:rsidRPr="000E28E7">
        <w:rPr>
          <w:rFonts w:ascii="Times New Roman" w:hAnsi="Times New Roman" w:cs="Times New Roman"/>
          <w:b/>
          <w:w w:val="85"/>
          <w:sz w:val="24"/>
          <w:szCs w:val="24"/>
        </w:rPr>
        <w:t>МИРА</w:t>
      </w:r>
      <w:r w:rsidRPr="000E28E7">
        <w:rPr>
          <w:rFonts w:ascii="Times New Roman" w:hAnsi="Times New Roman" w:cs="Times New Roman"/>
          <w:b/>
          <w:spacing w:val="1"/>
          <w:w w:val="85"/>
          <w:sz w:val="24"/>
          <w:szCs w:val="24"/>
        </w:rPr>
        <w:t xml:space="preserve"> </w:t>
      </w:r>
      <w:r w:rsidRPr="000E28E7">
        <w:rPr>
          <w:rFonts w:ascii="Times New Roman" w:hAnsi="Times New Roman" w:cs="Times New Roman"/>
          <w:w w:val="85"/>
          <w:sz w:val="24"/>
          <w:szCs w:val="24"/>
        </w:rPr>
        <w:t>(68 ч)</w:t>
      </w:r>
    </w:p>
    <w:p w:rsidR="005D2A4B" w:rsidRPr="000E28E7" w:rsidRDefault="00EB551E" w:rsidP="00AD59F8">
      <w:pPr>
        <w:pStyle w:val="a5"/>
        <w:spacing w:before="64" w:line="249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0E28E7">
        <w:rPr>
          <w:rFonts w:ascii="Times New Roman" w:hAnsi="Times New Roman" w:cs="Times New Roman"/>
          <w:b/>
          <w:sz w:val="24"/>
          <w:szCs w:val="24"/>
          <w:lang w:val="ru-RU" w:eastAsia="zh-CN"/>
        </w:rPr>
        <w:t>Введение (2 ч).</w:t>
      </w: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Что изуч</w:t>
      </w:r>
      <w:r w:rsidR="00AD59F8" w:rsidRPr="000E28E7">
        <w:rPr>
          <w:rFonts w:ascii="Times New Roman" w:hAnsi="Times New Roman" w:cs="Times New Roman"/>
          <w:sz w:val="24"/>
          <w:szCs w:val="24"/>
          <w:lang w:val="ru-RU" w:eastAsia="zh-CN"/>
        </w:rPr>
        <w:t>ает история. Источники историче</w:t>
      </w: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>ских знаний. Специальные (вспомогательные) исторические дисциплины. Историческая хронология (счет лет «</w:t>
      </w:r>
      <w:proofErr w:type="gramStart"/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>до</w:t>
      </w:r>
      <w:proofErr w:type="gramEnd"/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н. э.» и</w:t>
      </w:r>
      <w:r w:rsidR="00AD59F8" w:rsidRPr="000E28E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>«н. э.»). Историческая карта.</w:t>
      </w:r>
    </w:p>
    <w:p w:rsidR="005D2A4B" w:rsidRPr="000E28E7" w:rsidRDefault="00EB551E">
      <w:pPr>
        <w:spacing w:before="157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0E28E7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ПЕРВОБЫТНОСТЬ</w:t>
      </w:r>
      <w:r w:rsidRPr="000E28E7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  <w:lang w:val="ru-RU"/>
        </w:rPr>
        <w:t xml:space="preserve"> </w:t>
      </w:r>
      <w:r w:rsidRPr="000E28E7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(4</w:t>
      </w:r>
      <w:r w:rsidRPr="000E28E7">
        <w:rPr>
          <w:rFonts w:ascii="Times New Roman" w:hAnsi="Times New Roman" w:cs="Times New Roman"/>
          <w:color w:val="231F20"/>
          <w:spacing w:val="1"/>
          <w:w w:val="85"/>
          <w:sz w:val="24"/>
          <w:szCs w:val="24"/>
          <w:lang w:val="ru-RU"/>
        </w:rPr>
        <w:t xml:space="preserve"> </w:t>
      </w:r>
      <w:r w:rsidRPr="000E28E7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ч)</w:t>
      </w:r>
    </w:p>
    <w:p w:rsidR="005D2A4B" w:rsidRPr="000E28E7" w:rsidRDefault="00EB551E" w:rsidP="00AD59F8">
      <w:pPr>
        <w:pStyle w:val="a5"/>
        <w:spacing w:before="64" w:line="249" w:lineRule="auto"/>
        <w:ind w:right="152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>Происхождение, расселе</w:t>
      </w:r>
      <w:r w:rsidR="00AD59F8" w:rsidRPr="000E28E7">
        <w:rPr>
          <w:rFonts w:ascii="Times New Roman" w:hAnsi="Times New Roman" w:cs="Times New Roman"/>
          <w:sz w:val="24"/>
          <w:szCs w:val="24"/>
          <w:lang w:val="ru-RU" w:eastAsia="zh-CN"/>
        </w:rPr>
        <w:t>ние и эволюция древнейшего чело</w:t>
      </w: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века. Условия жизни и </w:t>
      </w:r>
      <w:r w:rsidR="00AD59F8" w:rsidRPr="000E28E7">
        <w:rPr>
          <w:rFonts w:ascii="Times New Roman" w:hAnsi="Times New Roman" w:cs="Times New Roman"/>
          <w:sz w:val="24"/>
          <w:szCs w:val="24"/>
          <w:lang w:val="ru-RU" w:eastAsia="zh-CN"/>
        </w:rPr>
        <w:t>занятия первобытных людей. Овла</w:t>
      </w: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>дение огнем. Появление ч</w:t>
      </w:r>
      <w:r w:rsidR="00AD59F8" w:rsidRPr="000E28E7">
        <w:rPr>
          <w:rFonts w:ascii="Times New Roman" w:hAnsi="Times New Roman" w:cs="Times New Roman"/>
          <w:sz w:val="24"/>
          <w:szCs w:val="24"/>
          <w:lang w:val="ru-RU" w:eastAsia="zh-CN"/>
        </w:rPr>
        <w:t>еловека разумного. Охота и соби</w:t>
      </w: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>рательство. Присваивающее хозяйство. Род и родовые отношения.</w:t>
      </w:r>
      <w:r w:rsidR="00AD59F8" w:rsidRPr="000E28E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5D2A4B" w:rsidRPr="000E28E7" w:rsidRDefault="00EB551E">
      <w:pPr>
        <w:pStyle w:val="a5"/>
        <w:spacing w:before="70" w:line="256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>Древнейшие земледельц</w:t>
      </w:r>
      <w:r w:rsidR="00AD59F8" w:rsidRPr="000E28E7">
        <w:rPr>
          <w:rFonts w:ascii="Times New Roman" w:hAnsi="Times New Roman" w:cs="Times New Roman"/>
          <w:sz w:val="24"/>
          <w:szCs w:val="24"/>
          <w:lang w:val="ru-RU" w:eastAsia="zh-CN"/>
        </w:rPr>
        <w:t>ы и скотоводы: трудовая деятель</w:t>
      </w: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ность, изобретения. Появление ремесел. Производящее </w:t>
      </w:r>
      <w:r w:rsidR="00AD59F8" w:rsidRPr="000E28E7">
        <w:rPr>
          <w:rFonts w:ascii="Times New Roman" w:hAnsi="Times New Roman" w:cs="Times New Roman"/>
          <w:sz w:val="24"/>
          <w:szCs w:val="24"/>
          <w:lang w:val="ru-RU" w:eastAsia="zh-CN"/>
        </w:rPr>
        <w:t>хозяй</w:t>
      </w: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>ство. Развитие обмена и торго</w:t>
      </w:r>
      <w:r w:rsidR="00AD59F8" w:rsidRPr="000E28E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вли. Переход </w:t>
      </w:r>
      <w:proofErr w:type="gramStart"/>
      <w:r w:rsidR="00AD59F8" w:rsidRPr="000E28E7">
        <w:rPr>
          <w:rFonts w:ascii="Times New Roman" w:hAnsi="Times New Roman" w:cs="Times New Roman"/>
          <w:sz w:val="24"/>
          <w:szCs w:val="24"/>
          <w:lang w:val="ru-RU" w:eastAsia="zh-CN"/>
        </w:rPr>
        <w:t>от</w:t>
      </w:r>
      <w:proofErr w:type="gramEnd"/>
      <w:r w:rsidR="00AD59F8" w:rsidRPr="000E28E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родовой к сосед</w:t>
      </w: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>ской общине. Появление знати. Представления об окружающем мире, верования первобытных людей. Искусство первобытных людей.</w:t>
      </w:r>
    </w:p>
    <w:p w:rsidR="005D2A4B" w:rsidRPr="000E28E7" w:rsidRDefault="00EB551E">
      <w:pPr>
        <w:pStyle w:val="a5"/>
        <w:spacing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0E28E7">
        <w:rPr>
          <w:rFonts w:ascii="Times New Roman" w:hAnsi="Times New Roman" w:cs="Times New Roman"/>
          <w:sz w:val="24"/>
          <w:szCs w:val="24"/>
          <w:lang w:val="ru-RU" w:eastAsia="zh-CN"/>
        </w:rPr>
        <w:t>Разложение первобытнообщинных отношений. На пороге цивилизации.</w:t>
      </w:r>
    </w:p>
    <w:p w:rsidR="005D2A4B" w:rsidRPr="00E56474" w:rsidRDefault="00EB551E">
      <w:pPr>
        <w:spacing w:before="190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ДРЕВНИЙ</w:t>
      </w:r>
      <w:r w:rsidRPr="00E56474">
        <w:rPr>
          <w:rFonts w:ascii="Times New Roman" w:hAnsi="Times New Roman" w:cs="Times New Roman"/>
          <w:b/>
          <w:color w:val="231F20"/>
          <w:spacing w:val="19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МИР</w:t>
      </w:r>
      <w:r w:rsidRPr="00E56474">
        <w:rPr>
          <w:rFonts w:ascii="Times New Roman" w:hAnsi="Times New Roman" w:cs="Times New Roman"/>
          <w:b/>
          <w:color w:val="231F20"/>
          <w:spacing w:val="20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(62</w:t>
      </w:r>
      <w:r w:rsidRPr="00E56474">
        <w:rPr>
          <w:rFonts w:ascii="Times New Roman" w:hAnsi="Times New Roman" w:cs="Times New Roman"/>
          <w:color w:val="231F20"/>
          <w:spacing w:val="19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0E28E7">
      <w:pPr>
        <w:pStyle w:val="a5"/>
        <w:spacing w:before="70"/>
        <w:ind w:left="38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Понятие и хронологические рамки истории Древнего мира.</w:t>
      </w:r>
      <w:r w:rsidR="000E28E7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Карта Древнего мира.</w:t>
      </w:r>
    </w:p>
    <w:p w:rsidR="005D2A4B" w:rsidRPr="00E56474" w:rsidRDefault="005D2A4B" w:rsidP="000E28E7">
      <w:pPr>
        <w:pStyle w:val="a5"/>
        <w:spacing w:before="8"/>
        <w:ind w:left="0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5D2A4B" w:rsidRPr="00E56474" w:rsidRDefault="00EB551E">
      <w:pPr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spacing w:val="18"/>
          <w:w w:val="90"/>
          <w:sz w:val="24"/>
          <w:szCs w:val="24"/>
          <w:lang w:val="ru-RU"/>
        </w:rPr>
        <w:t>Древний</w:t>
      </w:r>
      <w:r w:rsidRPr="00E56474">
        <w:rPr>
          <w:rFonts w:ascii="Times New Roman" w:hAnsi="Times New Roman" w:cs="Times New Roman"/>
          <w:b/>
          <w:color w:val="231F20"/>
          <w:spacing w:val="36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spacing w:val="17"/>
          <w:w w:val="90"/>
          <w:sz w:val="24"/>
          <w:szCs w:val="24"/>
          <w:lang w:val="ru-RU"/>
        </w:rPr>
        <w:t>Восток</w:t>
      </w:r>
      <w:r w:rsidRPr="00E56474">
        <w:rPr>
          <w:rFonts w:ascii="Times New Roman" w:hAnsi="Times New Roman" w:cs="Times New Roman"/>
          <w:b/>
          <w:color w:val="231F20"/>
          <w:spacing w:val="2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(20 ч)</w:t>
      </w:r>
    </w:p>
    <w:p w:rsidR="005D2A4B" w:rsidRPr="00E56474" w:rsidRDefault="00EB551E">
      <w:pPr>
        <w:pStyle w:val="a5"/>
        <w:spacing w:before="70"/>
        <w:ind w:left="38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Понятие «Древний Восток». Карта Древневосточного мира.</w:t>
      </w:r>
    </w:p>
    <w:p w:rsidR="005D2A4B" w:rsidRPr="00E56474" w:rsidRDefault="005D2A4B">
      <w:pPr>
        <w:pStyle w:val="a5"/>
        <w:spacing w:before="8"/>
        <w:ind w:left="0"/>
        <w:jc w:val="left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5D2A4B" w:rsidRPr="00E56474" w:rsidRDefault="00EB551E">
      <w:pPr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spacing w:val="-1"/>
          <w:w w:val="90"/>
          <w:sz w:val="24"/>
          <w:szCs w:val="24"/>
          <w:lang w:val="ru-RU"/>
        </w:rPr>
        <w:t>Древний</w:t>
      </w:r>
      <w:r w:rsidRPr="00E56474">
        <w:rPr>
          <w:rFonts w:ascii="Times New Roman" w:hAnsi="Times New Roman" w:cs="Times New Roman"/>
          <w:b/>
          <w:color w:val="231F20"/>
          <w:spacing w:val="-8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Египет</w:t>
      </w:r>
      <w:r w:rsidRPr="00E56474">
        <w:rPr>
          <w:rFonts w:ascii="Times New Roman" w:hAnsi="Times New Roman" w:cs="Times New Roman"/>
          <w:b/>
          <w:color w:val="231F20"/>
          <w:spacing w:val="-8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(7</w:t>
      </w:r>
      <w:r w:rsidRPr="00E56474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ч)</w:t>
      </w:r>
    </w:p>
    <w:p w:rsidR="005D2A4B" w:rsidRPr="00E56474" w:rsidRDefault="00EB551E" w:rsidP="000E28E7">
      <w:pPr>
        <w:pStyle w:val="a5"/>
        <w:spacing w:before="70"/>
        <w:ind w:left="38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араон,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>вельможи, чиновники). По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ложение и повинности населе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ния. Развитие земледелия, ското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водства, ремесел. Рабы.</w:t>
      </w:r>
    </w:p>
    <w:p w:rsidR="005D2A4B" w:rsidRPr="00E56474" w:rsidRDefault="00EB551E" w:rsidP="000E28E7">
      <w:pPr>
        <w:pStyle w:val="a5"/>
        <w:spacing w:before="70"/>
        <w:ind w:left="38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Отношения Египта с сос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едними народами. Египетское вой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ско. Завоевательные походы фараонов; Тутмос III. Могущество Египта при Рамсесе II.</w:t>
      </w:r>
    </w:p>
    <w:p w:rsidR="005D2A4B" w:rsidRPr="00E56474" w:rsidRDefault="00EB551E" w:rsidP="000E28E7">
      <w:pPr>
        <w:pStyle w:val="a5"/>
        <w:spacing w:before="70"/>
        <w:ind w:left="38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Письменность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(иероглифы,</w:t>
      </w:r>
      <w:r w:rsidR="009202DD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папирус).  Открытие Ж. Ф. Шампольона. Искусство Древнего Египта (архитектура, рельефы, фрески).</w:t>
      </w:r>
    </w:p>
    <w:p w:rsidR="005D2A4B" w:rsidRPr="00E56474" w:rsidRDefault="00EB551E">
      <w:pPr>
        <w:pStyle w:val="21"/>
        <w:spacing w:before="186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Древние</w:t>
      </w:r>
      <w:r w:rsidRPr="00E56474">
        <w:rPr>
          <w:rFonts w:ascii="Times New Roman" w:hAnsi="Times New Roman" w:cs="Times New Roman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цивилизации</w:t>
      </w:r>
      <w:r w:rsidRPr="00E56474">
        <w:rPr>
          <w:rFonts w:ascii="Times New Roman" w:hAnsi="Times New Roman" w:cs="Times New Roman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Месопотамии</w:t>
      </w:r>
      <w:r w:rsidRPr="00E56474">
        <w:rPr>
          <w:rFonts w:ascii="Times New Roman" w:hAnsi="Times New Roman" w:cs="Times New Roman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(4</w:t>
      </w:r>
      <w:r w:rsidRPr="00E56474">
        <w:rPr>
          <w:rFonts w:ascii="Times New Roman" w:hAnsi="Times New Roman" w:cs="Times New Roman"/>
          <w:b w:val="0"/>
          <w:color w:val="231F20"/>
          <w:spacing w:val="11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0E28E7">
      <w:pPr>
        <w:pStyle w:val="a5"/>
        <w:spacing w:before="70"/>
        <w:ind w:left="38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D2A4B" w:rsidRPr="00E56474" w:rsidRDefault="00EB551E" w:rsidP="000E28E7">
      <w:pPr>
        <w:pStyle w:val="a5"/>
        <w:spacing w:before="70"/>
        <w:ind w:left="38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Древний Вавилон. Царь Хаммурапи и его законы.</w:t>
      </w:r>
    </w:p>
    <w:p w:rsidR="005D2A4B" w:rsidRPr="00E56474" w:rsidRDefault="00EB551E" w:rsidP="000E28E7">
      <w:pPr>
        <w:pStyle w:val="a5"/>
        <w:spacing w:before="70"/>
        <w:ind w:left="38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Ассирия. Завоевания ассирийцев.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Создание сильной держа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вы. Культурные сокровища Ниневии. Гибель империи.</w:t>
      </w:r>
    </w:p>
    <w:p w:rsidR="005D2A4B" w:rsidRPr="00E56474" w:rsidRDefault="00EB551E" w:rsidP="000E28E7">
      <w:pPr>
        <w:pStyle w:val="a5"/>
        <w:spacing w:before="70"/>
        <w:ind w:left="38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Усиление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Нововавилонско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го</w:t>
      </w:r>
      <w:proofErr w:type="spellEnd"/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царства. Легендарные памятни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ки города Вавилона.</w:t>
      </w:r>
    </w:p>
    <w:p w:rsidR="005D2A4B" w:rsidRPr="00E56474" w:rsidRDefault="00EB551E">
      <w:pPr>
        <w:pStyle w:val="21"/>
        <w:spacing w:before="74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Восточное</w:t>
      </w:r>
      <w:r w:rsidRPr="00E56474">
        <w:rPr>
          <w:rFonts w:ascii="Times New Roman" w:hAnsi="Times New Roman" w:cs="Times New Roman"/>
          <w:color w:val="231F20"/>
          <w:spacing w:val="1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Средиземноморье</w:t>
      </w:r>
      <w:r w:rsidRPr="00E56474">
        <w:rPr>
          <w:rFonts w:ascii="Times New Roman" w:hAnsi="Times New Roman" w:cs="Times New Roman"/>
          <w:color w:val="231F20"/>
          <w:spacing w:val="1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color w:val="231F20"/>
          <w:spacing w:val="1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древности</w:t>
      </w:r>
      <w:r w:rsidRPr="00E56474">
        <w:rPr>
          <w:rFonts w:ascii="Times New Roman" w:hAnsi="Times New Roman" w:cs="Times New Roman"/>
          <w:color w:val="231F20"/>
          <w:spacing w:val="1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0E28E7">
      <w:pPr>
        <w:pStyle w:val="a5"/>
        <w:spacing w:before="70"/>
        <w:ind w:left="38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Природные условия, их влияние на занятия жителей.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Фи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никия: развитие ремесел, ка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раванной и морской торговли. Го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рода-государства. Финикийская колонизация. Финикийский алфавит. Палестина и ее н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аселение. Возникновение Израиль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ского государства. Царь Соломон. Религиозные верования. Ветхозаветные предания.</w:t>
      </w:r>
    </w:p>
    <w:p w:rsidR="005D2A4B" w:rsidRPr="00E56474" w:rsidRDefault="00EB551E">
      <w:pPr>
        <w:spacing w:before="196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Персидская</w:t>
      </w:r>
      <w:r w:rsidRPr="00E56474">
        <w:rPr>
          <w:rFonts w:ascii="Times New Roman" w:hAnsi="Times New Roman" w:cs="Times New Roman"/>
          <w:b/>
          <w:color w:val="231F20"/>
          <w:spacing w:val="2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держава</w:t>
      </w:r>
      <w:r w:rsidRPr="00E56474">
        <w:rPr>
          <w:rFonts w:ascii="Times New Roman" w:hAnsi="Times New Roman" w:cs="Times New Roman"/>
          <w:b/>
          <w:color w:val="231F20"/>
          <w:spacing w:val="2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color w:val="231F20"/>
          <w:spacing w:val="2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71" w:line="256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Завоевания персов. Государство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Ахеменидов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Великие цари: Кир II Великий, Дарий I. Расширение территории державы. Государственное устройство.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Центр и сатрапии, управление </w:t>
      </w:r>
      <w:proofErr w:type="gramStart"/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им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перией</w:t>
      </w:r>
      <w:proofErr w:type="spellEnd"/>
      <w:proofErr w:type="gram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. Религия персов.</w:t>
      </w:r>
    </w:p>
    <w:p w:rsidR="005D2A4B" w:rsidRPr="00E56474" w:rsidRDefault="00EB551E">
      <w:pPr>
        <w:spacing w:before="194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Древняя</w:t>
      </w:r>
      <w:r w:rsidRPr="00E56474">
        <w:rPr>
          <w:rFonts w:ascii="Times New Roman" w:hAnsi="Times New Roman" w:cs="Times New Roman"/>
          <w:b/>
          <w:color w:val="231F20"/>
          <w:spacing w:val="-3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Индия</w:t>
      </w:r>
      <w:r w:rsidRPr="00E56474">
        <w:rPr>
          <w:rFonts w:ascii="Times New Roman" w:hAnsi="Times New Roman" w:cs="Times New Roman"/>
          <w:b/>
          <w:color w:val="231F20"/>
          <w:spacing w:val="-3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71" w:line="256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Природные условия Древней Индии. Занятия населения. Древнейшие города-государс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тва. Приход </w:t>
      </w:r>
      <w:proofErr w:type="spellStart"/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ариев</w:t>
      </w:r>
      <w:proofErr w:type="spellEnd"/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в Северную Ин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дию. Держава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Маурьев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Государство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Гуптов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Общественное устройство,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варны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Религиозные верования древних индийцев. Легенды и сказания. Возникновение и распространение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буд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дизма. Культурное наследие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Древней Индии (эпос и литерату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ра, художественная культура, научное познание).</w:t>
      </w:r>
    </w:p>
    <w:p w:rsidR="005D2A4B" w:rsidRPr="00E56474" w:rsidRDefault="00EB551E">
      <w:pPr>
        <w:spacing w:before="197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Древний</w:t>
      </w:r>
      <w:r w:rsidRPr="00E56474">
        <w:rPr>
          <w:rFonts w:ascii="Times New Roman" w:hAnsi="Times New Roman" w:cs="Times New Roman"/>
          <w:b/>
          <w:color w:val="231F20"/>
          <w:spacing w:val="-5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Китай</w:t>
      </w:r>
      <w:r w:rsidRPr="00E56474">
        <w:rPr>
          <w:rFonts w:ascii="Times New Roman" w:hAnsi="Times New Roman" w:cs="Times New Roman"/>
          <w:b/>
          <w:color w:val="231F20"/>
          <w:spacing w:val="-5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71" w:line="256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Природные условия Др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евнего Китая. Хозяйственная дея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тельность и условия жизни населения. Древнейшие царства. Создание объединенной империи.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Цинь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Шихуанди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Возведение Великой Китайской стены. Правление династии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Хань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D2A4B" w:rsidRPr="00E56474" w:rsidRDefault="00EB551E">
      <w:pPr>
        <w:pStyle w:val="21"/>
        <w:spacing w:before="198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spacing w:val="18"/>
          <w:w w:val="90"/>
          <w:sz w:val="24"/>
          <w:szCs w:val="24"/>
          <w:lang w:val="ru-RU"/>
        </w:rPr>
        <w:t>Древняя</w:t>
      </w:r>
      <w:r w:rsidRPr="00E56474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pacing w:val="15"/>
          <w:w w:val="90"/>
          <w:sz w:val="24"/>
          <w:szCs w:val="24"/>
          <w:lang w:val="ru-RU"/>
        </w:rPr>
        <w:t>Греция.</w:t>
      </w:r>
      <w:r w:rsidRPr="00E56474">
        <w:rPr>
          <w:rFonts w:ascii="Times New Roman" w:hAnsi="Times New Roman" w:cs="Times New Roman"/>
          <w:color w:val="231F20"/>
          <w:spacing w:val="22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pacing w:val="18"/>
          <w:w w:val="90"/>
          <w:sz w:val="24"/>
          <w:szCs w:val="24"/>
          <w:lang w:val="ru-RU"/>
        </w:rPr>
        <w:t>Эллинизм</w:t>
      </w:r>
      <w:r w:rsidRPr="00E56474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(20</w:t>
      </w:r>
      <w:r w:rsidRPr="00E56474">
        <w:rPr>
          <w:rFonts w:ascii="Times New Roman" w:hAnsi="Times New Roman" w:cs="Times New Roman"/>
          <w:b w:val="0"/>
          <w:color w:val="231F20"/>
          <w:spacing w:val="-9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ч)</w:t>
      </w:r>
    </w:p>
    <w:p w:rsidR="005D2A4B" w:rsidRPr="00E56474" w:rsidRDefault="00EB551E">
      <w:pPr>
        <w:spacing w:before="98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Древнейшая</w:t>
      </w:r>
      <w:r w:rsidRPr="00E56474">
        <w:rPr>
          <w:rFonts w:ascii="Times New Roman" w:hAnsi="Times New Roman" w:cs="Times New Roman"/>
          <w:b/>
          <w:color w:val="231F20"/>
          <w:spacing w:val="18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Греция</w:t>
      </w:r>
      <w:r w:rsidRPr="00E56474">
        <w:rPr>
          <w:rFonts w:ascii="Times New Roman" w:hAnsi="Times New Roman" w:cs="Times New Roman"/>
          <w:b/>
          <w:color w:val="231F20"/>
          <w:spacing w:val="18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(4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71" w:line="256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Природные условия Древней Греции. Занятия населения. Древнейшие государства н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а Крите. Расцвет и гибель Миной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ской цивилизации. Государства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Ахейской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Греции (Микены,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Тиринф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). Троянская война.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Вторжение дорийских племен. По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эмы Гомера «Илиада», «Одиссея».</w:t>
      </w:r>
    </w:p>
    <w:p w:rsidR="005D2A4B" w:rsidRPr="00E56474" w:rsidRDefault="005D2A4B" w:rsidP="000E28E7">
      <w:pPr>
        <w:pStyle w:val="a5"/>
        <w:spacing w:before="71" w:line="256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5D2A4B" w:rsidRPr="00E56474" w:rsidRDefault="00EB551E">
      <w:pPr>
        <w:spacing w:before="71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spacing w:val="-3"/>
          <w:w w:val="90"/>
          <w:sz w:val="24"/>
          <w:szCs w:val="24"/>
          <w:lang w:val="ru-RU"/>
        </w:rPr>
        <w:t>Греческие</w:t>
      </w:r>
      <w:r w:rsidRPr="00E56474">
        <w:rPr>
          <w:rFonts w:ascii="Times New Roman" w:hAnsi="Times New Roman" w:cs="Times New Roman"/>
          <w:b/>
          <w:color w:val="231F20"/>
          <w:spacing w:val="-6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spacing w:val="-2"/>
          <w:w w:val="90"/>
          <w:sz w:val="24"/>
          <w:szCs w:val="24"/>
          <w:lang w:val="ru-RU"/>
        </w:rPr>
        <w:t>полисы</w:t>
      </w:r>
      <w:r w:rsidRPr="00E56474">
        <w:rPr>
          <w:rFonts w:ascii="Times New Roman" w:hAnsi="Times New Roman" w:cs="Times New Roman"/>
          <w:b/>
          <w:color w:val="231F20"/>
          <w:spacing w:val="-5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  <w:lang w:val="ru-RU"/>
        </w:rPr>
        <w:t>(10</w:t>
      </w:r>
      <w:r w:rsidRPr="00E56474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Подъем хозяйственной жизни после «темных веков».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Разви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тие земледелия и ремесла. Становление полисов, их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политиче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ское устройство. Аристократия и демос. Великая греческая колонизация. Метрополии и колонии.</w:t>
      </w:r>
    </w:p>
    <w:p w:rsidR="005D2A4B" w:rsidRPr="00E56474" w:rsidRDefault="00EB551E">
      <w:pPr>
        <w:pStyle w:val="a5"/>
        <w:spacing w:line="256" w:lineRule="auto"/>
        <w:ind w:right="156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Афины: утверждение демократии. Законы Солона. Реформы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Клисфена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их значение. Спарта: основные группы населения, политическое устройство. Организация военного дела.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Спар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танское воспитание.</w:t>
      </w:r>
    </w:p>
    <w:p w:rsidR="005D2A4B" w:rsidRPr="00E56474" w:rsidRDefault="00EB551E">
      <w:pPr>
        <w:pStyle w:val="a5"/>
        <w:spacing w:line="256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Греко-персидские войны. Причины войн. Походы персов на Грецию. Битва при Марафоне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, ее значение. Усиление афинско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го могущества;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Фемистокл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Битва при Фермопилах. Захват персами Аттики. Победы греков в Саламинском сражении, при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Платеях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и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Микале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. Итоги греко-персидских войн.</w:t>
      </w:r>
    </w:p>
    <w:p w:rsidR="005D2A4B" w:rsidRPr="00E56474" w:rsidRDefault="00EB551E">
      <w:pPr>
        <w:pStyle w:val="a5"/>
        <w:spacing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Возвышение Афинского государства. Афины при Перикле. Хозяйственная жизнь. Ра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звитие рабовладения. Пелопоннес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ская война: причины, участники, итоги. Упадок Эллады.</w:t>
      </w:r>
    </w:p>
    <w:p w:rsidR="005D2A4B" w:rsidRPr="00E56474" w:rsidRDefault="00EB551E">
      <w:pPr>
        <w:pStyle w:val="21"/>
        <w:spacing w:before="142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Культура</w:t>
      </w:r>
      <w:r w:rsidRPr="00E56474">
        <w:rPr>
          <w:rFonts w:ascii="Times New Roman" w:hAnsi="Times New Roman" w:cs="Times New Roman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Древней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Греции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0E28E7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вних греков. Досуг (театр, спор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тивные состязания). Общегреческие игры в Олимпии.</w:t>
      </w:r>
    </w:p>
    <w:p w:rsidR="005D2A4B" w:rsidRPr="00E56474" w:rsidRDefault="00EB551E">
      <w:pPr>
        <w:pStyle w:val="21"/>
        <w:spacing w:before="146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Македонские</w:t>
      </w:r>
      <w:r w:rsidRPr="00E56474">
        <w:rPr>
          <w:rFonts w:ascii="Times New Roman" w:hAnsi="Times New Roman" w:cs="Times New Roman"/>
          <w:color w:val="231F20"/>
          <w:spacing w:val="1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завоевания.</w:t>
      </w:r>
      <w:r w:rsidRPr="00E56474">
        <w:rPr>
          <w:rFonts w:ascii="Times New Roman" w:hAnsi="Times New Roman" w:cs="Times New Roman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Эллинизм</w:t>
      </w:r>
      <w:r w:rsidRPr="00E56474">
        <w:rPr>
          <w:rFonts w:ascii="Times New Roman" w:hAnsi="Times New Roman" w:cs="Times New Roman"/>
          <w:color w:val="231F20"/>
          <w:spacing w:val="1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1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0E28E7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Возвышение Македонии. Политика Филиппа II. Главенство Македонии над греческими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полисами. Коринфский союз. Алек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сандр Македонский и его за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воевания на Востоке. Распад дер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жавы Александра Македонского. Эллинистические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государ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ства Востока. Культура эллинистического мира. Александрия Египетская.</w:t>
      </w:r>
    </w:p>
    <w:p w:rsidR="005D2A4B" w:rsidRPr="00E56474" w:rsidRDefault="00EB551E">
      <w:pPr>
        <w:spacing w:before="145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spacing w:val="18"/>
          <w:w w:val="90"/>
          <w:sz w:val="24"/>
          <w:szCs w:val="24"/>
          <w:lang w:val="ru-RU"/>
        </w:rPr>
        <w:t>Древний</w:t>
      </w:r>
      <w:r w:rsidRPr="00E56474">
        <w:rPr>
          <w:rFonts w:ascii="Times New Roman" w:hAnsi="Times New Roman" w:cs="Times New Roman"/>
          <w:b/>
          <w:color w:val="231F20"/>
          <w:spacing w:val="40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spacing w:val="14"/>
          <w:w w:val="90"/>
          <w:sz w:val="24"/>
          <w:szCs w:val="24"/>
          <w:lang w:val="ru-RU"/>
        </w:rPr>
        <w:t>Рим</w:t>
      </w:r>
      <w:r w:rsidRPr="00E56474">
        <w:rPr>
          <w:rFonts w:ascii="Times New Roman" w:hAnsi="Times New Roman" w:cs="Times New Roman"/>
          <w:b/>
          <w:color w:val="231F20"/>
          <w:spacing w:val="5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(20</w:t>
      </w:r>
      <w:r w:rsidRPr="00E56474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ч)</w:t>
      </w:r>
    </w:p>
    <w:p w:rsidR="005D2A4B" w:rsidRPr="00E56474" w:rsidRDefault="00EB551E">
      <w:pPr>
        <w:pStyle w:val="21"/>
        <w:spacing w:before="9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Возникновение</w:t>
      </w:r>
      <w:r w:rsidRPr="00E56474">
        <w:rPr>
          <w:rFonts w:ascii="Times New Roman" w:hAnsi="Times New Roman" w:cs="Times New Roman"/>
          <w:color w:val="231F20"/>
          <w:spacing w:val="11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Римского</w:t>
      </w:r>
      <w:r w:rsidRPr="00E56474">
        <w:rPr>
          <w:rFonts w:ascii="Times New Roman" w:hAnsi="Times New Roman" w:cs="Times New Roman"/>
          <w:color w:val="231F20"/>
          <w:spacing w:val="11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государства</w:t>
      </w:r>
      <w:r w:rsidRPr="00E56474">
        <w:rPr>
          <w:rFonts w:ascii="Times New Roman" w:hAnsi="Times New Roman" w:cs="Times New Roman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10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0E28E7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Природа и население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Ап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еннинского</w:t>
      </w:r>
      <w:proofErr w:type="spellEnd"/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полуострова в древно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сти. Этрусские города-государства. Наследие </w:t>
      </w:r>
      <w:r w:rsidR="000E28E7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этрусков. Леген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5D2A4B" w:rsidRPr="00E56474" w:rsidRDefault="00EB551E">
      <w:pPr>
        <w:pStyle w:val="21"/>
        <w:spacing w:before="74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Римские</w:t>
      </w:r>
      <w:r w:rsidRPr="00E56474">
        <w:rPr>
          <w:rFonts w:ascii="Times New Roman" w:hAnsi="Times New Roman" w:cs="Times New Roman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завоевания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Средиземноморье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Войны Рима с Карфагеном.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Ганнибал; битва при Каннах. По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ражение Карфагена. Устан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овление господства Рима в Среди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земноморье. Римские провинции.</w:t>
      </w:r>
    </w:p>
    <w:p w:rsidR="005D2A4B" w:rsidRPr="00E56474" w:rsidRDefault="00EB551E">
      <w:pPr>
        <w:pStyle w:val="21"/>
        <w:spacing w:before="146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Поздняя</w:t>
      </w:r>
      <w:r w:rsidRPr="00E56474">
        <w:rPr>
          <w:rFonts w:ascii="Times New Roman" w:hAnsi="Times New Roman" w:cs="Times New Roman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Римская</w:t>
      </w:r>
      <w:r w:rsidRPr="00E56474">
        <w:rPr>
          <w:rFonts w:ascii="Times New Roman" w:hAnsi="Times New Roman" w:cs="Times New Roman"/>
          <w:color w:val="231F20"/>
          <w:spacing w:val="1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республика.</w:t>
      </w:r>
      <w:r w:rsidRPr="00E56474">
        <w:rPr>
          <w:rFonts w:ascii="Times New Roman" w:hAnsi="Times New Roman" w:cs="Times New Roman"/>
          <w:color w:val="231F20"/>
          <w:spacing w:val="1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Гражданские</w:t>
      </w:r>
      <w:r w:rsidRPr="00E56474">
        <w:rPr>
          <w:rFonts w:ascii="Times New Roman" w:hAnsi="Times New Roman" w:cs="Times New Roman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войны</w:t>
      </w:r>
      <w:r w:rsidRPr="00E56474">
        <w:rPr>
          <w:rFonts w:ascii="Times New Roman" w:hAnsi="Times New Roman" w:cs="Times New Roman"/>
          <w:color w:val="231F20"/>
          <w:spacing w:val="1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(5</w:t>
      </w:r>
      <w:r w:rsidRPr="00E56474">
        <w:rPr>
          <w:rFonts w:ascii="Times New Roman" w:hAnsi="Times New Roman" w:cs="Times New Roman"/>
          <w:b w:val="0"/>
          <w:color w:val="231F20"/>
          <w:spacing w:val="11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0E28E7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установле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5D2A4B" w:rsidRPr="00E56474" w:rsidRDefault="00EB551E">
      <w:pPr>
        <w:pStyle w:val="21"/>
        <w:spacing w:before="146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Расцвет</w:t>
      </w:r>
      <w:r w:rsidRPr="00E56474">
        <w:rPr>
          <w:rFonts w:ascii="Times New Roman" w:hAnsi="Times New Roman" w:cs="Times New Roman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и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падение</w:t>
      </w:r>
      <w:r w:rsidRPr="00E56474">
        <w:rPr>
          <w:rFonts w:ascii="Times New Roman" w:hAnsi="Times New Roman" w:cs="Times New Roman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Римской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империи</w:t>
      </w:r>
      <w:r w:rsidRPr="00E56474">
        <w:rPr>
          <w:rFonts w:ascii="Times New Roman" w:hAnsi="Times New Roman" w:cs="Times New Roman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(6</w:t>
      </w:r>
      <w:r w:rsidRPr="00E56474">
        <w:rPr>
          <w:rFonts w:ascii="Times New Roman" w:hAnsi="Times New Roman" w:cs="Times New Roman"/>
          <w:b w:val="0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0E28E7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Установление императорской власти.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Октавиан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Август.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Им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ператоры Рима: завоеватели и правители. Римская империя: территория, управление. Римское гражданство. Повседневная жизнь в столице и провинц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иях. Возникновение и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>распростра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нение христианства. Император Константин I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, перенос столи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цы в Константинополь. Разделение Римской империи на З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апад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ную и Восточную части.</w:t>
      </w:r>
    </w:p>
    <w:p w:rsidR="005D2A4B" w:rsidRPr="00E56474" w:rsidRDefault="00EB551E" w:rsidP="000E28E7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Начало Великого пересел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ения народов. Рим и варвары. Па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дение Западной Римской империи.</w:t>
      </w:r>
    </w:p>
    <w:p w:rsidR="005D2A4B" w:rsidRPr="00E56474" w:rsidRDefault="00EB551E">
      <w:pPr>
        <w:pStyle w:val="21"/>
        <w:spacing w:before="146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Культура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Древнего</w:t>
      </w:r>
      <w:r w:rsidRPr="00E56474">
        <w:rPr>
          <w:rFonts w:ascii="Times New Roman" w:hAnsi="Times New Roman" w:cs="Times New Roman"/>
          <w:color w:val="231F20"/>
          <w:spacing w:val="18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Рима</w:t>
      </w:r>
      <w:r w:rsidRPr="00E56474">
        <w:rPr>
          <w:rFonts w:ascii="Times New Roman" w:hAnsi="Times New Roman" w:cs="Times New Roman"/>
          <w:color w:val="231F20"/>
          <w:spacing w:val="18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0E28E7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Римская литература, золотой век поэзии. Ораторское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искус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ство; Цицерон. Развитие наук. Римские историки. Искусство Древнего Рима: архитектура, скульптура. Пантеон.</w:t>
      </w:r>
    </w:p>
    <w:p w:rsidR="005D2A4B" w:rsidRPr="00E56474" w:rsidRDefault="00EB551E" w:rsidP="000E28E7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 xml:space="preserve">Обобщение </w:t>
      </w:r>
      <w:r w:rsidRPr="00E5647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(2 ч).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Историче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ское и культурное наследие циви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лизаций Древнего мира.</w:t>
      </w:r>
    </w:p>
    <w:p w:rsidR="005D2A4B" w:rsidRPr="00E56474" w:rsidRDefault="005D2A4B" w:rsidP="000E28E7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5D2A4B" w:rsidRPr="00E56474" w:rsidRDefault="00EB551E">
      <w:pPr>
        <w:pStyle w:val="21"/>
        <w:spacing w:before="138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w w:val="85"/>
          <w:sz w:val="24"/>
          <w:szCs w:val="24"/>
          <w:lang w:val="ru-RU"/>
        </w:rPr>
        <w:t>6</w:t>
      </w:r>
      <w:r w:rsidRPr="00E56474">
        <w:rPr>
          <w:rFonts w:ascii="Times New Roman" w:hAnsi="Times New Roman" w:cs="Times New Roman"/>
          <w:spacing w:val="-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w w:val="85"/>
          <w:sz w:val="24"/>
          <w:szCs w:val="24"/>
          <w:lang w:val="ru-RU"/>
        </w:rPr>
        <w:t>КЛАСС</w:t>
      </w:r>
    </w:p>
    <w:p w:rsidR="005D2A4B" w:rsidRPr="00E56474" w:rsidRDefault="00EB551E">
      <w:pPr>
        <w:spacing w:before="101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ВСЕОБЩАЯ</w:t>
      </w:r>
      <w:r w:rsidRPr="00E56474">
        <w:rPr>
          <w:rFonts w:ascii="Times New Roman" w:hAnsi="Times New Roman" w:cs="Times New Roman"/>
          <w:b/>
          <w:color w:val="231F20"/>
          <w:spacing w:val="-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ИСТОРИЯ.</w:t>
      </w:r>
      <w:r w:rsidRPr="00E56474">
        <w:rPr>
          <w:rFonts w:ascii="Times New Roman" w:hAnsi="Times New Roman" w:cs="Times New Roman"/>
          <w:b/>
          <w:color w:val="231F20"/>
          <w:spacing w:val="-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ИСТОРИЯ</w:t>
      </w:r>
      <w:r w:rsidRPr="00E56474">
        <w:rPr>
          <w:rFonts w:ascii="Times New Roman" w:hAnsi="Times New Roman" w:cs="Times New Roman"/>
          <w:b/>
          <w:color w:val="231F20"/>
          <w:spacing w:val="-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СРЕДНИХ</w:t>
      </w:r>
      <w:r w:rsidRPr="00E56474">
        <w:rPr>
          <w:rFonts w:ascii="Times New Roman" w:hAnsi="Times New Roman" w:cs="Times New Roman"/>
          <w:b/>
          <w:color w:val="231F20"/>
          <w:spacing w:val="-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ВЕКОВ</w:t>
      </w:r>
      <w:r w:rsidRPr="00E56474">
        <w:rPr>
          <w:rFonts w:ascii="Times New Roman" w:hAnsi="Times New Roman" w:cs="Times New Roman"/>
          <w:b/>
          <w:color w:val="231F20"/>
          <w:spacing w:val="-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(23</w:t>
      </w:r>
      <w:r w:rsidRPr="00E56474">
        <w:rPr>
          <w:rFonts w:ascii="Times New Roman" w:hAnsi="Times New Roman" w:cs="Times New Roman"/>
          <w:color w:val="231F20"/>
          <w:spacing w:val="-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Введение</w:t>
      </w:r>
      <w:r w:rsidRPr="00E56474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(1 ч).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Средние век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а: понятие, хронологические рам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ки и периодизация Средневековья.</w:t>
      </w:r>
    </w:p>
    <w:p w:rsidR="005D2A4B" w:rsidRPr="00E56474" w:rsidRDefault="00EB551E">
      <w:pPr>
        <w:pStyle w:val="21"/>
        <w:spacing w:before="146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Народы Европы в раннее Средневековье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(4</w:t>
      </w:r>
      <w:r w:rsidRPr="00E56474">
        <w:rPr>
          <w:rFonts w:ascii="Times New Roman" w:hAnsi="Times New Roman" w:cs="Times New Roman"/>
          <w:b w:val="0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AD59F8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Падение Западной Римск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ой империи и образование варвар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ских королевств. Завоевание франками Галлии.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Хлодвиг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Уси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ление королевской власти. </w:t>
      </w:r>
      <w:proofErr w:type="gram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Салическая</w:t>
      </w:r>
      <w:proofErr w:type="gram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правда.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Принятие фран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ками христианства.</w:t>
      </w:r>
    </w:p>
    <w:p w:rsidR="005D2A4B" w:rsidRPr="00E56474" w:rsidRDefault="00EB551E">
      <w:pPr>
        <w:pStyle w:val="a5"/>
        <w:spacing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Франкское государство в VIII—IX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вв. Усиление власти май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ордомов. Карл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Мартелл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Верденский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раздел, его причины и значение.</w:t>
      </w:r>
    </w:p>
    <w:p w:rsidR="005D2A4B" w:rsidRPr="00E56474" w:rsidRDefault="00EB551E">
      <w:pPr>
        <w:pStyle w:val="a5"/>
        <w:spacing w:line="256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Христианизация Европы.  Светские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правители и папы.</w:t>
      </w:r>
    </w:p>
    <w:p w:rsidR="005D2A4B" w:rsidRPr="00E56474" w:rsidRDefault="00EB551E">
      <w:pPr>
        <w:pStyle w:val="21"/>
        <w:spacing w:before="189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Византийская империя в VI—ХI вв.</w:t>
      </w:r>
      <w:r w:rsidRPr="00E56474">
        <w:rPr>
          <w:rFonts w:ascii="Times New Roman" w:hAnsi="Times New Roman" w:cs="Times New Roman"/>
          <w:color w:val="231F20"/>
          <w:spacing w:val="21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20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0E28E7">
      <w:pPr>
        <w:pStyle w:val="a5"/>
        <w:spacing w:before="70" w:line="256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Территория, население им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перии </w:t>
      </w:r>
      <w:proofErr w:type="spellStart"/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ромеев</w:t>
      </w:r>
      <w:proofErr w:type="spellEnd"/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. Византийские импе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5D2A4B" w:rsidRPr="00E56474" w:rsidRDefault="00EB551E">
      <w:pPr>
        <w:spacing w:before="189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Арабы</w:t>
      </w:r>
      <w:r w:rsidRPr="00E56474">
        <w:rPr>
          <w:rFonts w:ascii="Times New Roman" w:hAnsi="Times New Roman" w:cs="Times New Roman"/>
          <w:b/>
          <w:color w:val="231F20"/>
          <w:spacing w:val="4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b/>
          <w:color w:val="231F20"/>
          <w:spacing w:val="4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VI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—Х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I</w:t>
      </w:r>
      <w:r w:rsidRPr="00E56474">
        <w:rPr>
          <w:rFonts w:ascii="Times New Roman" w:hAnsi="Times New Roman" w:cs="Times New Roman"/>
          <w:b/>
          <w:color w:val="231F20"/>
          <w:spacing w:val="4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вв.</w:t>
      </w:r>
      <w:r w:rsidRPr="00E56474">
        <w:rPr>
          <w:rFonts w:ascii="Times New Roman" w:hAnsi="Times New Roman" w:cs="Times New Roman"/>
          <w:b/>
          <w:color w:val="231F20"/>
          <w:spacing w:val="4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71" w:line="256" w:lineRule="auto"/>
        <w:ind w:right="154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Природные условия Арави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йского полуострова. Основные за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нятия арабов. Традиционные верования. Пророк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Мухаммад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и возникновение ислама. Хиджра. Победа новой веры. Коран. Завоевания арабов. Арабский халифат, его расцвет и распад. Культура исламского мира.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Образование и наука. Роль араб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ского языка. Расцвет литературы и искусства. Архитектура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</w:p>
    <w:p w:rsidR="005D2A4B" w:rsidRPr="00E56474" w:rsidRDefault="00EB551E">
      <w:pPr>
        <w:pStyle w:val="21"/>
        <w:spacing w:before="189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Средневековое европейское общество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71" w:line="256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условия жизни. Крестьян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ская община.</w:t>
      </w:r>
    </w:p>
    <w:p w:rsidR="005D2A4B" w:rsidRPr="00E56474" w:rsidRDefault="00EB551E">
      <w:pPr>
        <w:pStyle w:val="a5"/>
        <w:spacing w:line="256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Города — центры ремесла, торговли, культуры. Население городов. Цехи и гильдии. Го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родское управление. Борьба горо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дов за самоуправление. Средневековые города-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>республики. Развитие торговли. Ярмарки. Торговые пути в Сре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диземномо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рье и на Балтике. Ганза. Облик средневековых городов. Образ жизни и быт горожан.</w:t>
      </w:r>
    </w:p>
    <w:p w:rsidR="005D2A4B" w:rsidRPr="00E56474" w:rsidRDefault="005D2A4B">
      <w:pPr>
        <w:pStyle w:val="a5"/>
        <w:spacing w:before="9"/>
        <w:ind w:left="0"/>
        <w:jc w:val="left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5D2A4B" w:rsidRPr="00E56474" w:rsidRDefault="00EB551E">
      <w:pPr>
        <w:pStyle w:val="a5"/>
        <w:spacing w:before="70"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Церковь и духовенство. Ра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зделение христианства на католи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цизм и православие. Борьба пап за независимость церкви от светской власти. Крестовые походы: цели, участники,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итоги. Духовно-рыцарские ордены. Ереси: причины возникновения и распространения. Преследование еретиков.</w:t>
      </w:r>
    </w:p>
    <w:p w:rsidR="005D2A4B" w:rsidRPr="00E56474" w:rsidRDefault="00EB551E">
      <w:pPr>
        <w:pStyle w:val="21"/>
        <w:spacing w:before="146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 xml:space="preserve">Государства Европы в </w:t>
      </w:r>
      <w:proofErr w:type="gramStart"/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Х</w:t>
      </w:r>
      <w:proofErr w:type="gramEnd"/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II—ХV вв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(4</w:t>
      </w:r>
      <w:r w:rsidRPr="00E56474">
        <w:rPr>
          <w:rFonts w:ascii="Times New Roman" w:hAnsi="Times New Roman" w:cs="Times New Roman"/>
          <w:b w:val="0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68"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Англии, Франции.  Столетняя война; Ж.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Д’Арк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Священная Римская империя в </w:t>
      </w:r>
      <w:proofErr w:type="gram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Х</w:t>
      </w:r>
      <w:proofErr w:type="gram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II—ХV вв. Польско-литовское государство в XIV—XV вв. Реконкиста и образование централизованных государств на Пиренейском полуострове. Итальянские государства в XII—XV вв. Развитие </w:t>
      </w:r>
      <w:proofErr w:type="gram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эко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номики</w:t>
      </w:r>
      <w:proofErr w:type="spellEnd"/>
      <w:proofErr w:type="gram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в европейских странах в период зрелого Средневековья. Обострение социальных противоречий в </w:t>
      </w:r>
      <w:proofErr w:type="gram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Х</w:t>
      </w:r>
      <w:proofErr w:type="gram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IV в. (Жакерия, восстание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Уота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Тайлера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). Гуситское движение в Чехии.</w:t>
      </w:r>
    </w:p>
    <w:p w:rsidR="005D2A4B" w:rsidRPr="00E56474" w:rsidRDefault="00EB551E">
      <w:pPr>
        <w:pStyle w:val="a5"/>
        <w:spacing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Византийская империя и славянские государства в </w:t>
      </w:r>
      <w:proofErr w:type="gram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Х</w:t>
      </w:r>
      <w:proofErr w:type="gram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II— ХV вв. Экспансия турок-османов. Османские завоевания на Балканах. Падение Константинополя.</w:t>
      </w:r>
    </w:p>
    <w:p w:rsidR="005D2A4B" w:rsidRPr="00E56474" w:rsidRDefault="00EB551E">
      <w:pPr>
        <w:pStyle w:val="21"/>
        <w:spacing w:before="144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Культура средневековой Европы</w:t>
      </w:r>
      <w:r w:rsidRPr="00E56474">
        <w:rPr>
          <w:rFonts w:ascii="Times New Roman" w:hAnsi="Times New Roman" w:cs="Times New Roman"/>
          <w:color w:val="231F20"/>
          <w:spacing w:val="19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18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68"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Гутенберг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5D2A4B" w:rsidRPr="00E56474" w:rsidRDefault="00EB551E">
      <w:pPr>
        <w:pStyle w:val="21"/>
        <w:spacing w:before="145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Страны Востока в Средние века</w:t>
      </w:r>
      <w:r w:rsidRPr="00E56474">
        <w:rPr>
          <w:rFonts w:ascii="Times New Roman" w:hAnsi="Times New Roman" w:cs="Times New Roman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1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E56474">
      <w:pPr>
        <w:pStyle w:val="a5"/>
        <w:spacing w:before="68"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</w:t>
      </w:r>
      <w:r w:rsidR="00AD59F8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сегунов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Индия: раздробленность индийских княжеств, вторжение мусульман, Делийский </w:t>
      </w:r>
      <w:proofErr w:type="spellStart"/>
      <w:proofErr w:type="gram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сул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танат</w:t>
      </w:r>
      <w:proofErr w:type="spellEnd"/>
      <w:proofErr w:type="gram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5D2A4B" w:rsidRPr="00E56474" w:rsidRDefault="00EB551E" w:rsidP="00E56474">
      <w:pPr>
        <w:pStyle w:val="a5"/>
        <w:spacing w:before="68"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Культура народов Востока. Литература. Архитектура. Традиционные искусства и ремесла.</w:t>
      </w:r>
    </w:p>
    <w:p w:rsidR="005D2A4B" w:rsidRPr="00E56474" w:rsidRDefault="00EB551E">
      <w:pPr>
        <w:pStyle w:val="21"/>
        <w:spacing w:before="14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Государства доколумбовой Америки в Средние века</w:t>
      </w:r>
      <w:r w:rsidRPr="00E56474">
        <w:rPr>
          <w:rFonts w:ascii="Times New Roman" w:hAnsi="Times New Roman" w:cs="Times New Roman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(1</w:t>
      </w:r>
      <w:r w:rsidRPr="00E56474">
        <w:rPr>
          <w:rFonts w:ascii="Times New Roman" w:hAnsi="Times New Roman" w:cs="Times New Roman"/>
          <w:b w:val="0"/>
          <w:color w:val="231F20"/>
          <w:spacing w:val="1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68"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Цивилизации майя, ацтеков и инков: общественный строй, религиозные верования, культура. Появление европейских </w:t>
      </w:r>
      <w:proofErr w:type="gram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за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воевателей</w:t>
      </w:r>
      <w:proofErr w:type="spellEnd"/>
      <w:proofErr w:type="gram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5D2A4B" w:rsidRPr="00E56474" w:rsidRDefault="00EB551E" w:rsidP="00E56474">
      <w:pPr>
        <w:pStyle w:val="a5"/>
        <w:spacing w:before="68"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Обобщение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(1 ч). Историческое и культурное наследие Средних веков.</w:t>
      </w:r>
    </w:p>
    <w:p w:rsidR="005D2A4B" w:rsidRPr="00E56474" w:rsidRDefault="00EB551E">
      <w:pPr>
        <w:pStyle w:val="21"/>
        <w:spacing w:before="145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ИСТОРИЯ</w:t>
      </w:r>
      <w:r w:rsidRPr="00E56474">
        <w:rPr>
          <w:rFonts w:ascii="Times New Roman" w:hAnsi="Times New Roman" w:cs="Times New Roman"/>
          <w:color w:val="231F20"/>
          <w:spacing w:val="19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РОССИИ.</w:t>
      </w:r>
      <w:r w:rsidRPr="00E56474">
        <w:rPr>
          <w:rFonts w:ascii="Times New Roman" w:hAnsi="Times New Roman" w:cs="Times New Roman"/>
          <w:color w:val="231F20"/>
          <w:spacing w:val="20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ОТ</w:t>
      </w:r>
      <w:r w:rsidRPr="00E56474">
        <w:rPr>
          <w:rFonts w:ascii="Times New Roman" w:hAnsi="Times New Roman" w:cs="Times New Roman"/>
          <w:color w:val="231F20"/>
          <w:spacing w:val="19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РУСИ</w:t>
      </w:r>
      <w:r w:rsidRPr="00E56474">
        <w:rPr>
          <w:rFonts w:ascii="Times New Roman" w:hAnsi="Times New Roman" w:cs="Times New Roman"/>
          <w:color w:val="231F20"/>
          <w:spacing w:val="20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К</w:t>
      </w:r>
      <w:r w:rsidRPr="00E56474">
        <w:rPr>
          <w:rFonts w:ascii="Times New Roman" w:hAnsi="Times New Roman" w:cs="Times New Roman"/>
          <w:color w:val="231F20"/>
          <w:spacing w:val="19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РОССИЙСКОМУ</w:t>
      </w:r>
      <w:r w:rsidRPr="00E56474">
        <w:rPr>
          <w:rFonts w:ascii="Times New Roman" w:hAnsi="Times New Roman" w:cs="Times New Roman"/>
          <w:color w:val="231F20"/>
          <w:spacing w:val="20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ГОСУДАРСТВУ</w:t>
      </w:r>
      <w:r w:rsidRPr="00E56474">
        <w:rPr>
          <w:rFonts w:ascii="Times New Roman" w:hAnsi="Times New Roman" w:cs="Times New Roman"/>
          <w:color w:val="231F20"/>
          <w:spacing w:val="19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(45</w:t>
      </w:r>
      <w:r w:rsidRPr="00E56474">
        <w:rPr>
          <w:rFonts w:ascii="Times New Roman" w:hAnsi="Times New Roman" w:cs="Times New Roman"/>
          <w:color w:val="231F20"/>
          <w:spacing w:val="20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71" w:line="254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Введение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(1 ч). Роль и место России в мировой истории. Проблемы периодизации российской истории. Источники по истории России.</w:t>
      </w:r>
    </w:p>
    <w:p w:rsidR="005D2A4B" w:rsidRPr="005020BE" w:rsidRDefault="00EB551E" w:rsidP="00E56474">
      <w:pPr>
        <w:pStyle w:val="21"/>
        <w:spacing w:before="146" w:line="255" w:lineRule="exact"/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Народы и государства на территории нашей страны</w:t>
      </w:r>
      <w:r w:rsidR="00E56474"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 xml:space="preserve"> </w:t>
      </w: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 xml:space="preserve">в древности. Восточная Европа в середине I тыс. н. э. </w:t>
      </w:r>
      <w:r w:rsidRPr="005020BE">
        <w:rPr>
          <w:rFonts w:ascii="Times New Roman" w:eastAsiaTheme="minorHAnsi" w:hAnsi="Times New Roman" w:cs="Times New Roman"/>
          <w:b w:val="0"/>
          <w:bCs w:val="0"/>
          <w:color w:val="231F20"/>
          <w:w w:val="90"/>
          <w:sz w:val="24"/>
          <w:szCs w:val="24"/>
          <w:lang w:val="ru-RU"/>
        </w:rPr>
        <w:t>(5 ч)</w:t>
      </w:r>
    </w:p>
    <w:p w:rsidR="005D2A4B" w:rsidRPr="00E56474" w:rsidRDefault="00EB551E">
      <w:pPr>
        <w:pStyle w:val="a5"/>
        <w:spacing w:before="68" w:line="254" w:lineRule="auto"/>
        <w:ind w:right="152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 xml:space="preserve">Заселение территории нашей страны человеком. Палеолитическое искусство. Петроглифы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Беломорья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и Онежского озера. Особенности перехода от присваивающего хозяйства к </w:t>
      </w:r>
      <w:proofErr w:type="gram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производящему</w:t>
      </w:r>
      <w:proofErr w:type="gram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="0070770C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Коче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вые общества евразийских степей в эпоху бронзы и раннем железном </w:t>
      </w:r>
      <w:proofErr w:type="gram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веке</w:t>
      </w:r>
      <w:proofErr w:type="gram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Степь и ее роль в распространении </w:t>
      </w:r>
      <w:r w:rsidR="0070770C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культур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ных взаимовлияний. Появление первого в мире колесного транспорта.</w:t>
      </w:r>
    </w:p>
    <w:p w:rsidR="005D2A4B" w:rsidRPr="00E56474" w:rsidRDefault="0070770C">
      <w:pPr>
        <w:pStyle w:val="a5"/>
        <w:spacing w:line="254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Народы, проживавшие на этой территории до</w:t>
      </w:r>
      <w:r w:rsidR="00EB551E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середины I тыс. </w:t>
      </w:r>
      <w:proofErr w:type="gramStart"/>
      <w:r w:rsidR="00EB551E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до</w:t>
      </w:r>
      <w:proofErr w:type="gramEnd"/>
      <w:r w:rsidR="00EB551E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н. э. Скифы и скифска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я культура. Античные горо</w:t>
      </w:r>
      <w:r w:rsidR="00EB551E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да-государства Северного Причерноморья. </w:t>
      </w:r>
      <w:proofErr w:type="spellStart"/>
      <w:r w:rsidR="00EB551E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Боспорское</w:t>
      </w:r>
      <w:proofErr w:type="spellEnd"/>
      <w:r w:rsidR="00EB551E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царство. Пантикапей. Античный Херсонес. Скифское царство в Крыму. Дербент.</w:t>
      </w:r>
    </w:p>
    <w:p w:rsidR="005D2A4B" w:rsidRPr="00E56474" w:rsidRDefault="00EB551E">
      <w:pPr>
        <w:pStyle w:val="a5"/>
        <w:spacing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Великое переселение народов. Миграция готов. Нашествие гуннов. Вопрос о славянской прародине и происхож</w:t>
      </w:r>
      <w:r w:rsidR="0070770C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дении сла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вян. Расселение славян, их р</w:t>
      </w:r>
      <w:r w:rsidR="0070770C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азделение на три ветви — восточ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ных, западных и южных. С</w:t>
      </w:r>
      <w:r w:rsidR="0070770C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лавянские общности Восточной Ев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ропы. Их соседи —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балты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и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финно-угры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D2A4B" w:rsidRPr="00E56474" w:rsidRDefault="00EB551E">
      <w:pPr>
        <w:pStyle w:val="a5"/>
        <w:spacing w:line="254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Страны и народы Восточной Европы, Сибири и Дальнего </w:t>
      </w:r>
      <w:r w:rsidR="0070770C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Вос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тока. Тюркский каганат. </w:t>
      </w:r>
      <w:r w:rsidR="00E56474"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Хазарский каганат. Волжская </w:t>
      </w:r>
      <w:proofErr w:type="spellStart"/>
      <w:r w:rsidR="00E56474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Бул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гария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5D2A4B" w:rsidRPr="00E56474" w:rsidRDefault="00EB551E">
      <w:pPr>
        <w:pStyle w:val="21"/>
        <w:spacing w:before="74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Русь в IX — начале XII в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(13</w:t>
      </w:r>
      <w:r w:rsidRPr="00E56474">
        <w:rPr>
          <w:rFonts w:ascii="Times New Roman" w:hAnsi="Times New Roman" w:cs="Times New Roman"/>
          <w:b w:val="0"/>
          <w:color w:val="231F20"/>
          <w:spacing w:val="-1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66" w:line="252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i/>
          <w:sz w:val="24"/>
          <w:szCs w:val="24"/>
          <w:lang w:val="ru-RU" w:eastAsia="zh-CN"/>
        </w:rPr>
        <w:t>Образование государства Русь.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5D2A4B" w:rsidRPr="00E56474" w:rsidRDefault="00EB551E">
      <w:pPr>
        <w:pStyle w:val="a5"/>
        <w:spacing w:before="3" w:line="252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5D2A4B" w:rsidRPr="00E56474" w:rsidRDefault="00EB551E">
      <w:pPr>
        <w:pStyle w:val="a5"/>
        <w:spacing w:before="1" w:line="252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из</w:t>
      </w:r>
      <w:proofErr w:type="gram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варяг в греки». Волжский торговый путь. Языческий пантеон.</w:t>
      </w:r>
    </w:p>
    <w:p w:rsidR="005D2A4B" w:rsidRPr="00E56474" w:rsidRDefault="00EB551E">
      <w:pPr>
        <w:pStyle w:val="a5"/>
        <w:spacing w:before="3" w:line="252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Принятие христианства и его значение. Византийское наследие на Руси.</w:t>
      </w:r>
    </w:p>
    <w:p w:rsidR="005D2A4B" w:rsidRPr="00E56474" w:rsidRDefault="00EB551E" w:rsidP="00E56474">
      <w:pPr>
        <w:pStyle w:val="a5"/>
        <w:spacing w:before="3" w:line="252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i/>
          <w:sz w:val="24"/>
          <w:szCs w:val="24"/>
          <w:lang w:val="ru-RU" w:eastAsia="zh-CN"/>
        </w:rPr>
        <w:t xml:space="preserve">Русь в конце X — начале XII </w:t>
      </w:r>
      <w:proofErr w:type="gramStart"/>
      <w:r w:rsidRPr="00E56474">
        <w:rPr>
          <w:rFonts w:ascii="Times New Roman" w:hAnsi="Times New Roman" w:cs="Times New Roman"/>
          <w:i/>
          <w:sz w:val="24"/>
          <w:szCs w:val="24"/>
          <w:lang w:val="ru-RU" w:eastAsia="zh-CN"/>
        </w:rPr>
        <w:t>в</w:t>
      </w:r>
      <w:proofErr w:type="gramEnd"/>
      <w:r w:rsidRPr="00E56474">
        <w:rPr>
          <w:rFonts w:ascii="Times New Roman" w:hAnsi="Times New Roman" w:cs="Times New Roman"/>
          <w:i/>
          <w:sz w:val="24"/>
          <w:szCs w:val="24"/>
          <w:lang w:val="ru-RU" w:eastAsia="zh-CN"/>
        </w:rPr>
        <w:t>.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gram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Территория</w:t>
      </w:r>
      <w:proofErr w:type="gram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</w:t>
      </w:r>
      <w:proofErr w:type="gram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ты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сяцкий</w:t>
      </w:r>
      <w:proofErr w:type="spellEnd"/>
      <w:proofErr w:type="gram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5D2A4B" w:rsidRPr="00E56474" w:rsidRDefault="00EB551E" w:rsidP="00E56474">
      <w:pPr>
        <w:pStyle w:val="a5"/>
        <w:spacing w:before="3" w:line="252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Русская</w:t>
      </w:r>
      <w:proofErr w:type="gram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Правда, церковные уставы.</w:t>
      </w:r>
    </w:p>
    <w:p w:rsidR="005D2A4B" w:rsidRPr="00E56474" w:rsidRDefault="00EB551E" w:rsidP="00E56474">
      <w:pPr>
        <w:pStyle w:val="a5"/>
        <w:spacing w:before="3" w:line="252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Дешти-Кипчак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), странами Центральной, Западной и Северной Европы. Херсонес в культурных контактах Руси и Византии.</w:t>
      </w:r>
    </w:p>
    <w:p w:rsidR="005D2A4B" w:rsidRPr="00E56474" w:rsidRDefault="00EB551E">
      <w:pPr>
        <w:pStyle w:val="a5"/>
        <w:spacing w:before="3" w:line="252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i/>
          <w:sz w:val="24"/>
          <w:szCs w:val="24"/>
          <w:lang w:val="ru-RU" w:eastAsia="zh-CN"/>
        </w:rPr>
        <w:t>Культурное пространство.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D2A4B" w:rsidRPr="00E56474" w:rsidRDefault="00EB551E" w:rsidP="00E56474">
      <w:pPr>
        <w:pStyle w:val="a5"/>
        <w:spacing w:before="2" w:line="252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Культура Руси. Формирование единого культурного пространства. Кирилло-мефодиевская традиция на Руси. Письменность.  Распространение грамотности,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>берестяные грамоты.</w:t>
      </w:r>
      <w:r w:rsid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«Новгородская псалтирь». «Остромирово Евангелие». Появление древнерусской литературы. «Слово о Законе и Благодати».</w:t>
      </w:r>
    </w:p>
    <w:p w:rsidR="005D2A4B" w:rsidRPr="00E56474" w:rsidRDefault="00EB551E">
      <w:pPr>
        <w:pStyle w:val="a5"/>
        <w:spacing w:before="70" w:line="254" w:lineRule="auto"/>
        <w:ind w:right="154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5D2A4B" w:rsidRPr="00E56474" w:rsidRDefault="00EB551E">
      <w:pPr>
        <w:pStyle w:val="21"/>
        <w:spacing w:before="146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Русь в середине XII — начале XIII в.</w:t>
      </w:r>
      <w:r w:rsidRPr="00E56474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(6</w:t>
      </w:r>
      <w:r w:rsidRPr="00E56474">
        <w:rPr>
          <w:rFonts w:ascii="Times New Roman" w:hAnsi="Times New Roman" w:cs="Times New Roman"/>
          <w:b w:val="0"/>
          <w:color w:val="231F20"/>
          <w:spacing w:val="-10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68"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D2A4B" w:rsidRPr="00E56474" w:rsidRDefault="00EB551E">
      <w:pPr>
        <w:pStyle w:val="a5"/>
        <w:spacing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D2A4B" w:rsidRPr="00E56474" w:rsidRDefault="00EB551E">
      <w:pPr>
        <w:pStyle w:val="21"/>
        <w:spacing w:before="144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 xml:space="preserve">Русские земли и их соседи в середине XIII — XIV в.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(10</w:t>
      </w:r>
      <w:r w:rsidRPr="00E56474">
        <w:rPr>
          <w:rFonts w:ascii="Times New Roman" w:hAnsi="Times New Roman" w:cs="Times New Roman"/>
          <w:b w:val="0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68"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Возникновение Монгольской империи. Завоевания </w:t>
      </w:r>
      <w:proofErr w:type="spellStart"/>
      <w:proofErr w:type="gram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Чингис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хана</w:t>
      </w:r>
      <w:proofErr w:type="gram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и его потомков. Походы Батыя на Восточную Европу. </w:t>
      </w:r>
      <w:proofErr w:type="gram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Воз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никновение</w:t>
      </w:r>
      <w:proofErr w:type="spellEnd"/>
      <w:proofErr w:type="gram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D2A4B" w:rsidRPr="00E56474" w:rsidRDefault="00EB551E">
      <w:pPr>
        <w:pStyle w:val="a5"/>
        <w:spacing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5D2A4B" w:rsidRPr="00E56474" w:rsidRDefault="00EB551E">
      <w:pPr>
        <w:pStyle w:val="a5"/>
        <w:spacing w:line="254" w:lineRule="auto"/>
        <w:ind w:right="156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</w:t>
      </w:r>
      <w:r w:rsidR="0070770C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ие первенствующего положения мо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сковских князей.</w:t>
      </w:r>
    </w:p>
    <w:p w:rsidR="005D2A4B" w:rsidRPr="00E56474" w:rsidRDefault="00EB551E">
      <w:pPr>
        <w:pStyle w:val="a5"/>
        <w:spacing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D2A4B" w:rsidRPr="00E56474" w:rsidRDefault="00EB551E" w:rsidP="00E56474">
      <w:pPr>
        <w:pStyle w:val="a5"/>
        <w:spacing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i/>
          <w:sz w:val="24"/>
          <w:szCs w:val="24"/>
          <w:lang w:val="ru-RU" w:eastAsia="zh-CN"/>
        </w:rPr>
        <w:t>Народы и государства степной зоны Восточной Европы и Сибири в XIII—XV вв.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5D2A4B" w:rsidRPr="00700248" w:rsidRDefault="00EB551E">
      <w:pPr>
        <w:pStyle w:val="a5"/>
        <w:spacing w:line="254" w:lineRule="auto"/>
        <w:ind w:right="154" w:firstLine="226"/>
        <w:rPr>
          <w:rFonts w:ascii="Times New Roman" w:hAnsi="Times New Roman" w:cs="Times New Roman"/>
          <w:lang w:val="ru-RU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Касимовское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ханство. Народы Северного Кавказа. Итальянские фактории Причерноморья (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Каффа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Тана,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Солдайя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и др.) и их роль в системе торговых и политических связей Руси с Западом и Востоком</w:t>
      </w:r>
      <w:r w:rsidRPr="00700248">
        <w:rPr>
          <w:rFonts w:ascii="Times New Roman" w:hAnsi="Times New Roman" w:cs="Times New Roman"/>
          <w:color w:val="231F20"/>
          <w:w w:val="120"/>
          <w:lang w:val="ru-RU"/>
        </w:rPr>
        <w:t>.</w:t>
      </w:r>
    </w:p>
    <w:p w:rsidR="005D2A4B" w:rsidRPr="00E56474" w:rsidRDefault="00EB551E" w:rsidP="00E56474">
      <w:pPr>
        <w:pStyle w:val="a5"/>
        <w:spacing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i/>
          <w:sz w:val="24"/>
          <w:szCs w:val="24"/>
          <w:lang w:val="ru-RU" w:eastAsia="zh-CN"/>
        </w:rPr>
        <w:t>Культурное   пространство.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  Изменения </w:t>
      </w:r>
      <w:proofErr w:type="gram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 представлениях о картине мира в Евразии в связи с завершением</w:t>
      </w:r>
      <w:proofErr w:type="gram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Куликовского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цикла. Жития.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Епифаний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Премудрый.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>Архитектура. Каменные соборы Кремля. Изобразительное искусство. Феофан Грек. Андрей Рублев.</w:t>
      </w:r>
    </w:p>
    <w:p w:rsidR="005D2A4B" w:rsidRPr="00E56474" w:rsidRDefault="00EB551E" w:rsidP="00E56474">
      <w:pPr>
        <w:pStyle w:val="21"/>
        <w:spacing w:before="144"/>
        <w:jc w:val="both"/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Формирование единого Русского государства в XV в.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 xml:space="preserve"> (8 ч)</w:t>
      </w:r>
    </w:p>
    <w:p w:rsidR="005D2A4B" w:rsidRPr="00E56474" w:rsidRDefault="00EB551E" w:rsidP="00E56474">
      <w:pPr>
        <w:pStyle w:val="12"/>
      </w:pPr>
      <w:r w:rsidRPr="00E56474"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</w:t>
      </w:r>
      <w:proofErr w:type="gramStart"/>
      <w:r w:rsidRPr="00E56474">
        <w:t>в</w:t>
      </w:r>
      <w:proofErr w:type="gramEnd"/>
      <w:r w:rsidRPr="00E56474">
        <w:t>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—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D2A4B" w:rsidRPr="00E56474" w:rsidRDefault="00EB551E" w:rsidP="00E56474">
      <w:pPr>
        <w:pStyle w:val="a5"/>
        <w:spacing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i/>
          <w:sz w:val="24"/>
          <w:szCs w:val="24"/>
          <w:lang w:val="ru-RU" w:eastAsia="zh-CN"/>
        </w:rPr>
        <w:t>Культурное</w:t>
      </w:r>
      <w:r w:rsidR="0070770C" w:rsidRPr="00E56474">
        <w:rPr>
          <w:rFonts w:ascii="Times New Roman" w:hAnsi="Times New Roman" w:cs="Times New Roman"/>
          <w:i/>
          <w:sz w:val="24"/>
          <w:szCs w:val="24"/>
          <w:lang w:val="ru-RU" w:eastAsia="zh-CN"/>
        </w:rPr>
        <w:t xml:space="preserve"> </w:t>
      </w:r>
      <w:r w:rsidRPr="00E56474">
        <w:rPr>
          <w:rFonts w:ascii="Times New Roman" w:hAnsi="Times New Roman" w:cs="Times New Roman"/>
          <w:i/>
          <w:sz w:val="24"/>
          <w:szCs w:val="24"/>
          <w:lang w:val="ru-RU" w:eastAsia="zh-CN"/>
        </w:rPr>
        <w:t>пространство.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 Изменения  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Внутрицерковная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борьба (иосифляне и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нестяжатели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). Ереси. Геннадие</w:t>
      </w:r>
      <w:proofErr w:type="gram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в-</w:t>
      </w:r>
      <w:proofErr w:type="gram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ская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Хожение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за три моря» Афанасия Никитина. </w:t>
      </w:r>
      <w:proofErr w:type="gram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Ар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хитектура</w:t>
      </w:r>
      <w:proofErr w:type="spellEnd"/>
      <w:proofErr w:type="gram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5D2A4B" w:rsidRPr="00E56474" w:rsidRDefault="00EB551E">
      <w:pPr>
        <w:spacing w:before="4"/>
        <w:ind w:left="383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i/>
          <w:sz w:val="24"/>
          <w:szCs w:val="24"/>
          <w:lang w:val="ru-RU" w:eastAsia="zh-CN"/>
        </w:rPr>
        <w:t>Наш край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 древнейших времен до конца XV </w:t>
      </w:r>
      <w:proofErr w:type="gram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</w:t>
      </w:r>
      <w:proofErr w:type="gram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5D2A4B" w:rsidRPr="00E56474" w:rsidRDefault="00EB551E">
      <w:pPr>
        <w:spacing w:before="10"/>
        <w:ind w:left="383"/>
        <w:jc w:val="both"/>
        <w:rPr>
          <w:rFonts w:ascii="Times New Roman" w:hAnsi="Times New Roman" w:cs="Times New Roman"/>
          <w:b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b/>
          <w:sz w:val="24"/>
          <w:szCs w:val="24"/>
          <w:lang w:val="ru-RU" w:eastAsia="zh-CN"/>
        </w:rPr>
        <w:t>Обобщение (2 ч).</w:t>
      </w:r>
    </w:p>
    <w:p w:rsidR="005D2A4B" w:rsidRPr="00700248" w:rsidRDefault="005D2A4B">
      <w:pPr>
        <w:pStyle w:val="a5"/>
        <w:spacing w:before="5"/>
        <w:ind w:left="0"/>
        <w:jc w:val="left"/>
        <w:rPr>
          <w:rFonts w:ascii="Times New Roman" w:hAnsi="Times New Roman" w:cs="Times New Roman"/>
          <w:sz w:val="34"/>
          <w:lang w:val="ru-RU"/>
        </w:rPr>
      </w:pPr>
    </w:p>
    <w:p w:rsidR="005D2A4B" w:rsidRPr="00E56474" w:rsidRDefault="00EB551E">
      <w:pPr>
        <w:pStyle w:val="21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7</w:t>
      </w:r>
      <w:r w:rsidRPr="00E56474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КЛАСС</w:t>
      </w:r>
    </w:p>
    <w:p w:rsidR="005D2A4B" w:rsidRPr="00E56474" w:rsidRDefault="00EB551E">
      <w:pPr>
        <w:spacing w:before="117" w:line="216" w:lineRule="auto"/>
        <w:ind w:left="157" w:right="1282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ВСЕОБЩАЯ</w:t>
      </w:r>
      <w:r w:rsidRPr="00E56474">
        <w:rPr>
          <w:rFonts w:ascii="Times New Roman" w:hAnsi="Times New Roman" w:cs="Times New Roman"/>
          <w:b/>
          <w:color w:val="231F20"/>
          <w:spacing w:val="28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ИСТОРИЯ.</w:t>
      </w:r>
      <w:r w:rsidRPr="00E56474">
        <w:rPr>
          <w:rFonts w:ascii="Times New Roman" w:hAnsi="Times New Roman" w:cs="Times New Roman"/>
          <w:b/>
          <w:color w:val="231F20"/>
          <w:spacing w:val="29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ИСТОРИЯ</w:t>
      </w:r>
      <w:r w:rsidRPr="00E56474">
        <w:rPr>
          <w:rFonts w:ascii="Times New Roman" w:hAnsi="Times New Roman" w:cs="Times New Roman"/>
          <w:b/>
          <w:color w:val="231F20"/>
          <w:spacing w:val="28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НОВОГО</w:t>
      </w:r>
      <w:r w:rsidRPr="00E56474">
        <w:rPr>
          <w:rFonts w:ascii="Times New Roman" w:hAnsi="Times New Roman" w:cs="Times New Roman"/>
          <w:b/>
          <w:color w:val="231F20"/>
          <w:spacing w:val="29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ВРЕМЕНИ.</w:t>
      </w:r>
      <w:r w:rsidRPr="00E56474">
        <w:rPr>
          <w:rFonts w:ascii="Times New Roman" w:hAnsi="Times New Roman" w:cs="Times New Roman"/>
          <w:b/>
          <w:color w:val="231F20"/>
          <w:spacing w:val="-49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КОНЕЦ</w:t>
      </w:r>
      <w:r w:rsidRPr="00E56474">
        <w:rPr>
          <w:rFonts w:ascii="Times New Roman" w:hAnsi="Times New Roman" w:cs="Times New Roman"/>
          <w:b/>
          <w:color w:val="231F20"/>
          <w:spacing w:val="8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XV</w:t>
      </w:r>
      <w:r w:rsidRPr="00E56474">
        <w:rPr>
          <w:rFonts w:ascii="Times New Roman" w:hAnsi="Times New Roman" w:cs="Times New Roman"/>
          <w:b/>
          <w:color w:val="231F20"/>
          <w:spacing w:val="8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—</w:t>
      </w:r>
      <w:r w:rsidRPr="00E56474">
        <w:rPr>
          <w:rFonts w:ascii="Times New Roman" w:hAnsi="Times New Roman" w:cs="Times New Roman"/>
          <w:b/>
          <w:color w:val="231F20"/>
          <w:spacing w:val="8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XVII</w:t>
      </w:r>
      <w:r w:rsidRPr="00E56474">
        <w:rPr>
          <w:rFonts w:ascii="Times New Roman" w:hAnsi="Times New Roman" w:cs="Times New Roman"/>
          <w:b/>
          <w:color w:val="231F20"/>
          <w:spacing w:val="9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в.</w:t>
      </w:r>
      <w:r w:rsidRPr="00E56474">
        <w:rPr>
          <w:rFonts w:ascii="Times New Roman" w:hAnsi="Times New Roman" w:cs="Times New Roman"/>
          <w:b/>
          <w:color w:val="231F20"/>
          <w:spacing w:val="8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(23</w:t>
      </w:r>
      <w:r w:rsidRPr="00E56474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70" w:line="249" w:lineRule="auto"/>
        <w:ind w:right="15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Введение</w:t>
      </w:r>
      <w:r w:rsidRPr="00E56474">
        <w:rPr>
          <w:rFonts w:ascii="Times New Roman" w:hAnsi="Times New Roman" w:cs="Times New Roman"/>
          <w:b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E56474">
        <w:rPr>
          <w:rStyle w:val="13"/>
        </w:rPr>
        <w:t>(1 ч). Понятие «Новое время». Хронологические рамки и периодизация истории Нового времени.</w:t>
      </w:r>
    </w:p>
    <w:p w:rsidR="005D2A4B" w:rsidRPr="00E56474" w:rsidRDefault="00EB551E">
      <w:pPr>
        <w:pStyle w:val="21"/>
        <w:spacing w:before="148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Великие географические открытия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E56474">
      <w:pPr>
        <w:pStyle w:val="12"/>
        <w:rPr>
          <w:rStyle w:val="13"/>
        </w:rPr>
      </w:pPr>
      <w:r w:rsidRPr="00E56474">
        <w:rPr>
          <w:rStyle w:val="13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E56474">
        <w:rPr>
          <w:rStyle w:val="13"/>
        </w:rPr>
        <w:t>Тордесильясский</w:t>
      </w:r>
      <w:proofErr w:type="spellEnd"/>
      <w:r w:rsidRPr="00E56474">
        <w:rPr>
          <w:rStyle w:val="13"/>
        </w:rPr>
        <w:t xml:space="preserve"> договор 1494 г. Открытие </w:t>
      </w:r>
      <w:proofErr w:type="spellStart"/>
      <w:r w:rsidRPr="00E56474">
        <w:rPr>
          <w:rStyle w:val="13"/>
        </w:rPr>
        <w:t>Васко</w:t>
      </w:r>
      <w:proofErr w:type="spellEnd"/>
      <w:r w:rsidRPr="00E56474">
        <w:rPr>
          <w:rStyle w:val="13"/>
        </w:rPr>
        <w:t xml:space="preserve"> да </w:t>
      </w:r>
      <w:proofErr w:type="spellStart"/>
      <w:r w:rsidRPr="00E56474">
        <w:rPr>
          <w:rStyle w:val="13"/>
        </w:rPr>
        <w:t>Гамой</w:t>
      </w:r>
      <w:proofErr w:type="spellEnd"/>
      <w:r w:rsidRPr="00E56474">
        <w:rPr>
          <w:rStyle w:val="13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E56474">
        <w:rPr>
          <w:rStyle w:val="13"/>
        </w:rPr>
        <w:t>Писарро</w:t>
      </w:r>
      <w:proofErr w:type="spellEnd"/>
      <w:r w:rsidRPr="00E56474">
        <w:rPr>
          <w:rStyle w:val="13"/>
        </w:rPr>
        <w:t xml:space="preserve">). Европейцы в Северной Америке. Поиски </w:t>
      </w:r>
      <w:proofErr w:type="gramStart"/>
      <w:r w:rsidRPr="00E56474">
        <w:rPr>
          <w:rStyle w:val="13"/>
        </w:rPr>
        <w:t xml:space="preserve">севе </w:t>
      </w:r>
      <w:proofErr w:type="spellStart"/>
      <w:r w:rsidRPr="00E56474">
        <w:rPr>
          <w:rStyle w:val="13"/>
        </w:rPr>
        <w:t>ро-восточного</w:t>
      </w:r>
      <w:proofErr w:type="spellEnd"/>
      <w:proofErr w:type="gramEnd"/>
      <w:r w:rsidRPr="00E56474">
        <w:rPr>
          <w:rStyle w:val="13"/>
        </w:rPr>
        <w:t xml:space="preserve"> морского пути в Китай и Индию. Политические, экономические и культурные последствия Великих географических открытий конца XV — XVI </w:t>
      </w:r>
      <w:proofErr w:type="gramStart"/>
      <w:r w:rsidRPr="00E56474">
        <w:rPr>
          <w:rStyle w:val="13"/>
        </w:rPr>
        <w:t>в</w:t>
      </w:r>
      <w:proofErr w:type="gramEnd"/>
      <w:r w:rsidRPr="00E56474">
        <w:rPr>
          <w:rStyle w:val="13"/>
        </w:rPr>
        <w:t>.</w:t>
      </w:r>
    </w:p>
    <w:p w:rsidR="005D2A4B" w:rsidRPr="00E56474" w:rsidRDefault="00EB551E">
      <w:pPr>
        <w:pStyle w:val="21"/>
        <w:spacing w:before="155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 xml:space="preserve">Изменения в европейском обществе в XVI—XVII вв.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E56474">
      <w:pPr>
        <w:pStyle w:val="12"/>
        <w:rPr>
          <w:rStyle w:val="13"/>
        </w:rPr>
      </w:pPr>
      <w:r w:rsidRPr="00E56474">
        <w:rPr>
          <w:rStyle w:val="13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5D2A4B" w:rsidRPr="00E56474" w:rsidRDefault="00EB551E">
      <w:pPr>
        <w:pStyle w:val="21"/>
        <w:spacing w:before="152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Реформация и контрреформация в Европе</w:t>
      </w:r>
      <w:r w:rsidRPr="00E56474">
        <w:rPr>
          <w:rFonts w:ascii="Times New Roman" w:hAnsi="Times New Roman" w:cs="Times New Roman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1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E56474">
      <w:pPr>
        <w:pStyle w:val="12"/>
        <w:rPr>
          <w:rStyle w:val="13"/>
        </w:rPr>
      </w:pPr>
      <w:r w:rsidRPr="00E56474">
        <w:rPr>
          <w:rStyle w:val="13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</w:t>
      </w:r>
      <w:r w:rsidRPr="00E56474">
        <w:rPr>
          <w:rStyle w:val="13"/>
        </w:rPr>
        <w:lastRenderedPageBreak/>
        <w:t xml:space="preserve">Европе. </w:t>
      </w:r>
      <w:r w:rsidR="0070770C" w:rsidRPr="00E56474">
        <w:rPr>
          <w:rStyle w:val="13"/>
        </w:rPr>
        <w:t>Кальвинизм. Религиозные войны. Борьба католической церкви против реформационного движения. Контрреформация. Инквизиция.</w:t>
      </w:r>
    </w:p>
    <w:p w:rsidR="0070770C" w:rsidRPr="00E56474" w:rsidRDefault="0070770C">
      <w:pPr>
        <w:pStyle w:val="a5"/>
        <w:spacing w:before="64" w:line="249" w:lineRule="auto"/>
        <w:ind w:right="154" w:firstLine="226"/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</w:pPr>
    </w:p>
    <w:p w:rsidR="0070770C" w:rsidRPr="00E56474" w:rsidRDefault="0070770C" w:rsidP="0070770C">
      <w:pPr>
        <w:pStyle w:val="21"/>
        <w:spacing w:before="14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Государства Европы в XVI—XVII вв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1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(7</w:t>
      </w:r>
      <w:r w:rsidRPr="00E56474">
        <w:rPr>
          <w:rFonts w:ascii="Times New Roman" w:hAnsi="Times New Roman" w:cs="Times New Roman"/>
          <w:b w:val="0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70770C" w:rsidRPr="00E56474" w:rsidRDefault="0070770C" w:rsidP="0070770C">
      <w:pPr>
        <w:pStyle w:val="a5"/>
        <w:spacing w:before="68"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70770C" w:rsidRPr="00E56474" w:rsidRDefault="0070770C" w:rsidP="0070770C">
      <w:pPr>
        <w:pStyle w:val="a5"/>
        <w:spacing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Испания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под властью потомков католических королей. Внутренняя и внешняя политика испанских Габсбургов. Национально-освободительное движение в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Нидерландах: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цели, участники, формы борьбы. Итоги и значение Нидерландской революции.</w:t>
      </w:r>
    </w:p>
    <w:p w:rsidR="0070770C" w:rsidRPr="00E56474" w:rsidRDefault="0070770C" w:rsidP="0070770C">
      <w:pPr>
        <w:pStyle w:val="a5"/>
        <w:spacing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Франция: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путь   к   абсолютизму</w:t>
      </w:r>
      <w:r w:rsidRPr="00E56474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 xml:space="preserve">.  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Королевская  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981E54" w:rsidRPr="00E56474" w:rsidRDefault="00981E54" w:rsidP="0070770C">
      <w:pPr>
        <w:pStyle w:val="a5"/>
        <w:spacing w:line="254" w:lineRule="auto"/>
        <w:ind w:right="154" w:firstLine="226"/>
        <w:rPr>
          <w:rFonts w:ascii="Times New Roman" w:hAnsi="Times New Roman" w:cs="Times New Roman"/>
          <w:sz w:val="24"/>
          <w:szCs w:val="24"/>
          <w:lang w:val="ru-RU"/>
        </w:rPr>
      </w:pPr>
    </w:p>
    <w:p w:rsidR="00981E54" w:rsidRPr="00E56474" w:rsidRDefault="00981E54" w:rsidP="00981E54">
      <w:pPr>
        <w:pStyle w:val="a5"/>
        <w:spacing w:line="254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Англия.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5D2A4B" w:rsidRPr="00E56474" w:rsidRDefault="005D2A4B">
      <w:pPr>
        <w:pStyle w:val="a5"/>
        <w:spacing w:before="2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EB551E">
      <w:pPr>
        <w:pStyle w:val="a5"/>
        <w:spacing w:line="254" w:lineRule="auto"/>
        <w:ind w:right="156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Английская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революция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середины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XVII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56474" w:rsidRDefault="00E56474">
      <w:pPr>
        <w:spacing w:line="254" w:lineRule="auto"/>
        <w:ind w:left="157" w:right="155" w:firstLine="226"/>
        <w:jc w:val="both"/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</w:pPr>
    </w:p>
    <w:p w:rsidR="005D2A4B" w:rsidRPr="00E56474" w:rsidRDefault="00EB551E">
      <w:pPr>
        <w:spacing w:line="254" w:lineRule="auto"/>
        <w:ind w:left="157" w:right="155" w:firstLine="226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Страны Центральной, Южной и Юго-Восточной Ев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ропы</w:t>
      </w: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.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мире империй и </w:t>
      </w:r>
      <w:proofErr w:type="gram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вне</w:t>
      </w:r>
      <w:proofErr w:type="gram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gram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его</w:t>
      </w:r>
      <w:proofErr w:type="gram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Германские государства. Итальянские земли. Положение славянских народов. Образование Речи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Посполитой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5D2A4B" w:rsidRPr="00E56474" w:rsidRDefault="00EB551E">
      <w:pPr>
        <w:pStyle w:val="21"/>
        <w:spacing w:before="141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Международные отношения в XVI—XVII вв.</w:t>
      </w:r>
      <w:r w:rsidRPr="00E56474">
        <w:rPr>
          <w:rFonts w:ascii="Times New Roman" w:hAnsi="Times New Roman" w:cs="Times New Roman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1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>
      <w:pPr>
        <w:pStyle w:val="a5"/>
        <w:spacing w:before="69" w:line="254" w:lineRule="auto"/>
        <w:ind w:right="153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5D2A4B" w:rsidRPr="00E56474" w:rsidRDefault="00EB551E">
      <w:pPr>
        <w:pStyle w:val="21"/>
        <w:spacing w:before="145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Европейская культура в раннее Новое время</w:t>
      </w:r>
      <w:r w:rsidRPr="00E56474">
        <w:rPr>
          <w:rFonts w:ascii="Times New Roman" w:hAnsi="Times New Roman" w:cs="Times New Roman"/>
          <w:color w:val="231F20"/>
          <w:spacing w:val="20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18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4E4815">
      <w:pPr>
        <w:pStyle w:val="a5"/>
        <w:spacing w:before="68" w:line="254" w:lineRule="auto"/>
        <w:ind w:right="155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Высокое Возрождение в Италии: художники и их произведения. Северное Возрождение. Мир человека в литературе </w:t>
      </w:r>
      <w:r w:rsidR="004E4815"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ранне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</w:t>
      </w:r>
      <w:proofErr w:type="spellStart"/>
      <w:proofErr w:type="gram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раци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онализма</w:t>
      </w:r>
      <w:proofErr w:type="spellEnd"/>
      <w:proofErr w:type="gram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5D2A4B" w:rsidRPr="00E56474" w:rsidRDefault="00EB551E">
      <w:pPr>
        <w:pStyle w:val="21"/>
        <w:spacing w:before="188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Страны Востока в XVI—XVII вв.</w:t>
      </w:r>
      <w:r w:rsidRPr="00E56474">
        <w:rPr>
          <w:rFonts w:ascii="Times New Roman" w:hAnsi="Times New Roman" w:cs="Times New Roman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 w:rsidP="00EC32ED">
      <w:pPr>
        <w:pStyle w:val="a5"/>
        <w:spacing w:before="72" w:line="259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Османская империя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: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на вершине могущества. Сулейман I Великолепный: завоеватель, законодатель. Управление многонациональной империей. Османская армия.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Индия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при Великих Моголах. Начало проникновения европейцев. Ост-Индские компании.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Китай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эпоху Мин. Экономическая и социальная политика государства. Утверждение маньчжурской династии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Цин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Япония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: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борьба знатных кланов за власть, установление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сегуната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Токугава</w:t>
      </w:r>
      <w:proofErr w:type="spellEnd"/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укрепление централизованного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>государства.</w:t>
      </w:r>
      <w:r w:rsidR="00EC32E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E56474">
        <w:rPr>
          <w:rFonts w:ascii="Times New Roman" w:hAnsi="Times New Roman" w:cs="Times New Roman"/>
          <w:sz w:val="24"/>
          <w:szCs w:val="24"/>
          <w:lang w:val="ru-RU" w:eastAsia="zh-CN"/>
        </w:rPr>
        <w:t>«Закрытие» страны для иноземцев. Культура и искусство стран Востока в XVI—XVII вв.</w:t>
      </w:r>
    </w:p>
    <w:p w:rsidR="005D2A4B" w:rsidRPr="00E56474" w:rsidRDefault="00EB551E" w:rsidP="00EC32ED">
      <w:pPr>
        <w:pStyle w:val="a5"/>
        <w:spacing w:before="72" w:line="259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Обобщение</w:t>
      </w:r>
      <w:r w:rsidRPr="00E56474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 xml:space="preserve"> </w:t>
      </w:r>
      <w:r w:rsidRPr="00EC32ED">
        <w:rPr>
          <w:rFonts w:ascii="Times New Roman" w:hAnsi="Times New Roman" w:cs="Times New Roman"/>
          <w:sz w:val="24"/>
          <w:szCs w:val="24"/>
          <w:lang w:val="ru-RU" w:eastAsia="zh-CN"/>
        </w:rPr>
        <w:t>(1 ч). Историческое и культурное наследие Раннего Нового времени.</w:t>
      </w:r>
    </w:p>
    <w:p w:rsidR="005D2A4B" w:rsidRPr="00E56474" w:rsidRDefault="005D2A4B" w:rsidP="00EC32ED">
      <w:pPr>
        <w:pStyle w:val="a5"/>
        <w:spacing w:before="72" w:line="259" w:lineRule="auto"/>
        <w:ind w:right="154" w:firstLine="226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5D2A4B" w:rsidRPr="00E56474" w:rsidRDefault="00EB551E">
      <w:pPr>
        <w:pStyle w:val="21"/>
        <w:spacing w:line="25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ИСТОРИЯ</w:t>
      </w:r>
      <w:r w:rsidRPr="00E56474">
        <w:rPr>
          <w:rFonts w:ascii="Times New Roman" w:hAnsi="Times New Roman" w:cs="Times New Roman"/>
          <w:color w:val="231F20"/>
          <w:spacing w:val="29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РОССИИ.</w:t>
      </w:r>
      <w:r w:rsidRPr="00E56474">
        <w:rPr>
          <w:rFonts w:ascii="Times New Roman" w:hAnsi="Times New Roman" w:cs="Times New Roman"/>
          <w:color w:val="231F20"/>
          <w:spacing w:val="30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РОССИЯ</w:t>
      </w:r>
      <w:r w:rsidRPr="00E56474">
        <w:rPr>
          <w:rFonts w:ascii="Times New Roman" w:hAnsi="Times New Roman" w:cs="Times New Roman"/>
          <w:color w:val="231F20"/>
          <w:spacing w:val="29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color w:val="231F20"/>
          <w:spacing w:val="30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</w:rPr>
        <w:t>XVI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—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</w:rPr>
        <w:t>XVII</w:t>
      </w:r>
      <w:r w:rsidRPr="00E56474">
        <w:rPr>
          <w:rFonts w:ascii="Times New Roman" w:hAnsi="Times New Roman" w:cs="Times New Roman"/>
          <w:color w:val="231F20"/>
          <w:spacing w:val="29"/>
          <w:w w:val="8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вв.:</w:t>
      </w:r>
    </w:p>
    <w:p w:rsidR="005D2A4B" w:rsidRPr="00E56474" w:rsidRDefault="00EB551E">
      <w:pPr>
        <w:spacing w:line="260" w:lineRule="exact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ОТ</w:t>
      </w:r>
      <w:r w:rsidRPr="00E56474">
        <w:rPr>
          <w:rFonts w:ascii="Times New Roman" w:hAnsi="Times New Roman" w:cs="Times New Roman"/>
          <w:b/>
          <w:color w:val="231F20"/>
          <w:spacing w:val="1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ВЕЛИКОГО</w:t>
      </w:r>
      <w:r w:rsidRPr="00E56474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КНЯЖЕСТВА</w:t>
      </w:r>
      <w:r w:rsidRPr="00E56474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К</w:t>
      </w:r>
      <w:r w:rsidRPr="00E56474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ЦАРСТВУ</w:t>
      </w:r>
      <w:r w:rsidRPr="00E56474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(45 ч)</w:t>
      </w:r>
    </w:p>
    <w:p w:rsidR="005D2A4B" w:rsidRPr="00E56474" w:rsidRDefault="00EB551E">
      <w:pPr>
        <w:spacing w:before="99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Россия</w:t>
      </w: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в</w:t>
      </w: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 XVI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в.</w:t>
      </w:r>
      <w:r w:rsidRPr="00E56474">
        <w:rPr>
          <w:rFonts w:ascii="Times New Roman" w:hAnsi="Times New Roman" w:cs="Times New Roman"/>
          <w:b/>
          <w:color w:val="231F20"/>
          <w:spacing w:val="3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(13</w:t>
      </w:r>
      <w:r w:rsidRPr="00E56474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ч)</w:t>
      </w:r>
    </w:p>
    <w:p w:rsidR="005D2A4B" w:rsidRPr="00EC32ED" w:rsidRDefault="00EB551E">
      <w:pPr>
        <w:pStyle w:val="a5"/>
        <w:spacing w:before="72" w:line="259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Завершение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объединения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русских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земель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C32ED">
        <w:rPr>
          <w:rStyle w:val="13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</w:t>
      </w:r>
      <w:proofErr w:type="gramStart"/>
      <w:r w:rsidRPr="00EC32ED">
        <w:rPr>
          <w:rStyle w:val="13"/>
        </w:rPr>
        <w:t>в</w:t>
      </w:r>
      <w:proofErr w:type="gramEnd"/>
      <w:r w:rsidRPr="00EC32ED">
        <w:rPr>
          <w:rStyle w:val="13"/>
        </w:rPr>
        <w:t xml:space="preserve">.: </w:t>
      </w:r>
      <w:proofErr w:type="gramStart"/>
      <w:r w:rsidRPr="00EC32ED">
        <w:rPr>
          <w:rStyle w:val="13"/>
        </w:rPr>
        <w:t>война</w:t>
      </w:r>
      <w:proofErr w:type="gramEnd"/>
      <w:r w:rsidRPr="00EC32ED">
        <w:rPr>
          <w:rStyle w:val="13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5D2A4B" w:rsidRPr="00EC32ED" w:rsidRDefault="00EB551E">
      <w:pPr>
        <w:pStyle w:val="a5"/>
        <w:spacing w:line="259" w:lineRule="auto"/>
        <w:ind w:right="155" w:firstLine="226"/>
        <w:rPr>
          <w:rStyle w:val="13"/>
        </w:rPr>
      </w:pPr>
      <w:r w:rsidRPr="00EC32ED">
        <w:rPr>
          <w:rStyle w:val="13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5D2A4B" w:rsidRPr="00EC32ED" w:rsidRDefault="00EB551E" w:rsidP="00EC32ED">
      <w:pPr>
        <w:pStyle w:val="a5"/>
        <w:spacing w:before="72" w:line="259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Царствование Ивана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IV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EC32ED">
        <w:rPr>
          <w:rStyle w:val="13"/>
        </w:rPr>
        <w:t>Регентство Елены Глинской. Сопротивление удельных князей великокняжеской власти. Унификация денежной системы.</w:t>
      </w:r>
    </w:p>
    <w:p w:rsidR="005D2A4B" w:rsidRPr="00EC32ED" w:rsidRDefault="00EB551E" w:rsidP="00EC32ED">
      <w:pPr>
        <w:pStyle w:val="a5"/>
        <w:spacing w:before="72" w:line="259" w:lineRule="auto"/>
        <w:ind w:right="154" w:firstLine="226"/>
        <w:rPr>
          <w:rStyle w:val="13"/>
        </w:rPr>
      </w:pPr>
      <w:r w:rsidRPr="00EC32ED">
        <w:rPr>
          <w:rStyle w:val="13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5D2A4B" w:rsidRPr="00EC32ED" w:rsidRDefault="00EB551E" w:rsidP="00EC32ED">
      <w:pPr>
        <w:pStyle w:val="a5"/>
        <w:spacing w:before="72" w:line="259" w:lineRule="auto"/>
        <w:ind w:right="154" w:firstLine="226"/>
        <w:rPr>
          <w:rStyle w:val="13"/>
        </w:rPr>
      </w:pPr>
      <w:r w:rsidRPr="00EC32ED">
        <w:rPr>
          <w:rStyle w:val="13"/>
        </w:rPr>
        <w:t>Принятие Иваном IV царского титула. Реформы середины XVI в. «Избранная рада»: ее с</w:t>
      </w:r>
      <w:r w:rsidR="009202DD" w:rsidRPr="00EC32ED">
        <w:rPr>
          <w:rStyle w:val="13"/>
        </w:rPr>
        <w:t>остав и значение. Появление Зем</w:t>
      </w:r>
      <w:r w:rsidRPr="00EC32ED">
        <w:rPr>
          <w:rStyle w:val="13"/>
        </w:rPr>
        <w:t>ских соборов: дискуссии о ха</w:t>
      </w:r>
      <w:r w:rsidR="009202DD" w:rsidRPr="00EC32ED">
        <w:rPr>
          <w:rStyle w:val="13"/>
        </w:rPr>
        <w:t>рактере народного представитель</w:t>
      </w:r>
      <w:r w:rsidRPr="00EC32ED">
        <w:rPr>
          <w:rStyle w:val="13"/>
        </w:rPr>
        <w:t>ства. Отмена кормлений. Система налогообложения. Судебник 1550 г. Стоглавый собор. Земская реформа — формирование органов местного самоуправления.</w:t>
      </w:r>
    </w:p>
    <w:p w:rsidR="005D2A4B" w:rsidRPr="00EC32ED" w:rsidRDefault="00EB551E" w:rsidP="00EC32ED">
      <w:pPr>
        <w:pStyle w:val="a5"/>
        <w:spacing w:before="72" w:line="259" w:lineRule="auto"/>
        <w:ind w:right="154" w:firstLine="226"/>
        <w:rPr>
          <w:rStyle w:val="13"/>
        </w:rPr>
      </w:pPr>
      <w:r w:rsidRPr="00EC32ED">
        <w:rPr>
          <w:rStyle w:val="13"/>
        </w:rPr>
        <w:t xml:space="preserve">Внешняя политика России в XVI в. Создание стрелецких </w:t>
      </w:r>
      <w:r w:rsidR="009202DD" w:rsidRPr="00EC32ED">
        <w:rPr>
          <w:rStyle w:val="13"/>
        </w:rPr>
        <w:t>полков и</w:t>
      </w:r>
      <w:r w:rsidRPr="00EC32ED">
        <w:rPr>
          <w:rStyle w:val="13"/>
        </w:rPr>
        <w:t xml:space="preserve"> «Уложен</w:t>
      </w:r>
      <w:r w:rsidR="009202DD" w:rsidRPr="00EC32ED">
        <w:rPr>
          <w:rStyle w:val="13"/>
        </w:rPr>
        <w:t xml:space="preserve">ие о службе». Присоединение </w:t>
      </w:r>
      <w:r w:rsidRPr="00EC32ED">
        <w:rPr>
          <w:rStyle w:val="13"/>
        </w:rPr>
        <w:t>Казанского и Астраханского ханств. Зн</w:t>
      </w:r>
      <w:r w:rsidR="009202DD" w:rsidRPr="00EC32ED">
        <w:rPr>
          <w:rStyle w:val="13"/>
        </w:rPr>
        <w:t>ачение включения Среднего и Ниж</w:t>
      </w:r>
      <w:r w:rsidRPr="00EC32ED">
        <w:rPr>
          <w:rStyle w:val="13"/>
        </w:rPr>
        <w:t xml:space="preserve">него </w:t>
      </w:r>
      <w:r w:rsidR="009202DD" w:rsidRPr="00EC32ED">
        <w:rPr>
          <w:rStyle w:val="13"/>
        </w:rPr>
        <w:t xml:space="preserve">Поволжья </w:t>
      </w:r>
      <w:r w:rsidRPr="00EC32ED">
        <w:rPr>
          <w:rStyle w:val="13"/>
        </w:rPr>
        <w:t>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5D2A4B" w:rsidRPr="00EC32ED" w:rsidRDefault="00EB551E" w:rsidP="00EC32ED">
      <w:pPr>
        <w:pStyle w:val="a5"/>
        <w:spacing w:before="72" w:line="259" w:lineRule="auto"/>
        <w:ind w:right="154" w:firstLine="226"/>
        <w:rPr>
          <w:rStyle w:val="13"/>
        </w:rPr>
      </w:pPr>
      <w:r w:rsidRPr="00EC32ED">
        <w:rPr>
          <w:rStyle w:val="13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D2A4B" w:rsidRPr="00EC32ED" w:rsidRDefault="00EB551E" w:rsidP="00EC32ED">
      <w:pPr>
        <w:pStyle w:val="a5"/>
        <w:spacing w:before="72" w:line="259" w:lineRule="auto"/>
        <w:ind w:right="154" w:firstLine="226"/>
        <w:rPr>
          <w:rStyle w:val="13"/>
        </w:rPr>
      </w:pPr>
      <w:r w:rsidRPr="00EC32ED">
        <w:rPr>
          <w:rStyle w:val="13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5D2A4B" w:rsidRPr="00EC32ED" w:rsidRDefault="00EB551E" w:rsidP="00EC32ED">
      <w:pPr>
        <w:pStyle w:val="a5"/>
        <w:spacing w:before="72" w:line="259" w:lineRule="auto"/>
        <w:ind w:right="154" w:firstLine="226"/>
        <w:rPr>
          <w:rStyle w:val="13"/>
        </w:rPr>
      </w:pPr>
      <w:r w:rsidRPr="00EC32ED">
        <w:rPr>
          <w:rStyle w:val="13"/>
        </w:rPr>
        <w:t>Опричнина, дискуссия о ее причинах и характере. 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5D2A4B" w:rsidRPr="00EC32ED" w:rsidRDefault="00EB551E">
      <w:pPr>
        <w:pStyle w:val="a5"/>
        <w:spacing w:line="254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Россия в конце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XVI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 </w:t>
      </w:r>
      <w:proofErr w:type="gramStart"/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</w:t>
      </w:r>
      <w:proofErr w:type="gramEnd"/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EC32ED">
        <w:rPr>
          <w:rStyle w:val="13"/>
        </w:rPr>
        <w:t xml:space="preserve">Царь Федор Иванович. Борьба за власть в боярском окружении. Правление Бориса Годунова. </w:t>
      </w:r>
      <w:proofErr w:type="spellStart"/>
      <w:proofErr w:type="gramStart"/>
      <w:r w:rsidRPr="00EC32ED">
        <w:rPr>
          <w:rStyle w:val="13"/>
        </w:rPr>
        <w:t>Уч</w:t>
      </w:r>
      <w:proofErr w:type="spellEnd"/>
      <w:r w:rsidRPr="00EC32ED">
        <w:rPr>
          <w:rStyle w:val="13"/>
        </w:rPr>
        <w:t xml:space="preserve"> </w:t>
      </w:r>
      <w:proofErr w:type="spellStart"/>
      <w:r w:rsidRPr="00EC32ED">
        <w:rPr>
          <w:rStyle w:val="13"/>
        </w:rPr>
        <w:t>реждение</w:t>
      </w:r>
      <w:proofErr w:type="spellEnd"/>
      <w:proofErr w:type="gramEnd"/>
      <w:r w:rsidRPr="00EC32ED">
        <w:rPr>
          <w:rStyle w:val="13"/>
        </w:rPr>
        <w:t xml:space="preserve"> патриаршества. </w:t>
      </w:r>
      <w:proofErr w:type="spellStart"/>
      <w:r w:rsidRPr="00EC32ED">
        <w:rPr>
          <w:rStyle w:val="13"/>
        </w:rPr>
        <w:t>Тявзинский</w:t>
      </w:r>
      <w:proofErr w:type="spellEnd"/>
      <w:r w:rsidRPr="00EC32ED">
        <w:rPr>
          <w:rStyle w:val="13"/>
        </w:rPr>
        <w:t xml:space="preserve"> </w:t>
      </w:r>
      <w:r w:rsidRPr="00EC32ED">
        <w:rPr>
          <w:rStyle w:val="13"/>
        </w:rPr>
        <w:lastRenderedPageBreak/>
        <w:t>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9202DD" w:rsidRPr="00E56474" w:rsidRDefault="009202DD" w:rsidP="009202DD">
      <w:pPr>
        <w:spacing w:before="74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Смута</w:t>
      </w: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в</w:t>
      </w: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России</w:t>
      </w:r>
      <w:r w:rsidRPr="00E56474">
        <w:rPr>
          <w:rFonts w:ascii="Times New Roman" w:hAnsi="Times New Roman" w:cs="Times New Roman"/>
          <w:b/>
          <w:color w:val="231F20"/>
          <w:spacing w:val="-4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(9</w:t>
      </w:r>
      <w:r w:rsidRPr="00E56474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ч)</w:t>
      </w:r>
    </w:p>
    <w:p w:rsidR="009202DD" w:rsidRPr="00EC32ED" w:rsidRDefault="009202DD" w:rsidP="009202DD">
      <w:pPr>
        <w:pStyle w:val="a5"/>
        <w:spacing w:before="66" w:line="252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Накануне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Смуты.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C32ED">
        <w:rPr>
          <w:rStyle w:val="13"/>
        </w:rPr>
        <w:t xml:space="preserve">Династический кризис. Земский собор 1598 г. и избрание на царство Бориса Годунова. Политика </w:t>
      </w:r>
      <w:proofErr w:type="spellStart"/>
      <w:proofErr w:type="gramStart"/>
      <w:r w:rsidRPr="00EC32ED">
        <w:rPr>
          <w:rStyle w:val="13"/>
        </w:rPr>
        <w:t>Бо</w:t>
      </w:r>
      <w:proofErr w:type="spellEnd"/>
      <w:r w:rsidRPr="00EC32ED">
        <w:rPr>
          <w:rStyle w:val="13"/>
        </w:rPr>
        <w:t xml:space="preserve"> риса</w:t>
      </w:r>
      <w:proofErr w:type="gramEnd"/>
      <w:r w:rsidRPr="00EC32ED">
        <w:rPr>
          <w:rStyle w:val="13"/>
        </w:rPr>
        <w:t xml:space="preserve"> Годунова в отношении боярства Голод 1601—1603 гг. и обострение социально-экономического кризиса.</w:t>
      </w:r>
    </w:p>
    <w:p w:rsidR="009202DD" w:rsidRPr="00EC32ED" w:rsidRDefault="009202DD" w:rsidP="009202DD">
      <w:pPr>
        <w:pStyle w:val="a5"/>
        <w:spacing w:before="2" w:line="252" w:lineRule="auto"/>
        <w:ind w:right="155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Смутное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время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начала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XVII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proofErr w:type="gramStart"/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</w:t>
      </w:r>
      <w:proofErr w:type="gramEnd"/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. </w:t>
      </w:r>
      <w:r w:rsidRPr="00EC32ED">
        <w:rPr>
          <w:rStyle w:val="13"/>
        </w:rPr>
        <w:t>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9202DD" w:rsidRPr="00EC32ED" w:rsidRDefault="009202DD" w:rsidP="009202DD">
      <w:pPr>
        <w:pStyle w:val="a5"/>
        <w:spacing w:before="2" w:line="252" w:lineRule="auto"/>
        <w:ind w:right="154" w:firstLine="226"/>
        <w:rPr>
          <w:rStyle w:val="13"/>
        </w:rPr>
      </w:pPr>
      <w:r w:rsidRPr="00EC32ED">
        <w:rPr>
          <w:rStyle w:val="13"/>
        </w:rPr>
        <w:t xml:space="preserve">Царь Василий Шуйский. Восстание Ивана </w:t>
      </w:r>
      <w:proofErr w:type="spellStart"/>
      <w:r w:rsidRPr="00EC32ED">
        <w:rPr>
          <w:rStyle w:val="13"/>
        </w:rPr>
        <w:t>Болотникова</w:t>
      </w:r>
      <w:proofErr w:type="spellEnd"/>
      <w:r w:rsidRPr="00EC32ED">
        <w:rPr>
          <w:rStyle w:val="13"/>
        </w:rPr>
        <w:t xml:space="preserve">. Перерастание внутреннего кризиса в гражданскую войну. </w:t>
      </w:r>
      <w:proofErr w:type="spellStart"/>
      <w:proofErr w:type="gramStart"/>
      <w:r w:rsidRPr="00EC32ED">
        <w:rPr>
          <w:rStyle w:val="13"/>
        </w:rPr>
        <w:t>Лже</w:t>
      </w:r>
      <w:proofErr w:type="spellEnd"/>
      <w:r w:rsidRPr="00EC32ED">
        <w:rPr>
          <w:rStyle w:val="13"/>
        </w:rPr>
        <w:t xml:space="preserve"> </w:t>
      </w:r>
      <w:proofErr w:type="spellStart"/>
      <w:r w:rsidRPr="00EC32ED">
        <w:rPr>
          <w:rStyle w:val="13"/>
        </w:rPr>
        <w:t>дмитрий</w:t>
      </w:r>
      <w:proofErr w:type="spellEnd"/>
      <w:proofErr w:type="gramEnd"/>
      <w:r w:rsidRPr="00EC32ED">
        <w:rPr>
          <w:rStyle w:val="13"/>
        </w:rPr>
        <w:t xml:space="preserve">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Я.-П. </w:t>
      </w:r>
      <w:proofErr w:type="spellStart"/>
      <w:r w:rsidRPr="00EC32ED">
        <w:rPr>
          <w:rStyle w:val="13"/>
        </w:rPr>
        <w:t>Делагарди</w:t>
      </w:r>
      <w:proofErr w:type="spellEnd"/>
      <w:r w:rsidRPr="00EC32ED">
        <w:rPr>
          <w:rStyle w:val="13"/>
        </w:rPr>
        <w:t xml:space="preserve"> и распад тушинского лагеря. Открытое вступление Речи </w:t>
      </w:r>
      <w:proofErr w:type="spellStart"/>
      <w:r w:rsidRPr="00EC32ED">
        <w:rPr>
          <w:rStyle w:val="13"/>
        </w:rPr>
        <w:t>Посполитой</w:t>
      </w:r>
      <w:proofErr w:type="spellEnd"/>
      <w:r w:rsidRPr="00EC32ED">
        <w:rPr>
          <w:rStyle w:val="13"/>
        </w:rPr>
        <w:t xml:space="preserve"> в войну против России. Оборона Смоленска.</w:t>
      </w:r>
    </w:p>
    <w:p w:rsidR="009202DD" w:rsidRPr="00EC32ED" w:rsidRDefault="009202DD" w:rsidP="009202DD">
      <w:pPr>
        <w:pStyle w:val="a5"/>
        <w:spacing w:before="4" w:line="252" w:lineRule="auto"/>
        <w:ind w:right="155" w:firstLine="226"/>
        <w:rPr>
          <w:rStyle w:val="13"/>
        </w:rPr>
      </w:pPr>
      <w:r w:rsidRPr="00EC32ED">
        <w:rPr>
          <w:rStyle w:val="13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EC32ED">
        <w:rPr>
          <w:rStyle w:val="13"/>
        </w:rPr>
        <w:t>Гермоген</w:t>
      </w:r>
      <w:proofErr w:type="spellEnd"/>
      <w:r w:rsidRPr="00EC32ED">
        <w:rPr>
          <w:rStyle w:val="13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9202DD" w:rsidRPr="00EC32ED" w:rsidRDefault="009202DD" w:rsidP="009202DD">
      <w:pPr>
        <w:pStyle w:val="a5"/>
        <w:spacing w:before="5" w:line="252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Окончание Смуты</w:t>
      </w: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Pr="00EC32ED">
        <w:rPr>
          <w:rStyle w:val="13"/>
        </w:rPr>
        <w:t xml:space="preserve"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EC32ED">
        <w:rPr>
          <w:rStyle w:val="13"/>
        </w:rPr>
        <w:t>Столбовский</w:t>
      </w:r>
      <w:proofErr w:type="spellEnd"/>
      <w:r w:rsidRPr="00EC32ED">
        <w:rPr>
          <w:rStyle w:val="13"/>
        </w:rPr>
        <w:t xml:space="preserve"> мир со Швецией: утрата выхода к Балтийскому морю. Продолжение войны с Речью </w:t>
      </w:r>
      <w:proofErr w:type="spellStart"/>
      <w:r w:rsidRPr="00EC32ED">
        <w:rPr>
          <w:rStyle w:val="13"/>
        </w:rPr>
        <w:t>Посполитой</w:t>
      </w:r>
      <w:proofErr w:type="spellEnd"/>
      <w:r w:rsidRPr="00EC32ED">
        <w:rPr>
          <w:rStyle w:val="13"/>
        </w:rPr>
        <w:t xml:space="preserve">. Поход принца Владислава на Москву. Заключение </w:t>
      </w:r>
      <w:proofErr w:type="spellStart"/>
      <w:r w:rsidRPr="00EC32ED">
        <w:rPr>
          <w:rStyle w:val="13"/>
        </w:rPr>
        <w:t>Деулинского</w:t>
      </w:r>
      <w:proofErr w:type="spellEnd"/>
      <w:r w:rsidRPr="00EC32ED">
        <w:rPr>
          <w:rStyle w:val="13"/>
        </w:rPr>
        <w:t xml:space="preserve"> перемирия с Речью </w:t>
      </w:r>
      <w:proofErr w:type="spellStart"/>
      <w:r w:rsidRPr="00EC32ED">
        <w:rPr>
          <w:rStyle w:val="13"/>
        </w:rPr>
        <w:t>Посполитой</w:t>
      </w:r>
      <w:proofErr w:type="spellEnd"/>
      <w:r w:rsidRPr="00EC32ED">
        <w:rPr>
          <w:rStyle w:val="13"/>
        </w:rPr>
        <w:t>. Итоги и последствия Смутного времени.</w:t>
      </w:r>
    </w:p>
    <w:p w:rsidR="009202DD" w:rsidRPr="00E56474" w:rsidRDefault="009202DD" w:rsidP="009202DD">
      <w:pPr>
        <w:spacing w:before="150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Россия</w:t>
      </w: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в</w:t>
      </w: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 XVII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 в.</w:t>
      </w:r>
      <w:r w:rsidRPr="00E56474">
        <w:rPr>
          <w:rFonts w:ascii="Times New Roman" w:hAnsi="Times New Roman" w:cs="Times New Roman"/>
          <w:b/>
          <w:color w:val="231F20"/>
          <w:spacing w:val="-1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(16</w:t>
      </w:r>
      <w:r w:rsidRPr="00E56474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ч)</w:t>
      </w:r>
    </w:p>
    <w:p w:rsidR="009202DD" w:rsidRPr="00EC32ED" w:rsidRDefault="009202DD" w:rsidP="009202DD">
      <w:pPr>
        <w:pStyle w:val="a5"/>
        <w:spacing w:before="67" w:line="252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Россия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при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первых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Романовых. </w:t>
      </w:r>
      <w:r w:rsidRPr="00EC32ED">
        <w:rPr>
          <w:rStyle w:val="13"/>
        </w:rPr>
        <w:t>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9202DD" w:rsidRPr="00EC32ED" w:rsidRDefault="009202DD" w:rsidP="009202DD">
      <w:pPr>
        <w:pStyle w:val="a5"/>
        <w:spacing w:before="2" w:line="252" w:lineRule="auto"/>
        <w:ind w:right="154" w:firstLine="226"/>
        <w:rPr>
          <w:rStyle w:val="13"/>
        </w:rPr>
      </w:pPr>
      <w:r w:rsidRPr="00EC32ED">
        <w:rPr>
          <w:rStyle w:val="13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</w:t>
      </w:r>
    </w:p>
    <w:p w:rsidR="009202DD" w:rsidRPr="00EC32ED" w:rsidRDefault="009202DD" w:rsidP="009202DD">
      <w:pPr>
        <w:pStyle w:val="a5"/>
        <w:spacing w:line="254" w:lineRule="auto"/>
        <w:ind w:right="154"/>
        <w:rPr>
          <w:rStyle w:val="13"/>
        </w:rPr>
      </w:pPr>
      <w:r w:rsidRPr="00EC32ED">
        <w:rPr>
          <w:rStyle w:val="13"/>
        </w:rPr>
        <w:t xml:space="preserve">*Правительство Б. И. Морозова и </w:t>
      </w:r>
      <w:proofErr w:type="spellStart"/>
      <w:r w:rsidRPr="00EC32ED">
        <w:rPr>
          <w:rStyle w:val="13"/>
        </w:rPr>
        <w:t>И</w:t>
      </w:r>
      <w:proofErr w:type="spellEnd"/>
      <w:r w:rsidRPr="00EC32ED">
        <w:rPr>
          <w:rStyle w:val="13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5D2A4B" w:rsidRPr="00E56474" w:rsidRDefault="00EB551E">
      <w:pPr>
        <w:pStyle w:val="a5"/>
        <w:spacing w:line="254" w:lineRule="auto"/>
        <w:ind w:right="15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Экономическое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развитие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России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XVII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EC32ED">
        <w:rPr>
          <w:rStyle w:val="13"/>
        </w:rPr>
        <w:t>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5D2A4B" w:rsidRPr="00EC32ED" w:rsidRDefault="00EB551E">
      <w:pPr>
        <w:pStyle w:val="a5"/>
        <w:spacing w:line="254" w:lineRule="auto"/>
        <w:ind w:right="155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Социальная структура российского общества. </w:t>
      </w:r>
      <w:proofErr w:type="gramStart"/>
      <w:r w:rsidRPr="00EC32ED">
        <w:rPr>
          <w:rStyle w:val="13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EC32ED">
        <w:rPr>
          <w:rStyle w:val="13"/>
        </w:rPr>
        <w:t xml:space="preserve"> Русская деревня в XVII в. Городские </w:t>
      </w:r>
      <w:r w:rsidRPr="00EC32ED">
        <w:rPr>
          <w:rStyle w:val="13"/>
        </w:rPr>
        <w:lastRenderedPageBreak/>
        <w:t xml:space="preserve">восстания середины XVII в. Соляной бунт в Москве. Псковско-Новгородское восстание. Соборное уложение 1649 г. Завершение оформления </w:t>
      </w:r>
      <w:r w:rsidR="00012A23" w:rsidRPr="00EC32ED">
        <w:rPr>
          <w:rStyle w:val="13"/>
        </w:rPr>
        <w:t>крепостного права,</w:t>
      </w:r>
      <w:r w:rsidRPr="00EC32ED">
        <w:rPr>
          <w:rStyle w:val="13"/>
        </w:rPr>
        <w:t xml:space="preserve">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5D2A4B" w:rsidRPr="00EC32ED" w:rsidRDefault="00EB551E">
      <w:pPr>
        <w:pStyle w:val="a5"/>
        <w:spacing w:line="254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Внешняя политика России в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XVII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 в. </w:t>
      </w:r>
      <w:r w:rsidRPr="00EC32ED">
        <w:rPr>
          <w:rStyle w:val="13"/>
        </w:rPr>
        <w:t xml:space="preserve">Возобновление дипломатических контактов со странами Европы и Азии после Смуты. Смоленская война. </w:t>
      </w:r>
      <w:proofErr w:type="spellStart"/>
      <w:r w:rsidRPr="00EC32ED">
        <w:rPr>
          <w:rStyle w:val="13"/>
        </w:rPr>
        <w:t>Поляновский</w:t>
      </w:r>
      <w:proofErr w:type="spellEnd"/>
      <w:r w:rsidRPr="00EC32ED">
        <w:rPr>
          <w:rStyle w:val="13"/>
        </w:rPr>
        <w:t xml:space="preserve"> мир. Контакты с православным населением Речи </w:t>
      </w:r>
      <w:proofErr w:type="spellStart"/>
      <w:r w:rsidRPr="00EC32ED">
        <w:rPr>
          <w:rStyle w:val="13"/>
        </w:rPr>
        <w:t>Посполитой</w:t>
      </w:r>
      <w:proofErr w:type="spellEnd"/>
      <w:r w:rsidRPr="00EC32ED">
        <w:rPr>
          <w:rStyle w:val="13"/>
        </w:rPr>
        <w:t xml:space="preserve">: противодействие полонизации, распространению католичества. Контакты с </w:t>
      </w:r>
      <w:proofErr w:type="gramStart"/>
      <w:r w:rsidRPr="00EC32ED">
        <w:rPr>
          <w:rStyle w:val="13"/>
        </w:rPr>
        <w:t>Запорожской</w:t>
      </w:r>
      <w:proofErr w:type="gramEnd"/>
      <w:r w:rsidRPr="00EC32ED">
        <w:rPr>
          <w:rStyle w:val="13"/>
        </w:rPr>
        <w:t xml:space="preserve"> </w:t>
      </w:r>
      <w:proofErr w:type="spellStart"/>
      <w:r w:rsidRPr="00EC32ED">
        <w:rPr>
          <w:rStyle w:val="13"/>
        </w:rPr>
        <w:t>Сечью</w:t>
      </w:r>
      <w:proofErr w:type="spellEnd"/>
      <w:r w:rsidRPr="00EC32ED">
        <w:rPr>
          <w:rStyle w:val="13"/>
        </w:rPr>
        <w:t xml:space="preserve">. Восстание Богдана Хмельницкого. </w:t>
      </w:r>
      <w:proofErr w:type="spellStart"/>
      <w:r w:rsidRPr="00EC32ED">
        <w:rPr>
          <w:rStyle w:val="13"/>
        </w:rPr>
        <w:t>Переяславская</w:t>
      </w:r>
      <w:proofErr w:type="spellEnd"/>
      <w:r w:rsidRPr="00EC32ED">
        <w:rPr>
          <w:rStyle w:val="13"/>
        </w:rPr>
        <w:t xml:space="preserve"> рада. Вхождение земель Войска Запорожского </w:t>
      </w:r>
      <w:proofErr w:type="gramStart"/>
      <w:r w:rsidRPr="00EC32ED">
        <w:rPr>
          <w:rStyle w:val="13"/>
        </w:rPr>
        <w:t>в</w:t>
      </w:r>
      <w:proofErr w:type="gramEnd"/>
      <w:r w:rsidRPr="00EC32ED">
        <w:rPr>
          <w:rStyle w:val="13"/>
        </w:rPr>
        <w:t xml:space="preserve"> </w:t>
      </w:r>
      <w:proofErr w:type="gramStart"/>
      <w:r w:rsidRPr="00EC32ED">
        <w:rPr>
          <w:rStyle w:val="13"/>
        </w:rPr>
        <w:t>со</w:t>
      </w:r>
      <w:proofErr w:type="gramEnd"/>
      <w:r w:rsidRPr="00EC32ED">
        <w:rPr>
          <w:rStyle w:val="13"/>
        </w:rPr>
        <w:t xml:space="preserve"> став России. Война между Россией и Речью </w:t>
      </w:r>
      <w:proofErr w:type="spellStart"/>
      <w:r w:rsidRPr="00EC32ED">
        <w:rPr>
          <w:rStyle w:val="13"/>
        </w:rPr>
        <w:t>Посполитой</w:t>
      </w:r>
      <w:proofErr w:type="spellEnd"/>
      <w:r w:rsidRPr="00EC32ED">
        <w:rPr>
          <w:rStyle w:val="13"/>
        </w:rPr>
        <w:t xml:space="preserve"> 1654— 1667 гг. </w:t>
      </w:r>
      <w:proofErr w:type="spellStart"/>
      <w:r w:rsidRPr="00EC32ED">
        <w:rPr>
          <w:rStyle w:val="13"/>
        </w:rPr>
        <w:t>Андрусовское</w:t>
      </w:r>
      <w:proofErr w:type="spellEnd"/>
      <w:r w:rsidRPr="00EC32ED">
        <w:rPr>
          <w:rStyle w:val="13"/>
        </w:rPr>
        <w:t xml:space="preserve"> перемирие. Русско-шведская война 1656—1658 гг. и ее результаты. Укрепление южных рубежей. Белгородская засечная черта. Конфликты с Османской империей. «Азовское осадное сидение». «</w:t>
      </w:r>
      <w:proofErr w:type="spellStart"/>
      <w:r w:rsidRPr="00EC32ED">
        <w:rPr>
          <w:rStyle w:val="13"/>
        </w:rPr>
        <w:t>Чигиринская</w:t>
      </w:r>
      <w:proofErr w:type="spellEnd"/>
      <w:r w:rsidRPr="00EC32ED">
        <w:rPr>
          <w:rStyle w:val="13"/>
        </w:rPr>
        <w:t xml:space="preserve"> война» и Бахчисарайский мирный договор. Отношения России со странами Западной Европы. Военные столкновения с маньчжурами и империей </w:t>
      </w:r>
      <w:proofErr w:type="spellStart"/>
      <w:r w:rsidRPr="00EC32ED">
        <w:rPr>
          <w:rStyle w:val="13"/>
        </w:rPr>
        <w:t>Цин</w:t>
      </w:r>
      <w:proofErr w:type="spellEnd"/>
      <w:r w:rsidRPr="00EC32ED">
        <w:rPr>
          <w:rStyle w:val="13"/>
        </w:rPr>
        <w:t xml:space="preserve"> (Китаем).</w:t>
      </w:r>
    </w:p>
    <w:p w:rsidR="005D2A4B" w:rsidRPr="00EC32ED" w:rsidRDefault="00EB551E" w:rsidP="00012A23">
      <w:pPr>
        <w:pStyle w:val="a5"/>
        <w:spacing w:line="254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Освоение новых территорий. </w:t>
      </w:r>
      <w:r w:rsidRPr="00EC32ED">
        <w:rPr>
          <w:rStyle w:val="13"/>
        </w:rPr>
        <w:t xml:space="preserve">Народы России в XVII </w:t>
      </w:r>
      <w:proofErr w:type="gramStart"/>
      <w:r w:rsidRPr="00EC32ED">
        <w:rPr>
          <w:rStyle w:val="13"/>
        </w:rPr>
        <w:t>в</w:t>
      </w:r>
      <w:proofErr w:type="gramEnd"/>
      <w:r w:rsidRPr="00EC32ED">
        <w:rPr>
          <w:rStyle w:val="13"/>
        </w:rPr>
        <w:t xml:space="preserve">. </w:t>
      </w:r>
      <w:proofErr w:type="gramStart"/>
      <w:r w:rsidRPr="00EC32ED">
        <w:rPr>
          <w:rStyle w:val="13"/>
        </w:rPr>
        <w:t>Эпоха</w:t>
      </w:r>
      <w:proofErr w:type="gramEnd"/>
      <w:r w:rsidRPr="00EC32ED">
        <w:rPr>
          <w:rStyle w:val="13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</w:t>
      </w:r>
      <w:r w:rsidR="00012A23" w:rsidRPr="00EC32ED">
        <w:rPr>
          <w:rStyle w:val="13"/>
        </w:rPr>
        <w:t xml:space="preserve"> </w:t>
      </w:r>
      <w:r w:rsidRPr="00EC32ED">
        <w:rPr>
          <w:rStyle w:val="13"/>
        </w:rPr>
        <w:t>русских на новые земли. Миссионерство и христианизация. Межэтнические отношения. Формирование многонациональной элиты.</w:t>
      </w:r>
    </w:p>
    <w:p w:rsidR="005D2A4B" w:rsidRPr="00E56474" w:rsidRDefault="00EB551E">
      <w:pPr>
        <w:pStyle w:val="21"/>
        <w:spacing w:before="149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Культурное пространство XVI–XVII вв.</w:t>
      </w:r>
      <w:r w:rsidRPr="00E56474">
        <w:rPr>
          <w:rFonts w:ascii="Times New Roman" w:hAnsi="Times New Roman" w:cs="Times New Roman"/>
          <w:color w:val="231F20"/>
          <w:spacing w:val="11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(5</w:t>
      </w:r>
      <w:r w:rsidRPr="00E56474">
        <w:rPr>
          <w:rFonts w:ascii="Times New Roman" w:hAnsi="Times New Roman" w:cs="Times New Roman"/>
          <w:b w:val="0"/>
          <w:color w:val="231F20"/>
          <w:spacing w:val="9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EC32ED" w:rsidRDefault="00EB551E">
      <w:pPr>
        <w:pStyle w:val="a5"/>
        <w:spacing w:before="65" w:line="249" w:lineRule="auto"/>
        <w:ind w:right="154" w:firstLine="226"/>
        <w:rPr>
          <w:rStyle w:val="13"/>
        </w:rPr>
      </w:pPr>
      <w:r w:rsidRPr="00EC32ED">
        <w:rPr>
          <w:rStyle w:val="13"/>
        </w:rPr>
        <w:t>Изменения в картине мира человека в XVI—XVII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5D2A4B" w:rsidRPr="00EC32ED" w:rsidRDefault="00EB551E">
      <w:pPr>
        <w:pStyle w:val="a5"/>
        <w:spacing w:before="4" w:line="249" w:lineRule="auto"/>
        <w:ind w:right="156" w:firstLine="226"/>
        <w:rPr>
          <w:rStyle w:val="13"/>
        </w:rPr>
      </w:pPr>
      <w:r w:rsidRPr="00EC32ED">
        <w:rPr>
          <w:rStyle w:val="13"/>
        </w:rPr>
        <w:t xml:space="preserve">Архитектура. Дворцово-храмовый ансамбль Соборной </w:t>
      </w:r>
      <w:proofErr w:type="spellStart"/>
      <w:proofErr w:type="gramStart"/>
      <w:r w:rsidRPr="00EC32ED">
        <w:rPr>
          <w:rStyle w:val="13"/>
        </w:rPr>
        <w:t>пло</w:t>
      </w:r>
      <w:proofErr w:type="spellEnd"/>
      <w:r w:rsidRPr="00EC32ED">
        <w:rPr>
          <w:rStyle w:val="13"/>
        </w:rPr>
        <w:t xml:space="preserve"> щади</w:t>
      </w:r>
      <w:proofErr w:type="gramEnd"/>
      <w:r w:rsidRPr="00EC32ED">
        <w:rPr>
          <w:rStyle w:val="13"/>
        </w:rPr>
        <w:t xml:space="preserve"> в Москве. Шатровый стиль в архитектуре. Антонио С</w:t>
      </w:r>
      <w:proofErr w:type="gramStart"/>
      <w:r w:rsidRPr="00EC32ED">
        <w:rPr>
          <w:rStyle w:val="13"/>
        </w:rPr>
        <w:t>о-</w:t>
      </w:r>
      <w:proofErr w:type="gramEnd"/>
      <w:r w:rsidRPr="00EC32ED">
        <w:rPr>
          <w:rStyle w:val="13"/>
        </w:rPr>
        <w:t xml:space="preserve"> лари, </w:t>
      </w:r>
      <w:proofErr w:type="spellStart"/>
      <w:r w:rsidRPr="00EC32ED">
        <w:rPr>
          <w:rStyle w:val="13"/>
        </w:rPr>
        <w:t>Алевиз</w:t>
      </w:r>
      <w:proofErr w:type="spellEnd"/>
      <w:r w:rsidRPr="00EC32ED">
        <w:rPr>
          <w:rStyle w:val="13"/>
        </w:rPr>
        <w:t xml:space="preserve"> </w:t>
      </w:r>
      <w:proofErr w:type="spellStart"/>
      <w:r w:rsidRPr="00EC32ED">
        <w:rPr>
          <w:rStyle w:val="13"/>
        </w:rPr>
        <w:t>Фрязин</w:t>
      </w:r>
      <w:proofErr w:type="spellEnd"/>
      <w:r w:rsidRPr="00EC32ED">
        <w:rPr>
          <w:rStyle w:val="13"/>
        </w:rPr>
        <w:t xml:space="preserve">, </w:t>
      </w:r>
      <w:proofErr w:type="spellStart"/>
      <w:r w:rsidRPr="00EC32ED">
        <w:rPr>
          <w:rStyle w:val="13"/>
        </w:rPr>
        <w:t>Петрок</w:t>
      </w:r>
      <w:proofErr w:type="spellEnd"/>
      <w:r w:rsidRPr="00EC32ED">
        <w:rPr>
          <w:rStyle w:val="13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</w:t>
      </w:r>
      <w:proofErr w:type="spellStart"/>
      <w:r w:rsidRPr="00EC32ED">
        <w:rPr>
          <w:rStyle w:val="13"/>
        </w:rPr>
        <w:t>Симон</w:t>
      </w:r>
      <w:proofErr w:type="spellEnd"/>
      <w:r w:rsidRPr="00EC32ED">
        <w:rPr>
          <w:rStyle w:val="13"/>
        </w:rPr>
        <w:t xml:space="preserve"> Ушаков. Ярославская школа иконописи. Парсу</w:t>
      </w:r>
      <w:proofErr w:type="gramStart"/>
      <w:r w:rsidRPr="00EC32ED">
        <w:rPr>
          <w:rStyle w:val="13"/>
        </w:rPr>
        <w:t>н-</w:t>
      </w:r>
      <w:proofErr w:type="gramEnd"/>
      <w:r w:rsidRPr="00EC32ED">
        <w:rPr>
          <w:rStyle w:val="13"/>
        </w:rPr>
        <w:t xml:space="preserve"> </w:t>
      </w:r>
      <w:proofErr w:type="spellStart"/>
      <w:r w:rsidRPr="00EC32ED">
        <w:rPr>
          <w:rStyle w:val="13"/>
        </w:rPr>
        <w:t>ная</w:t>
      </w:r>
      <w:proofErr w:type="spellEnd"/>
      <w:r w:rsidRPr="00EC32ED">
        <w:rPr>
          <w:rStyle w:val="13"/>
        </w:rPr>
        <w:t xml:space="preserve"> живопись.</w:t>
      </w:r>
    </w:p>
    <w:p w:rsidR="005D2A4B" w:rsidRPr="00EC32ED" w:rsidRDefault="00EB551E">
      <w:pPr>
        <w:pStyle w:val="a5"/>
        <w:spacing w:before="7" w:line="249" w:lineRule="auto"/>
        <w:ind w:right="154" w:firstLine="226"/>
        <w:rPr>
          <w:rStyle w:val="13"/>
        </w:rPr>
      </w:pPr>
      <w:r w:rsidRPr="00EC32ED">
        <w:rPr>
          <w:rStyle w:val="13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EC32ED">
        <w:rPr>
          <w:rStyle w:val="13"/>
        </w:rPr>
        <w:t>Симеон</w:t>
      </w:r>
      <w:proofErr w:type="spellEnd"/>
      <w:r w:rsidRPr="00EC32ED">
        <w:rPr>
          <w:rStyle w:val="13"/>
        </w:rPr>
        <w:t xml:space="preserve"> Полоцкий. Немецкая слобода как проводник европейского культурного влияния. Посадская сатира XVII </w:t>
      </w:r>
      <w:proofErr w:type="gramStart"/>
      <w:r w:rsidRPr="00EC32ED">
        <w:rPr>
          <w:rStyle w:val="13"/>
        </w:rPr>
        <w:t>в</w:t>
      </w:r>
      <w:proofErr w:type="gramEnd"/>
      <w:r w:rsidRPr="00EC32ED">
        <w:rPr>
          <w:rStyle w:val="13"/>
        </w:rPr>
        <w:t>.</w:t>
      </w:r>
    </w:p>
    <w:p w:rsidR="005D2A4B" w:rsidRPr="00EC32ED" w:rsidRDefault="00EB551E">
      <w:pPr>
        <w:pStyle w:val="a5"/>
        <w:spacing w:before="5" w:line="249" w:lineRule="auto"/>
        <w:ind w:right="155" w:firstLine="226"/>
        <w:rPr>
          <w:rStyle w:val="13"/>
        </w:rPr>
      </w:pPr>
      <w:r w:rsidRPr="00EC32ED">
        <w:rPr>
          <w:rStyle w:val="13"/>
        </w:rPr>
        <w:t>Развитие образования и</w:t>
      </w:r>
      <w:r w:rsidR="00012A23" w:rsidRPr="00EC32ED">
        <w:rPr>
          <w:rStyle w:val="13"/>
        </w:rPr>
        <w:t xml:space="preserve"> научных знаний. Школы при Апте</w:t>
      </w:r>
      <w:r w:rsidRPr="00EC32ED">
        <w:rPr>
          <w:rStyle w:val="13"/>
        </w:rPr>
        <w:t xml:space="preserve">карском и Посольском приказах. «Синопсис» Иннокентия </w:t>
      </w:r>
      <w:proofErr w:type="spellStart"/>
      <w:r w:rsidRPr="00EC32ED">
        <w:rPr>
          <w:rStyle w:val="13"/>
        </w:rPr>
        <w:t>Г</w:t>
      </w:r>
      <w:proofErr w:type="gramStart"/>
      <w:r w:rsidRPr="00EC32ED">
        <w:rPr>
          <w:rStyle w:val="13"/>
        </w:rPr>
        <w:t>и</w:t>
      </w:r>
      <w:proofErr w:type="spellEnd"/>
      <w:r w:rsidRPr="00EC32ED">
        <w:rPr>
          <w:rStyle w:val="13"/>
        </w:rPr>
        <w:t>-</w:t>
      </w:r>
      <w:proofErr w:type="gramEnd"/>
      <w:r w:rsidRPr="00EC32ED">
        <w:rPr>
          <w:rStyle w:val="13"/>
        </w:rPr>
        <w:t xml:space="preserve"> </w:t>
      </w:r>
      <w:proofErr w:type="spellStart"/>
      <w:r w:rsidRPr="00EC32ED">
        <w:rPr>
          <w:rStyle w:val="13"/>
        </w:rPr>
        <w:t>зеля</w:t>
      </w:r>
      <w:proofErr w:type="spellEnd"/>
      <w:r w:rsidRPr="00EC32ED">
        <w:rPr>
          <w:rStyle w:val="13"/>
        </w:rPr>
        <w:t xml:space="preserve"> — первое учебное пособие по истории.</w:t>
      </w:r>
    </w:p>
    <w:p w:rsidR="005D2A4B" w:rsidRPr="00E56474" w:rsidRDefault="00EB551E">
      <w:pPr>
        <w:spacing w:before="3"/>
        <w:ind w:left="383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Наш</w:t>
      </w:r>
      <w:r w:rsidRPr="00E56474">
        <w:rPr>
          <w:rFonts w:ascii="Times New Roman" w:hAnsi="Times New Roman" w:cs="Times New Roman"/>
          <w:b/>
          <w:i/>
          <w:color w:val="231F20"/>
          <w:spacing w:val="15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край</w:t>
      </w:r>
      <w:r w:rsidRPr="00E56474">
        <w:rPr>
          <w:rFonts w:ascii="Times New Roman" w:hAnsi="Times New Roman" w:cs="Times New Roman"/>
          <w:b/>
          <w:i/>
          <w:color w:val="231F20"/>
          <w:spacing w:val="9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</w:rPr>
        <w:t>XVI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</w:rPr>
        <w:t>XVII</w:t>
      </w:r>
      <w:r w:rsidRPr="00E56474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вв.</w:t>
      </w:r>
    </w:p>
    <w:p w:rsidR="005D2A4B" w:rsidRPr="00E56474" w:rsidRDefault="00EB551E">
      <w:pPr>
        <w:spacing w:before="10"/>
        <w:ind w:left="383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Обобщение</w:t>
      </w:r>
      <w:r w:rsidRPr="00E56474">
        <w:rPr>
          <w:rFonts w:ascii="Times New Roman" w:hAnsi="Times New Roman" w:cs="Times New Roman"/>
          <w:b/>
          <w:color w:val="231F20"/>
          <w:spacing w:val="1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ч).</w:t>
      </w:r>
    </w:p>
    <w:p w:rsidR="005D2A4B" w:rsidRPr="00E56474" w:rsidRDefault="005D2A4B">
      <w:pPr>
        <w:pStyle w:val="a5"/>
        <w:spacing w:before="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EB551E">
      <w:pPr>
        <w:pStyle w:val="21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8</w:t>
      </w:r>
      <w:r w:rsidRPr="00E56474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КЛАСС</w:t>
      </w:r>
    </w:p>
    <w:p w:rsidR="005D2A4B" w:rsidRPr="00E56474" w:rsidRDefault="00EB551E">
      <w:pPr>
        <w:spacing w:before="94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ВСЕОБЩАЯ</w:t>
      </w:r>
      <w:r w:rsidRPr="00E56474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ИСТОРИЯ.</w:t>
      </w:r>
      <w:r w:rsidRPr="00E56474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ИСТОРИЯ</w:t>
      </w:r>
      <w:r w:rsidRPr="00E56474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НОВОГО</w:t>
      </w:r>
      <w:r w:rsidRPr="00E56474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ВРЕМЕНИ.</w:t>
      </w:r>
      <w:r w:rsidRPr="00E56474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XVIII</w:t>
      </w:r>
      <w:r w:rsidRPr="00E56474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  <w:lang w:val="ru-RU"/>
        </w:rPr>
        <w:t>в.</w:t>
      </w:r>
      <w:r w:rsidRPr="00E56474">
        <w:rPr>
          <w:rFonts w:ascii="Times New Roman" w:hAnsi="Times New Roman" w:cs="Times New Roman"/>
          <w:b/>
          <w:color w:val="231F20"/>
          <w:spacing w:val="-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(23</w:t>
      </w:r>
      <w:r w:rsidRPr="00E56474">
        <w:rPr>
          <w:rFonts w:ascii="Times New Roman" w:hAnsi="Times New Roman" w:cs="Times New Roman"/>
          <w:color w:val="231F20"/>
          <w:spacing w:val="-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ч)</w:t>
      </w:r>
    </w:p>
    <w:p w:rsidR="005D2A4B" w:rsidRPr="00E56474" w:rsidRDefault="00EB551E">
      <w:pPr>
        <w:spacing w:before="65"/>
        <w:ind w:left="383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Введение</w:t>
      </w:r>
      <w:r w:rsidRPr="00E56474">
        <w:rPr>
          <w:rFonts w:ascii="Times New Roman" w:hAnsi="Times New Roman" w:cs="Times New Roman"/>
          <w:b/>
          <w:color w:val="231F20"/>
          <w:spacing w:val="13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(1</w:t>
      </w:r>
      <w:r w:rsidRPr="00E56474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ч).</w:t>
      </w:r>
    </w:p>
    <w:p w:rsidR="005D2A4B" w:rsidRPr="00E56474" w:rsidRDefault="00EB551E">
      <w:pPr>
        <w:spacing w:before="156"/>
        <w:ind w:left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Век</w:t>
      </w: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Просвещения</w:t>
      </w:r>
      <w:r w:rsidRPr="00E56474">
        <w:rPr>
          <w:rFonts w:ascii="Times New Roman" w:hAnsi="Times New Roman" w:cs="Times New Roman"/>
          <w:b/>
          <w:color w:val="231F20"/>
          <w:spacing w:val="-6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ч)</w:t>
      </w:r>
    </w:p>
    <w:p w:rsidR="005D2A4B" w:rsidRPr="009309FF" w:rsidRDefault="00EB551E" w:rsidP="00012A23">
      <w:pPr>
        <w:pStyle w:val="a5"/>
        <w:spacing w:before="64" w:line="249" w:lineRule="auto"/>
        <w:ind w:right="154" w:firstLine="226"/>
        <w:rPr>
          <w:rStyle w:val="13"/>
        </w:rPr>
      </w:pPr>
      <w:r w:rsidRPr="009309FF">
        <w:rPr>
          <w:rStyle w:val="13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9309FF">
        <w:rPr>
          <w:rStyle w:val="13"/>
        </w:rPr>
        <w:t>Дж</w:t>
      </w:r>
      <w:proofErr w:type="gramEnd"/>
      <w:r w:rsidRPr="009309FF">
        <w:rPr>
          <w:rStyle w:val="13"/>
        </w:rPr>
        <w:t xml:space="preserve">. Локк и Т. Гоббс. </w:t>
      </w:r>
      <w:r w:rsidRPr="009309FF">
        <w:rPr>
          <w:rStyle w:val="13"/>
        </w:rPr>
        <w:lastRenderedPageBreak/>
        <w:t xml:space="preserve">Секуляризация (обмирщение) сознания. Культ Разума. Франция —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9309FF">
        <w:rPr>
          <w:rStyle w:val="13"/>
        </w:rPr>
        <w:t>Д’Ала</w:t>
      </w:r>
      <w:proofErr w:type="gramStart"/>
      <w:r w:rsidRPr="009309FF">
        <w:rPr>
          <w:rStyle w:val="13"/>
        </w:rPr>
        <w:t>м</w:t>
      </w:r>
      <w:proofErr w:type="spellEnd"/>
      <w:r w:rsidRPr="009309FF">
        <w:rPr>
          <w:rStyle w:val="13"/>
        </w:rPr>
        <w:t>-</w:t>
      </w:r>
      <w:proofErr w:type="gramEnd"/>
      <w:r w:rsidRPr="009309FF">
        <w:rPr>
          <w:rStyle w:val="13"/>
        </w:rPr>
        <w:t xml:space="preserve"> </w:t>
      </w:r>
      <w:proofErr w:type="spellStart"/>
      <w:r w:rsidRPr="009309FF">
        <w:rPr>
          <w:rStyle w:val="13"/>
        </w:rPr>
        <w:t>бер</w:t>
      </w:r>
      <w:proofErr w:type="spellEnd"/>
      <w:r w:rsidRPr="009309FF">
        <w:rPr>
          <w:rStyle w:val="13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5D2A4B" w:rsidRPr="00E56474" w:rsidRDefault="00EB551E" w:rsidP="00012A23">
      <w:pPr>
        <w:pStyle w:val="a5"/>
        <w:spacing w:before="68" w:line="254" w:lineRule="auto"/>
        <w:ind w:right="155" w:firstLine="226"/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Государства Европы в XVIII в.</w:t>
      </w:r>
      <w:r w:rsidRPr="00E56474"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  <w:t xml:space="preserve"> (6 ч)</w:t>
      </w:r>
    </w:p>
    <w:p w:rsidR="005D2A4B" w:rsidRPr="009309FF" w:rsidRDefault="00EB551E">
      <w:pPr>
        <w:pStyle w:val="a5"/>
        <w:spacing w:before="68" w:line="254" w:lineRule="auto"/>
        <w:ind w:right="155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Монархии в Европе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XVIII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 в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.: </w:t>
      </w:r>
      <w:r w:rsidRPr="009309FF">
        <w:rPr>
          <w:rStyle w:val="13"/>
        </w:rPr>
        <w:t>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5D2A4B" w:rsidRPr="009309FF" w:rsidRDefault="00EB551E">
      <w:pPr>
        <w:pStyle w:val="a5"/>
        <w:spacing w:line="254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Великобритания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>XVIII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proofErr w:type="gramStart"/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в</w:t>
      </w:r>
      <w:proofErr w:type="gramEnd"/>
      <w:r w:rsidRPr="00E56474">
        <w:rPr>
          <w:rFonts w:ascii="Times New Roman" w:hAnsi="Times New Roman" w:cs="Times New Roman"/>
          <w:i/>
          <w:color w:val="231F20"/>
          <w:w w:val="115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proofErr w:type="gramStart"/>
      <w:r w:rsidRPr="009309FF">
        <w:rPr>
          <w:rStyle w:val="13"/>
        </w:rPr>
        <w:t>Королевская</w:t>
      </w:r>
      <w:proofErr w:type="gramEnd"/>
      <w:r w:rsidRPr="009309FF">
        <w:rPr>
          <w:rStyle w:val="13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9309FF">
        <w:rPr>
          <w:rStyle w:val="13"/>
        </w:rPr>
        <w:t>машинным</w:t>
      </w:r>
      <w:proofErr w:type="gramEnd"/>
      <w:r w:rsidRPr="009309FF">
        <w:rPr>
          <w:rStyle w:val="13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9309FF">
        <w:rPr>
          <w:rStyle w:val="13"/>
        </w:rPr>
        <w:t>Луддизм</w:t>
      </w:r>
      <w:proofErr w:type="spellEnd"/>
      <w:r w:rsidRPr="009309FF">
        <w:rPr>
          <w:rStyle w:val="13"/>
        </w:rPr>
        <w:t>.</w:t>
      </w:r>
    </w:p>
    <w:p w:rsidR="005D2A4B" w:rsidRPr="009309FF" w:rsidRDefault="00EB551E">
      <w:pPr>
        <w:pStyle w:val="a5"/>
        <w:spacing w:line="254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Франция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9309FF">
        <w:rPr>
          <w:rStyle w:val="13"/>
        </w:rPr>
        <w:t xml:space="preserve">Абсолютная монархия: политика сохранения </w:t>
      </w:r>
      <w:proofErr w:type="gramStart"/>
      <w:r w:rsidRPr="009309FF">
        <w:rPr>
          <w:rStyle w:val="13"/>
        </w:rPr>
        <w:t xml:space="preserve">ста </w:t>
      </w:r>
      <w:proofErr w:type="spellStart"/>
      <w:r w:rsidRPr="009309FF">
        <w:rPr>
          <w:rStyle w:val="13"/>
        </w:rPr>
        <w:t>рого</w:t>
      </w:r>
      <w:proofErr w:type="spellEnd"/>
      <w:proofErr w:type="gramEnd"/>
      <w:r w:rsidRPr="009309FF">
        <w:rPr>
          <w:rStyle w:val="13"/>
        </w:rPr>
        <w:t xml:space="preserve"> порядка. Попытки проведения реформ. Королевская власть и сословия.</w:t>
      </w:r>
    </w:p>
    <w:p w:rsidR="005D2A4B" w:rsidRPr="009309FF" w:rsidRDefault="00EB551E">
      <w:pPr>
        <w:spacing w:line="254" w:lineRule="auto"/>
        <w:ind w:left="157" w:right="155" w:firstLine="226"/>
        <w:jc w:val="both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Германские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государства,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монархия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Габсбургов,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итальянские земли в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XVIII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 в. </w:t>
      </w:r>
      <w:r w:rsidRPr="009309FF">
        <w:rPr>
          <w:rStyle w:val="13"/>
        </w:rPr>
        <w:t xml:space="preserve">Раздробленность Германии. Возвышение Пруссии. Фридрих II Великий. </w:t>
      </w:r>
      <w:proofErr w:type="spellStart"/>
      <w:r w:rsidRPr="009309FF">
        <w:rPr>
          <w:rStyle w:val="13"/>
        </w:rPr>
        <w:t>Габсбургская</w:t>
      </w:r>
      <w:proofErr w:type="spellEnd"/>
      <w:r w:rsidRPr="009309FF">
        <w:rPr>
          <w:rStyle w:val="13"/>
        </w:rPr>
        <w:t xml:space="preserve"> </w:t>
      </w:r>
      <w:proofErr w:type="spellStart"/>
      <w:proofErr w:type="gramStart"/>
      <w:r w:rsidRPr="009309FF">
        <w:rPr>
          <w:rStyle w:val="13"/>
        </w:rPr>
        <w:t>монар</w:t>
      </w:r>
      <w:proofErr w:type="spellEnd"/>
      <w:r w:rsidRPr="009309FF">
        <w:rPr>
          <w:rStyle w:val="13"/>
        </w:rPr>
        <w:t xml:space="preserve"> </w:t>
      </w:r>
      <w:proofErr w:type="spellStart"/>
      <w:r w:rsidRPr="009309FF">
        <w:rPr>
          <w:rStyle w:val="13"/>
        </w:rPr>
        <w:t>хия</w:t>
      </w:r>
      <w:proofErr w:type="spellEnd"/>
      <w:proofErr w:type="gramEnd"/>
      <w:r w:rsidRPr="009309FF">
        <w:rPr>
          <w:rStyle w:val="13"/>
        </w:rPr>
        <w:t xml:space="preserve"> в XVIII в. Правление Марии </w:t>
      </w:r>
      <w:proofErr w:type="spellStart"/>
      <w:r w:rsidRPr="009309FF">
        <w:rPr>
          <w:rStyle w:val="13"/>
        </w:rPr>
        <w:t>Терезии</w:t>
      </w:r>
      <w:proofErr w:type="spellEnd"/>
      <w:r w:rsidRPr="009309FF">
        <w:rPr>
          <w:rStyle w:val="13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5D2A4B" w:rsidRPr="009309FF" w:rsidRDefault="00EB551E">
      <w:pPr>
        <w:pStyle w:val="a5"/>
        <w:spacing w:line="254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Государства Пиренейского полуострова</w:t>
      </w:r>
      <w:r w:rsidRPr="00E56474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 xml:space="preserve">. </w:t>
      </w:r>
      <w:r w:rsidRPr="009309FF">
        <w:rPr>
          <w:rStyle w:val="13"/>
        </w:rPr>
        <w:t>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 ми Испании и Португалии в Южной Америке. Недовольство населения колоний политикой метрополий.</w:t>
      </w:r>
    </w:p>
    <w:p w:rsidR="005D2A4B" w:rsidRPr="00E56474" w:rsidRDefault="00EB551E" w:rsidP="00012A23">
      <w:pPr>
        <w:pStyle w:val="a5"/>
        <w:spacing w:before="68" w:line="254" w:lineRule="auto"/>
        <w:ind w:right="155" w:firstLine="226"/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Британские колонии в Северной Америке:</w:t>
      </w:r>
      <w:r w:rsid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борьба за независимость</w:t>
      </w:r>
      <w:r w:rsidRPr="00E56474"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(2 ч)</w:t>
      </w:r>
    </w:p>
    <w:p w:rsidR="00012A23" w:rsidRPr="00E56474" w:rsidRDefault="00EB551E" w:rsidP="00012A23">
      <w:pPr>
        <w:pStyle w:val="a5"/>
        <w:spacing w:before="68" w:line="254" w:lineRule="auto"/>
        <w:ind w:right="155" w:firstLine="226"/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</w:pPr>
      <w:r w:rsidRPr="005020BE">
        <w:rPr>
          <w:rStyle w:val="13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</w:t>
      </w:r>
      <w:r w:rsidR="00012A23" w:rsidRPr="005020BE">
        <w:rPr>
          <w:rStyle w:val="13"/>
        </w:rPr>
        <w:t xml:space="preserve">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="00012A23" w:rsidRPr="005020BE">
        <w:rPr>
          <w:rStyle w:val="13"/>
        </w:rPr>
        <w:t>Дж</w:t>
      </w:r>
      <w:proofErr w:type="gramEnd"/>
      <w:r w:rsidR="00012A23" w:rsidRPr="005020BE">
        <w:rPr>
          <w:rStyle w:val="13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</w:t>
      </w:r>
      <w:r w:rsidR="00012A23"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.</w:t>
      </w:r>
    </w:p>
    <w:p w:rsidR="00012A23" w:rsidRPr="00E56474" w:rsidRDefault="00012A23" w:rsidP="00012A23">
      <w:pPr>
        <w:pStyle w:val="a5"/>
        <w:spacing w:before="68" w:line="254" w:lineRule="auto"/>
        <w:ind w:right="155" w:firstLine="226"/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Французская революция конца XVIII в.</w:t>
      </w:r>
      <w:r w:rsidRPr="00E56474"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(3 ч)</w:t>
      </w:r>
    </w:p>
    <w:p w:rsidR="00012A23" w:rsidRPr="005020BE" w:rsidRDefault="00012A23" w:rsidP="00012A23">
      <w:pPr>
        <w:pStyle w:val="a5"/>
        <w:spacing w:before="68" w:line="254" w:lineRule="auto"/>
        <w:ind w:right="155" w:firstLine="226"/>
        <w:rPr>
          <w:rStyle w:val="13"/>
        </w:rPr>
      </w:pPr>
      <w:r w:rsidRPr="005020BE">
        <w:rPr>
          <w:rStyle w:val="13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5020BE">
        <w:rPr>
          <w:rStyle w:val="13"/>
        </w:rPr>
        <w:t>Вареннский</w:t>
      </w:r>
      <w:proofErr w:type="spellEnd"/>
      <w:r w:rsidRPr="005020BE">
        <w:rPr>
          <w:rStyle w:val="13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 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18—19 брюмера (ноябрь 1799 г.). Установление </w:t>
      </w:r>
      <w:r w:rsidRPr="005020BE">
        <w:rPr>
          <w:rStyle w:val="13"/>
        </w:rPr>
        <w:lastRenderedPageBreak/>
        <w:t>режима консульства. Итоги и значение революции.</w:t>
      </w:r>
    </w:p>
    <w:p w:rsidR="00865BE3" w:rsidRPr="005020BE" w:rsidRDefault="00865BE3" w:rsidP="00865BE3">
      <w:pPr>
        <w:pStyle w:val="21"/>
        <w:spacing w:before="144"/>
        <w:rPr>
          <w:rFonts w:ascii="Times New Roman" w:eastAsiaTheme="minorHAnsi" w:hAnsi="Times New Roman" w:cs="Times New Roman"/>
          <w:b w:val="0"/>
          <w:bCs w:val="0"/>
          <w:color w:val="231F20"/>
          <w:w w:val="9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 xml:space="preserve">Европейская культура в XVIII в. </w:t>
      </w:r>
      <w:r w:rsidRPr="005020BE">
        <w:rPr>
          <w:rFonts w:ascii="Times New Roman" w:eastAsiaTheme="minorHAnsi" w:hAnsi="Times New Roman" w:cs="Times New Roman"/>
          <w:b w:val="0"/>
          <w:bCs w:val="0"/>
          <w:color w:val="231F20"/>
          <w:w w:val="90"/>
          <w:sz w:val="24"/>
          <w:szCs w:val="24"/>
          <w:lang w:val="ru-RU"/>
        </w:rPr>
        <w:t>(3 ч)</w:t>
      </w:r>
    </w:p>
    <w:p w:rsidR="00865BE3" w:rsidRPr="005020BE" w:rsidRDefault="00865BE3" w:rsidP="00865BE3">
      <w:pPr>
        <w:pStyle w:val="a5"/>
        <w:spacing w:before="68" w:line="254" w:lineRule="auto"/>
        <w:ind w:right="155" w:firstLine="226"/>
        <w:rPr>
          <w:rStyle w:val="13"/>
        </w:rPr>
      </w:pPr>
      <w:r w:rsidRPr="005020BE">
        <w:rPr>
          <w:rStyle w:val="13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 ревень.</w:t>
      </w:r>
    </w:p>
    <w:p w:rsidR="005D2A4B" w:rsidRPr="00E56474" w:rsidRDefault="00EB551E">
      <w:pPr>
        <w:pStyle w:val="21"/>
        <w:spacing w:before="145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Международные отношения в XVIII в.</w:t>
      </w:r>
      <w:r w:rsidRPr="00E56474">
        <w:rPr>
          <w:rFonts w:ascii="Times New Roman" w:hAnsi="Times New Roman" w:cs="Times New Roman"/>
          <w:color w:val="231F20"/>
          <w:spacing w:val="1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5020BE" w:rsidRDefault="00EB551E">
      <w:pPr>
        <w:pStyle w:val="a5"/>
        <w:spacing w:before="68" w:line="254" w:lineRule="auto"/>
        <w:ind w:right="155" w:firstLine="226"/>
        <w:rPr>
          <w:rStyle w:val="13"/>
        </w:rPr>
      </w:pPr>
      <w:r w:rsidRPr="005020BE">
        <w:rPr>
          <w:rStyle w:val="13"/>
        </w:rPr>
        <w:t xml:space="preserve">Проблемы европейского баланса сил и дипломатия. Участие России в международных отношениях в XVIII </w:t>
      </w:r>
      <w:proofErr w:type="gramStart"/>
      <w:r w:rsidRPr="005020BE">
        <w:rPr>
          <w:rStyle w:val="13"/>
        </w:rPr>
        <w:t>в</w:t>
      </w:r>
      <w:proofErr w:type="gramEnd"/>
      <w:r w:rsidRPr="005020BE">
        <w:rPr>
          <w:rStyle w:val="13"/>
        </w:rPr>
        <w:t>. Северная война (1700—1721). Династические войны «за наследство».</w:t>
      </w:r>
    </w:p>
    <w:p w:rsidR="005D2A4B" w:rsidRPr="005020BE" w:rsidRDefault="00EB551E">
      <w:pPr>
        <w:pStyle w:val="a5"/>
        <w:spacing w:before="70" w:line="254" w:lineRule="auto"/>
        <w:ind w:right="154"/>
        <w:rPr>
          <w:rStyle w:val="13"/>
        </w:rPr>
      </w:pPr>
      <w:r w:rsidRPr="005020BE">
        <w:rPr>
          <w:rStyle w:val="13"/>
        </w:rPr>
        <w:t xml:space="preserve">Семилетняя война (1756—1763). Разделы Речи </w:t>
      </w:r>
      <w:proofErr w:type="spellStart"/>
      <w:r w:rsidRPr="005020BE">
        <w:rPr>
          <w:rStyle w:val="13"/>
        </w:rPr>
        <w:t>Посполитой</w:t>
      </w:r>
      <w:proofErr w:type="spellEnd"/>
      <w:r w:rsidRPr="005020BE">
        <w:rPr>
          <w:rStyle w:val="13"/>
        </w:rPr>
        <w:t>. Войны антифранцузских коалиций против революционной Франции. Колониальные захваты европейских держав.</w:t>
      </w:r>
    </w:p>
    <w:p w:rsidR="005D2A4B" w:rsidRPr="00E56474" w:rsidRDefault="00EB551E">
      <w:pPr>
        <w:pStyle w:val="21"/>
        <w:spacing w:before="146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Страны Востока в XVIII в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13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5020BE" w:rsidRDefault="00EB551E">
      <w:pPr>
        <w:pStyle w:val="a5"/>
        <w:spacing w:before="68" w:line="254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Османская империя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: </w:t>
      </w:r>
      <w:r w:rsidRPr="005020BE">
        <w:rPr>
          <w:rStyle w:val="13"/>
        </w:rPr>
        <w:t>от могущества к упадку. Положение населения. Попытки проведения реформ; Селим III.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Индия.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 xml:space="preserve">Ослабление империи Великих Моголов. Борьба европейцев за владения в Индии. Утверждение британского владычества.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Ки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тай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5020BE">
        <w:rPr>
          <w:rStyle w:val="13"/>
        </w:rPr>
        <w:t xml:space="preserve">Империя </w:t>
      </w:r>
      <w:proofErr w:type="spellStart"/>
      <w:r w:rsidRPr="005020BE">
        <w:rPr>
          <w:rStyle w:val="13"/>
        </w:rPr>
        <w:t>Цин</w:t>
      </w:r>
      <w:proofErr w:type="spellEnd"/>
      <w:r w:rsidRPr="005020BE">
        <w:rPr>
          <w:rStyle w:val="13"/>
        </w:rPr>
        <w:t xml:space="preserve"> в XVIII </w:t>
      </w:r>
      <w:proofErr w:type="gramStart"/>
      <w:r w:rsidRPr="005020BE">
        <w:rPr>
          <w:rStyle w:val="13"/>
        </w:rPr>
        <w:t>в</w:t>
      </w:r>
      <w:proofErr w:type="gramEnd"/>
      <w:r w:rsidRPr="005020BE">
        <w:rPr>
          <w:rStyle w:val="13"/>
        </w:rPr>
        <w:t xml:space="preserve">.: власть маньчжурских императоров, система управления страной. Внешняя политика </w:t>
      </w:r>
      <w:proofErr w:type="spellStart"/>
      <w:proofErr w:type="gramStart"/>
      <w:r w:rsidRPr="005020BE">
        <w:rPr>
          <w:rStyle w:val="13"/>
        </w:rPr>
        <w:t>импе</w:t>
      </w:r>
      <w:proofErr w:type="spellEnd"/>
      <w:r w:rsidRPr="005020BE">
        <w:rPr>
          <w:rStyle w:val="13"/>
        </w:rPr>
        <w:t xml:space="preserve"> </w:t>
      </w:r>
      <w:proofErr w:type="spellStart"/>
      <w:r w:rsidRPr="005020BE">
        <w:rPr>
          <w:rStyle w:val="13"/>
        </w:rPr>
        <w:t>рии</w:t>
      </w:r>
      <w:proofErr w:type="spellEnd"/>
      <w:proofErr w:type="gramEnd"/>
      <w:r w:rsidRPr="005020BE">
        <w:rPr>
          <w:rStyle w:val="13"/>
        </w:rPr>
        <w:t xml:space="preserve"> </w:t>
      </w:r>
      <w:proofErr w:type="spellStart"/>
      <w:r w:rsidRPr="005020BE">
        <w:rPr>
          <w:rStyle w:val="13"/>
        </w:rPr>
        <w:t>Цин</w:t>
      </w:r>
      <w:proofErr w:type="spellEnd"/>
      <w:r w:rsidRPr="005020BE">
        <w:rPr>
          <w:rStyle w:val="13"/>
        </w:rPr>
        <w:t>; отношения с Россией. «Закрытие» Китая для иноземцев.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Япония </w:t>
      </w:r>
      <w:r w:rsidRPr="005020BE">
        <w:rPr>
          <w:rStyle w:val="13"/>
        </w:rPr>
        <w:t xml:space="preserve">в XVIII в. </w:t>
      </w:r>
      <w:proofErr w:type="spellStart"/>
      <w:r w:rsidRPr="005020BE">
        <w:rPr>
          <w:rStyle w:val="13"/>
        </w:rPr>
        <w:t>Сегуны</w:t>
      </w:r>
      <w:proofErr w:type="spellEnd"/>
      <w:r w:rsidRPr="005020BE">
        <w:rPr>
          <w:rStyle w:val="13"/>
        </w:rPr>
        <w:t xml:space="preserve"> и дайме. Положение сословий. Культура стран Востока в XVIII </w:t>
      </w:r>
      <w:proofErr w:type="gramStart"/>
      <w:r w:rsidRPr="005020BE">
        <w:rPr>
          <w:rStyle w:val="13"/>
        </w:rPr>
        <w:t>в</w:t>
      </w:r>
      <w:proofErr w:type="gramEnd"/>
      <w:r w:rsidRPr="005020BE">
        <w:rPr>
          <w:rStyle w:val="13"/>
        </w:rPr>
        <w:t>.</w:t>
      </w:r>
    </w:p>
    <w:p w:rsidR="005D2A4B" w:rsidRPr="005020BE" w:rsidRDefault="00EB551E">
      <w:pPr>
        <w:pStyle w:val="a5"/>
        <w:spacing w:line="254" w:lineRule="auto"/>
        <w:ind w:right="155" w:firstLine="226"/>
        <w:rPr>
          <w:rStyle w:val="13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 xml:space="preserve">Обобщение </w:t>
      </w:r>
      <w:r w:rsidRPr="00E5647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(1</w:t>
      </w:r>
      <w:r w:rsidRPr="00E56474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ч).</w:t>
      </w:r>
      <w:r w:rsidRPr="00E56474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 xml:space="preserve">Историческое и культурное наследие XVIII </w:t>
      </w:r>
      <w:proofErr w:type="gramStart"/>
      <w:r w:rsidRPr="005020BE">
        <w:rPr>
          <w:rStyle w:val="13"/>
        </w:rPr>
        <w:t>в</w:t>
      </w:r>
      <w:proofErr w:type="gramEnd"/>
      <w:r w:rsidRPr="005020BE">
        <w:rPr>
          <w:rStyle w:val="13"/>
        </w:rPr>
        <w:t>.</w:t>
      </w:r>
    </w:p>
    <w:p w:rsidR="005D2A4B" w:rsidRPr="005020BE" w:rsidRDefault="00EB551E">
      <w:pPr>
        <w:pStyle w:val="21"/>
        <w:spacing w:before="162" w:line="220" w:lineRule="auto"/>
        <w:ind w:right="1282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ИСТОРИЯ</w:t>
      </w:r>
      <w:r w:rsidRPr="005020BE">
        <w:rPr>
          <w:rFonts w:ascii="Times New Roman" w:hAnsi="Times New Roman" w:cs="Times New Roman"/>
          <w:color w:val="231F20"/>
          <w:spacing w:val="24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РОССИИ.</w:t>
      </w:r>
      <w:r w:rsidRPr="005020BE">
        <w:rPr>
          <w:rFonts w:ascii="Times New Roman" w:hAnsi="Times New Roman" w:cs="Times New Roman"/>
          <w:color w:val="231F20"/>
          <w:spacing w:val="25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РОССИЯ</w:t>
      </w:r>
      <w:r w:rsidRPr="005020BE">
        <w:rPr>
          <w:rFonts w:ascii="Times New Roman" w:hAnsi="Times New Roman" w:cs="Times New Roman"/>
          <w:color w:val="231F20"/>
          <w:spacing w:val="25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В</w:t>
      </w:r>
      <w:r w:rsidRPr="005020BE">
        <w:rPr>
          <w:rFonts w:ascii="Times New Roman" w:hAnsi="Times New Roman" w:cs="Times New Roman"/>
          <w:color w:val="231F20"/>
          <w:spacing w:val="25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КОНЦЕ</w:t>
      </w:r>
      <w:r w:rsidRPr="005020BE">
        <w:rPr>
          <w:rFonts w:ascii="Times New Roman" w:hAnsi="Times New Roman" w:cs="Times New Roman"/>
          <w:color w:val="231F20"/>
          <w:spacing w:val="24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</w:rPr>
        <w:t>XVII</w:t>
      </w:r>
      <w:r w:rsidRPr="005020BE">
        <w:rPr>
          <w:rFonts w:ascii="Times New Roman" w:hAnsi="Times New Roman" w:cs="Times New Roman"/>
          <w:color w:val="231F20"/>
          <w:spacing w:val="25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—</w:t>
      </w:r>
      <w:r w:rsidRPr="005020BE">
        <w:rPr>
          <w:rFonts w:ascii="Times New Roman" w:hAnsi="Times New Roman" w:cs="Times New Roman"/>
          <w:color w:val="231F20"/>
          <w:spacing w:val="25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</w:rPr>
        <w:t>XVIII</w:t>
      </w:r>
      <w:r w:rsidRPr="005020BE">
        <w:rPr>
          <w:rFonts w:ascii="Times New Roman" w:hAnsi="Times New Roman" w:cs="Times New Roman"/>
          <w:color w:val="231F20"/>
          <w:spacing w:val="25"/>
          <w:w w:val="80"/>
          <w:sz w:val="24"/>
          <w:szCs w:val="24"/>
          <w:lang w:val="ru-RU"/>
        </w:rPr>
        <w:t xml:space="preserve"> </w:t>
      </w:r>
      <w:proofErr w:type="gramStart"/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в</w:t>
      </w:r>
      <w:proofErr w:type="gramEnd"/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.:</w:t>
      </w:r>
      <w:r w:rsidRPr="005020BE">
        <w:rPr>
          <w:rFonts w:ascii="Times New Roman" w:hAnsi="Times New Roman" w:cs="Times New Roman"/>
          <w:color w:val="231F20"/>
          <w:spacing w:val="-49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ОТ</w:t>
      </w:r>
      <w:r w:rsidRPr="005020BE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ЦАРСТВА</w:t>
      </w:r>
      <w:r w:rsidRPr="005020BE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К</w:t>
      </w:r>
      <w:r w:rsidRPr="005020BE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ИМПЕРИИ</w:t>
      </w:r>
      <w:r w:rsidRPr="005020BE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(45</w:t>
      </w:r>
      <w:r w:rsidRPr="005020BE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ч)</w:t>
      </w:r>
    </w:p>
    <w:p w:rsidR="005D2A4B" w:rsidRPr="00E56474" w:rsidRDefault="00EB551E">
      <w:pPr>
        <w:spacing w:before="71"/>
        <w:ind w:left="383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Введение</w:t>
      </w:r>
      <w:r w:rsidRPr="00E56474">
        <w:rPr>
          <w:rFonts w:ascii="Times New Roman" w:hAnsi="Times New Roman" w:cs="Times New Roman"/>
          <w:b/>
          <w:color w:val="231F20"/>
          <w:spacing w:val="13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(1</w:t>
      </w:r>
      <w:r w:rsidRPr="00E56474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ч).</w:t>
      </w:r>
    </w:p>
    <w:p w:rsidR="005D2A4B" w:rsidRPr="00E56474" w:rsidRDefault="00EB551E">
      <w:pPr>
        <w:pStyle w:val="21"/>
        <w:spacing w:before="16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Россия в эпоху преобразований Петра I (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11</w:t>
      </w:r>
      <w:r w:rsidRPr="00E56474">
        <w:rPr>
          <w:rFonts w:ascii="Times New Roman" w:hAnsi="Times New Roman" w:cs="Times New Roman"/>
          <w:b w:val="0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5020BE" w:rsidRDefault="00EB551E">
      <w:pPr>
        <w:pStyle w:val="a5"/>
        <w:spacing w:before="68" w:line="254" w:lineRule="auto"/>
        <w:ind w:right="152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Причины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и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предпосылки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преобразований</w:t>
      </w:r>
      <w:r w:rsidRPr="00E56474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 xml:space="preserve">. </w:t>
      </w:r>
      <w:r w:rsidRPr="005020BE">
        <w:rPr>
          <w:rStyle w:val="13"/>
        </w:rPr>
        <w:t xml:space="preserve">Россия и Европа в конце XVII </w:t>
      </w:r>
      <w:proofErr w:type="gramStart"/>
      <w:r w:rsidRPr="005020BE">
        <w:rPr>
          <w:rStyle w:val="13"/>
        </w:rPr>
        <w:t>в</w:t>
      </w:r>
      <w:proofErr w:type="gramEnd"/>
      <w:r w:rsidRPr="005020BE">
        <w:rPr>
          <w:rStyle w:val="13"/>
        </w:rPr>
        <w:t>. Модернизация как жизненно важная национальная задача. Начало царствования Петра I, борьба за власть. Правление царевны Софьи. Стрелецкие бунты. Х</w:t>
      </w:r>
      <w:proofErr w:type="gramStart"/>
      <w:r w:rsidRPr="005020BE">
        <w:rPr>
          <w:rStyle w:val="13"/>
        </w:rPr>
        <w:t>о-</w:t>
      </w:r>
      <w:proofErr w:type="gramEnd"/>
      <w:r w:rsidRPr="005020BE">
        <w:rPr>
          <w:rStyle w:val="13"/>
        </w:rPr>
        <w:t xml:space="preserve"> </w:t>
      </w:r>
      <w:proofErr w:type="spellStart"/>
      <w:r w:rsidRPr="005020BE">
        <w:rPr>
          <w:rStyle w:val="13"/>
        </w:rPr>
        <w:t>ванщина</w:t>
      </w:r>
      <w:proofErr w:type="spellEnd"/>
      <w:r w:rsidRPr="005020BE">
        <w:rPr>
          <w:rStyle w:val="13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5D2A4B" w:rsidRPr="005020BE" w:rsidRDefault="00EB551E">
      <w:pPr>
        <w:pStyle w:val="a5"/>
        <w:spacing w:line="254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Экономическая политика. </w:t>
      </w:r>
      <w:r w:rsidRPr="005020BE">
        <w:rPr>
          <w:rStyle w:val="13"/>
        </w:rPr>
        <w:t>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</w:t>
      </w:r>
      <w:r w:rsidR="000159AB" w:rsidRPr="005020BE">
        <w:rPr>
          <w:rStyle w:val="13"/>
        </w:rPr>
        <w:t>а. Принципы меркантилизма и про</w:t>
      </w:r>
      <w:r w:rsidRPr="005020BE">
        <w:rPr>
          <w:rStyle w:val="13"/>
        </w:rPr>
        <w:t>текционизма. Таможенный тариф 1724 г. Введение подушной</w:t>
      </w:r>
      <w:r w:rsidR="000159AB" w:rsidRPr="005020BE">
        <w:rPr>
          <w:rStyle w:val="13"/>
        </w:rPr>
        <w:t xml:space="preserve"> </w:t>
      </w:r>
      <w:r w:rsidRPr="005020BE">
        <w:rPr>
          <w:rStyle w:val="13"/>
        </w:rPr>
        <w:t>подати.</w:t>
      </w:r>
    </w:p>
    <w:p w:rsidR="005D2A4B" w:rsidRPr="005020BE" w:rsidRDefault="00EB551E">
      <w:pPr>
        <w:pStyle w:val="a5"/>
        <w:spacing w:line="254" w:lineRule="auto"/>
        <w:ind w:right="156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Социальная политика. </w:t>
      </w:r>
      <w:r w:rsidRPr="005020BE">
        <w:rPr>
          <w:rStyle w:val="13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5020BE">
        <w:rPr>
          <w:rStyle w:val="13"/>
        </w:rPr>
        <w:t>Табель</w:t>
      </w:r>
      <w:proofErr w:type="gramEnd"/>
      <w:r w:rsidRPr="005020BE">
        <w:rPr>
          <w:rStyle w:val="13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5D2A4B" w:rsidRPr="005020BE" w:rsidRDefault="00EB551E">
      <w:pPr>
        <w:pStyle w:val="a5"/>
        <w:spacing w:before="70" w:line="254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Реформы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управления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 xml:space="preserve">Реформы местного управления (бурмистры и Ратуша), городская и областная (губернская) ре формы. Сенат, коллегии, органы надзора и суда. </w:t>
      </w:r>
      <w:r w:rsidRPr="005020BE">
        <w:rPr>
          <w:rStyle w:val="13"/>
        </w:rPr>
        <w:lastRenderedPageBreak/>
        <w:t>Усиление централизации и бюрократизации управления. Генеральный регламент. Санкт-Петербург — новая столица.</w:t>
      </w:r>
    </w:p>
    <w:p w:rsidR="005D2A4B" w:rsidRPr="005020BE" w:rsidRDefault="00EB551E">
      <w:pPr>
        <w:spacing w:line="254" w:lineRule="auto"/>
        <w:ind w:left="157" w:right="155" w:firstLine="226"/>
        <w:jc w:val="both"/>
        <w:rPr>
          <w:rStyle w:val="13"/>
        </w:rPr>
      </w:pPr>
      <w:r w:rsidRPr="005020BE">
        <w:rPr>
          <w:rStyle w:val="13"/>
        </w:rPr>
        <w:t>Первые гвардейские полки</w:t>
      </w:r>
      <w:r w:rsidRPr="00E56474">
        <w:rPr>
          <w:rFonts w:ascii="Times New Roman" w:hAnsi="Times New Roman" w:cs="Times New Roman"/>
          <w:color w:val="231F20"/>
          <w:w w:val="125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-9"/>
          <w:w w:val="125"/>
          <w:sz w:val="24"/>
          <w:szCs w:val="24"/>
          <w:lang w:val="ru-RU"/>
        </w:rPr>
        <w:t xml:space="preserve"> </w:t>
      </w:r>
      <w:r w:rsidRPr="005020BE">
        <w:rPr>
          <w:rStyle w:val="13"/>
          <w:b/>
          <w:i/>
        </w:rPr>
        <w:t>Создание регулярной армии, военного флота</w:t>
      </w:r>
      <w:r w:rsidRPr="005020BE">
        <w:rPr>
          <w:rStyle w:val="13"/>
        </w:rPr>
        <w:t>. Рекрутские наборы.</w:t>
      </w:r>
    </w:p>
    <w:p w:rsidR="005D2A4B" w:rsidRPr="005020BE" w:rsidRDefault="00EB551E">
      <w:pPr>
        <w:pStyle w:val="a5"/>
        <w:spacing w:line="254" w:lineRule="auto"/>
        <w:ind w:right="155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Церковная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реформа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 xml:space="preserve">Упразднение патриаршества, </w:t>
      </w:r>
      <w:proofErr w:type="spellStart"/>
      <w:proofErr w:type="gramStart"/>
      <w:r w:rsidRPr="005020BE">
        <w:rPr>
          <w:rStyle w:val="13"/>
        </w:rPr>
        <w:t>уч</w:t>
      </w:r>
      <w:proofErr w:type="spellEnd"/>
      <w:r w:rsidRPr="005020BE">
        <w:rPr>
          <w:rStyle w:val="13"/>
        </w:rPr>
        <w:t xml:space="preserve"> </w:t>
      </w:r>
      <w:proofErr w:type="spellStart"/>
      <w:r w:rsidRPr="005020BE">
        <w:rPr>
          <w:rStyle w:val="13"/>
        </w:rPr>
        <w:t>реждение</w:t>
      </w:r>
      <w:proofErr w:type="spellEnd"/>
      <w:proofErr w:type="gramEnd"/>
      <w:r w:rsidRPr="005020BE">
        <w:rPr>
          <w:rStyle w:val="13"/>
        </w:rPr>
        <w:t xml:space="preserve"> Синода. Положение </w:t>
      </w:r>
      <w:proofErr w:type="spellStart"/>
      <w:r w:rsidRPr="005020BE">
        <w:rPr>
          <w:rStyle w:val="13"/>
        </w:rPr>
        <w:t>инославных</w:t>
      </w:r>
      <w:proofErr w:type="spellEnd"/>
      <w:r w:rsidRPr="005020BE">
        <w:rPr>
          <w:rStyle w:val="13"/>
        </w:rPr>
        <w:t xml:space="preserve"> </w:t>
      </w:r>
      <w:proofErr w:type="spellStart"/>
      <w:r w:rsidRPr="005020BE">
        <w:rPr>
          <w:rStyle w:val="13"/>
        </w:rPr>
        <w:t>конфессий</w:t>
      </w:r>
      <w:proofErr w:type="spellEnd"/>
      <w:r w:rsidRPr="005020BE">
        <w:rPr>
          <w:rStyle w:val="13"/>
        </w:rPr>
        <w:t>.</w:t>
      </w:r>
    </w:p>
    <w:p w:rsidR="005D2A4B" w:rsidRPr="005020BE" w:rsidRDefault="00EB551E">
      <w:pPr>
        <w:pStyle w:val="a5"/>
        <w:spacing w:line="254" w:lineRule="auto"/>
        <w:ind w:right="155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Оппозиция</w:t>
      </w:r>
      <w:r w:rsidRPr="00E56474">
        <w:rPr>
          <w:rFonts w:ascii="Times New Roman" w:hAnsi="Times New Roman" w:cs="Times New Roman"/>
          <w:b/>
          <w:i/>
          <w:color w:val="231F20"/>
          <w:spacing w:val="23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реформам Петра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I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5020BE">
        <w:rPr>
          <w:rStyle w:val="13"/>
        </w:rPr>
        <w:t>Социальные движения в первой четверти XVIII в. Восстания в Астрахани, Башкирии, на Дону. Дело царевича Алексея.</w:t>
      </w:r>
    </w:p>
    <w:p w:rsidR="005D2A4B" w:rsidRPr="005020BE" w:rsidRDefault="00EB551E">
      <w:pPr>
        <w:pStyle w:val="a5"/>
        <w:spacing w:line="254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Внешняя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политика</w:t>
      </w: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 xml:space="preserve">Северная война. Причины и цели войны. Неудачи в начале войны и их преодоление. </w:t>
      </w:r>
      <w:proofErr w:type="gramStart"/>
      <w:r w:rsidRPr="005020BE">
        <w:rPr>
          <w:rStyle w:val="13"/>
        </w:rPr>
        <w:t>Битва при д. Лесной и победа под Полтавой.</w:t>
      </w:r>
      <w:proofErr w:type="gramEnd"/>
      <w:r w:rsidRPr="005020BE">
        <w:rPr>
          <w:rStyle w:val="13"/>
        </w:rPr>
        <w:t xml:space="preserve"> </w:t>
      </w:r>
      <w:proofErr w:type="spellStart"/>
      <w:r w:rsidRPr="005020BE">
        <w:rPr>
          <w:rStyle w:val="13"/>
        </w:rPr>
        <w:t>Прутский</w:t>
      </w:r>
      <w:proofErr w:type="spellEnd"/>
      <w:r w:rsidRPr="005020BE">
        <w:rPr>
          <w:rStyle w:val="13"/>
        </w:rPr>
        <w:t xml:space="preserve"> поход. Борьба за гегемонию на Балтике. Сражения у </w:t>
      </w:r>
      <w:proofErr w:type="gramStart"/>
      <w:r w:rsidRPr="005020BE">
        <w:rPr>
          <w:rStyle w:val="13"/>
        </w:rPr>
        <w:t>м</w:t>
      </w:r>
      <w:proofErr w:type="gramEnd"/>
      <w:r w:rsidRPr="005020BE">
        <w:rPr>
          <w:rStyle w:val="13"/>
        </w:rPr>
        <w:t xml:space="preserve">. Гангут и о. </w:t>
      </w:r>
      <w:proofErr w:type="spellStart"/>
      <w:r w:rsidRPr="005020BE">
        <w:rPr>
          <w:rStyle w:val="13"/>
        </w:rPr>
        <w:t>Гренгам</w:t>
      </w:r>
      <w:proofErr w:type="spellEnd"/>
      <w:r w:rsidRPr="005020BE">
        <w:rPr>
          <w:rStyle w:val="13"/>
        </w:rPr>
        <w:t xml:space="preserve">. </w:t>
      </w:r>
      <w:proofErr w:type="spellStart"/>
      <w:r w:rsidRPr="005020BE">
        <w:rPr>
          <w:rStyle w:val="13"/>
        </w:rPr>
        <w:t>Ништадтский</w:t>
      </w:r>
      <w:proofErr w:type="spellEnd"/>
      <w:r w:rsidRPr="005020BE">
        <w:rPr>
          <w:rStyle w:val="13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5D2A4B" w:rsidRPr="005020BE" w:rsidRDefault="00EB551E">
      <w:pPr>
        <w:pStyle w:val="a5"/>
        <w:spacing w:line="254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Преобразования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Петра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I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области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культуры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</w:t>
      </w:r>
      <w:proofErr w:type="gramStart"/>
      <w:r w:rsidRPr="005020BE">
        <w:rPr>
          <w:rStyle w:val="13"/>
        </w:rPr>
        <w:t xml:space="preserve">Ведомо </w:t>
      </w:r>
      <w:proofErr w:type="spellStart"/>
      <w:r w:rsidRPr="005020BE">
        <w:rPr>
          <w:rStyle w:val="13"/>
        </w:rPr>
        <w:t>сти</w:t>
      </w:r>
      <w:proofErr w:type="spellEnd"/>
      <w:proofErr w:type="gramEnd"/>
      <w:r w:rsidRPr="005020BE">
        <w:rPr>
          <w:rStyle w:val="13"/>
        </w:rPr>
        <w:t>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5D2A4B" w:rsidRPr="005020BE" w:rsidRDefault="00EB551E">
      <w:pPr>
        <w:pStyle w:val="a5"/>
        <w:spacing w:line="254" w:lineRule="auto"/>
        <w:ind w:right="154" w:firstLine="226"/>
        <w:rPr>
          <w:rStyle w:val="13"/>
        </w:rPr>
      </w:pPr>
      <w:r w:rsidRPr="005020BE">
        <w:rPr>
          <w:rStyle w:val="13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5D2A4B" w:rsidRPr="005020BE" w:rsidRDefault="00EB551E">
      <w:pPr>
        <w:pStyle w:val="a5"/>
        <w:spacing w:line="229" w:lineRule="exact"/>
        <w:ind w:left="383"/>
        <w:rPr>
          <w:rStyle w:val="13"/>
        </w:rPr>
      </w:pPr>
      <w:r w:rsidRPr="005020BE">
        <w:rPr>
          <w:rStyle w:val="13"/>
        </w:rPr>
        <w:t>Итоги, последствия и значение петровских преобразований.</w:t>
      </w:r>
    </w:p>
    <w:p w:rsidR="005D2A4B" w:rsidRPr="005020BE" w:rsidRDefault="00EB551E">
      <w:pPr>
        <w:pStyle w:val="a5"/>
        <w:spacing w:before="9"/>
        <w:rPr>
          <w:rStyle w:val="13"/>
        </w:rPr>
      </w:pPr>
      <w:r w:rsidRPr="005020BE">
        <w:rPr>
          <w:rStyle w:val="13"/>
        </w:rPr>
        <w:t>Образ Петра I в русской культуре.</w:t>
      </w:r>
    </w:p>
    <w:p w:rsidR="005D2A4B" w:rsidRPr="00E56474" w:rsidRDefault="00EB551E">
      <w:pPr>
        <w:pStyle w:val="21"/>
        <w:spacing w:before="16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Россия после Петра I. Дворцовые перевороты</w:t>
      </w:r>
      <w:r w:rsidRPr="00E56474">
        <w:rPr>
          <w:rFonts w:ascii="Times New Roman" w:hAnsi="Times New Roman" w:cs="Times New Roman"/>
          <w:color w:val="231F20"/>
          <w:spacing w:val="1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(7</w:t>
      </w:r>
      <w:r w:rsidRPr="00E56474">
        <w:rPr>
          <w:rFonts w:ascii="Times New Roman" w:hAnsi="Times New Roman" w:cs="Times New Roman"/>
          <w:b w:val="0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5020BE" w:rsidRDefault="00EB551E" w:rsidP="005020BE">
      <w:pPr>
        <w:pStyle w:val="a5"/>
        <w:spacing w:line="254" w:lineRule="auto"/>
        <w:ind w:right="154" w:firstLine="226"/>
        <w:rPr>
          <w:rStyle w:val="13"/>
        </w:rPr>
      </w:pPr>
      <w:r w:rsidRPr="005020BE">
        <w:rPr>
          <w:rStyle w:val="13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</w:t>
      </w:r>
      <w:r w:rsidR="005020BE">
        <w:rPr>
          <w:rStyle w:val="13"/>
        </w:rPr>
        <w:t xml:space="preserve"> </w:t>
      </w:r>
      <w:r w:rsidRPr="005020BE">
        <w:rPr>
          <w:rStyle w:val="13"/>
        </w:rPr>
        <w:t>«</w:t>
      </w:r>
      <w:proofErr w:type="spellStart"/>
      <w:r w:rsidRPr="005020BE">
        <w:rPr>
          <w:rStyle w:val="13"/>
        </w:rPr>
        <w:t>верховников</w:t>
      </w:r>
      <w:proofErr w:type="spellEnd"/>
      <w:r w:rsidRPr="005020BE">
        <w:rPr>
          <w:rStyle w:val="13"/>
        </w:rPr>
        <w:t>» и приход к власти Анн</w:t>
      </w:r>
      <w:proofErr w:type="gramStart"/>
      <w:r w:rsidRPr="005020BE">
        <w:rPr>
          <w:rStyle w:val="13"/>
        </w:rPr>
        <w:t>ы Иоа</w:t>
      </w:r>
      <w:proofErr w:type="gramEnd"/>
      <w:r w:rsidRPr="005020BE">
        <w:rPr>
          <w:rStyle w:val="13"/>
        </w:rPr>
        <w:t>нновны. Кабинет</w:t>
      </w:r>
      <w:r w:rsidR="005020BE">
        <w:rPr>
          <w:rStyle w:val="13"/>
        </w:rPr>
        <w:t xml:space="preserve"> </w:t>
      </w:r>
      <w:r w:rsidRPr="005020BE">
        <w:rPr>
          <w:rStyle w:val="13"/>
        </w:rPr>
        <w:t>министров. Роль Э. Бирона, А. И. Остермана, А. П. Волынского, Б. Х. Миниха в управлении и политической жизни страны.</w:t>
      </w:r>
    </w:p>
    <w:p w:rsidR="005D2A4B" w:rsidRPr="005020BE" w:rsidRDefault="00EB551E" w:rsidP="005020BE">
      <w:pPr>
        <w:pStyle w:val="a5"/>
        <w:spacing w:line="254" w:lineRule="auto"/>
        <w:ind w:right="154" w:firstLine="226"/>
        <w:rPr>
          <w:rStyle w:val="13"/>
        </w:rPr>
      </w:pPr>
      <w:proofErr w:type="gramStart"/>
      <w:r w:rsidRPr="005020BE">
        <w:rPr>
          <w:rStyle w:val="13"/>
        </w:rPr>
        <w:t>Укрепление границ империи на восточной и юго-восточной окраинах.</w:t>
      </w:r>
      <w:proofErr w:type="gramEnd"/>
      <w:r w:rsidRPr="005020BE">
        <w:rPr>
          <w:rStyle w:val="13"/>
        </w:rPr>
        <w:t xml:space="preserve"> Переход Младшего </w:t>
      </w:r>
      <w:proofErr w:type="spellStart"/>
      <w:r w:rsidRPr="005020BE">
        <w:rPr>
          <w:rStyle w:val="13"/>
        </w:rPr>
        <w:t>жуза</w:t>
      </w:r>
      <w:proofErr w:type="spellEnd"/>
      <w:r w:rsidRPr="005020BE">
        <w:rPr>
          <w:rStyle w:val="13"/>
        </w:rPr>
        <w:t xml:space="preserve"> под суверенитет Российской империи. Война с Османской империей.</w:t>
      </w:r>
    </w:p>
    <w:p w:rsidR="005D2A4B" w:rsidRPr="005020BE" w:rsidRDefault="00EB551E">
      <w:pPr>
        <w:pStyle w:val="a5"/>
        <w:spacing w:before="1" w:line="259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Россия при Елизавете Петровне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5020BE">
        <w:rPr>
          <w:rStyle w:val="13"/>
        </w:rPr>
        <w:t xml:space="preserve">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5020BE">
        <w:rPr>
          <w:rStyle w:val="13"/>
        </w:rPr>
        <w:t>И</w:t>
      </w:r>
      <w:proofErr w:type="spellEnd"/>
      <w:r w:rsidRPr="005020BE">
        <w:rPr>
          <w:rStyle w:val="13"/>
        </w:rPr>
        <w:t>. И. Шувалов. Россия в международных конфликтах 1740—1750-х гг. Участие в Семилетней войне.</w:t>
      </w:r>
    </w:p>
    <w:p w:rsidR="005D2A4B" w:rsidRPr="005020BE" w:rsidRDefault="00EB551E">
      <w:pPr>
        <w:pStyle w:val="a5"/>
        <w:spacing w:before="3" w:line="259" w:lineRule="auto"/>
        <w:ind w:right="155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Петр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III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5020BE">
        <w:rPr>
          <w:rStyle w:val="13"/>
        </w:rPr>
        <w:t>Манифест о вольности дворянства. Причины переворота 28 июня 1762 г.</w:t>
      </w:r>
    </w:p>
    <w:p w:rsidR="005D2A4B" w:rsidRPr="00E56474" w:rsidRDefault="00EB551E" w:rsidP="005020BE">
      <w:pPr>
        <w:pStyle w:val="21"/>
        <w:spacing w:before="148" w:line="25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Россия в 1760—1790-х гг.</w:t>
      </w:r>
      <w:r w:rsid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Правление Екатерины II и Павла I</w:t>
      </w:r>
      <w:r w:rsidRPr="00E56474">
        <w:rPr>
          <w:rFonts w:ascii="Times New Roman" w:hAnsi="Times New Roman" w:cs="Times New Roman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(18</w:t>
      </w:r>
      <w:r w:rsidRPr="00E56474">
        <w:rPr>
          <w:rFonts w:ascii="Times New Roman" w:hAnsi="Times New Roman" w:cs="Times New Roman"/>
          <w:color w:val="231F20"/>
          <w:spacing w:val="1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ч)</w:t>
      </w:r>
    </w:p>
    <w:p w:rsidR="005D2A4B" w:rsidRPr="005020BE" w:rsidRDefault="00EB551E">
      <w:pPr>
        <w:pStyle w:val="a5"/>
        <w:spacing w:before="73" w:line="259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Внутренняя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политика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Екатерины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>II</w:t>
      </w: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>Личность императрицы. Идеи Просвещения. «Просвещенный</w:t>
      </w:r>
      <w:r w:rsidR="000159AB" w:rsidRPr="005020BE">
        <w:rPr>
          <w:rStyle w:val="13"/>
        </w:rPr>
        <w:t xml:space="preserve"> </w:t>
      </w:r>
      <w:r w:rsidRPr="005020BE">
        <w:rPr>
          <w:rStyle w:val="13"/>
        </w:rPr>
        <w:t>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</w:t>
      </w:r>
      <w:r w:rsidR="000159AB" w:rsidRPr="005020BE">
        <w:rPr>
          <w:rStyle w:val="13"/>
        </w:rPr>
        <w:t>во. Губернская реформа. Жалован</w:t>
      </w:r>
      <w:r w:rsidRPr="005020BE">
        <w:rPr>
          <w:rStyle w:val="13"/>
        </w:rPr>
        <w:t xml:space="preserve">ные грамоты дворянству и городам. Положение </w:t>
      </w:r>
      <w:r w:rsidRPr="005020BE">
        <w:rPr>
          <w:rStyle w:val="13"/>
        </w:rPr>
        <w:lastRenderedPageBreak/>
        <w:t>сословий. Дворянство —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D2A4B" w:rsidRPr="005020BE" w:rsidRDefault="00EB551E">
      <w:pPr>
        <w:pStyle w:val="a5"/>
        <w:spacing w:before="5" w:line="259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Национальная политика и народы России в XVIII </w:t>
      </w:r>
      <w:proofErr w:type="gramStart"/>
      <w:r w:rsidRPr="005020BE">
        <w:rPr>
          <w:rStyle w:val="13"/>
        </w:rPr>
        <w:t>в</w:t>
      </w:r>
      <w:proofErr w:type="gramEnd"/>
      <w:r w:rsidRPr="005020BE">
        <w:rPr>
          <w:rStyle w:val="13"/>
        </w:rPr>
        <w:t xml:space="preserve">. </w:t>
      </w:r>
      <w:proofErr w:type="gramStart"/>
      <w:r w:rsidRPr="005020BE">
        <w:rPr>
          <w:rStyle w:val="13"/>
        </w:rPr>
        <w:t>Унификация</w:t>
      </w:r>
      <w:proofErr w:type="gramEnd"/>
      <w:r w:rsidRPr="005020BE">
        <w:rPr>
          <w:rStyle w:val="13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5020BE">
        <w:rPr>
          <w:rStyle w:val="13"/>
        </w:rPr>
        <w:t>Новороссии</w:t>
      </w:r>
      <w:proofErr w:type="spellEnd"/>
      <w:r w:rsidRPr="005020BE">
        <w:rPr>
          <w:rStyle w:val="13"/>
        </w:rPr>
        <w:t xml:space="preserve">, Поволжье, других регионах. Укрепление веротерпимости по отношению к </w:t>
      </w:r>
      <w:proofErr w:type="spellStart"/>
      <w:r w:rsidRPr="005020BE">
        <w:rPr>
          <w:rStyle w:val="13"/>
        </w:rPr>
        <w:t>неправославным</w:t>
      </w:r>
      <w:proofErr w:type="spellEnd"/>
      <w:r w:rsidRPr="005020BE">
        <w:rPr>
          <w:rStyle w:val="13"/>
        </w:rPr>
        <w:t xml:space="preserve"> и </w:t>
      </w:r>
      <w:proofErr w:type="gramStart"/>
      <w:r w:rsidRPr="005020BE">
        <w:rPr>
          <w:rStyle w:val="13"/>
        </w:rPr>
        <w:t>нехристианским</w:t>
      </w:r>
      <w:proofErr w:type="gramEnd"/>
      <w:r w:rsidRPr="005020BE">
        <w:rPr>
          <w:rStyle w:val="13"/>
        </w:rPr>
        <w:t xml:space="preserve"> </w:t>
      </w:r>
      <w:proofErr w:type="spellStart"/>
      <w:r w:rsidRPr="005020BE">
        <w:rPr>
          <w:rStyle w:val="13"/>
        </w:rPr>
        <w:t>конфессиям</w:t>
      </w:r>
      <w:proofErr w:type="spellEnd"/>
      <w:r w:rsidRPr="005020BE">
        <w:rPr>
          <w:rStyle w:val="13"/>
        </w:rPr>
        <w:t>. Политика по отношению к исламу. Башкирские восстания. Формирование черты оседлости.</w:t>
      </w:r>
    </w:p>
    <w:p w:rsidR="005D2A4B" w:rsidRPr="005020BE" w:rsidRDefault="00EB551E">
      <w:pPr>
        <w:spacing w:before="70" w:line="259" w:lineRule="auto"/>
        <w:ind w:left="157" w:right="155" w:firstLine="226"/>
        <w:jc w:val="both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Экономическое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развитие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России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во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второй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половине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XVIII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 в. </w:t>
      </w:r>
      <w:r w:rsidRPr="005020BE">
        <w:rPr>
          <w:rStyle w:val="13"/>
        </w:rPr>
        <w:t>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5D2A4B" w:rsidRPr="005020BE" w:rsidRDefault="00EB551E">
      <w:pPr>
        <w:pStyle w:val="a5"/>
        <w:spacing w:before="3" w:line="259" w:lineRule="auto"/>
        <w:ind w:right="156" w:firstLine="226"/>
        <w:rPr>
          <w:rStyle w:val="13"/>
        </w:rPr>
      </w:pPr>
      <w:r w:rsidRPr="005020BE">
        <w:rPr>
          <w:rStyle w:val="13"/>
        </w:rPr>
        <w:t xml:space="preserve">Промышленность в городе и деревне. Роль государства, </w:t>
      </w:r>
      <w:proofErr w:type="spellStart"/>
      <w:proofErr w:type="gramStart"/>
      <w:r w:rsidRPr="005020BE">
        <w:rPr>
          <w:rStyle w:val="13"/>
        </w:rPr>
        <w:t>ку</w:t>
      </w:r>
      <w:proofErr w:type="spellEnd"/>
      <w:r w:rsidRPr="005020BE">
        <w:rPr>
          <w:rStyle w:val="13"/>
        </w:rPr>
        <w:t xml:space="preserve"> </w:t>
      </w:r>
      <w:proofErr w:type="spellStart"/>
      <w:r w:rsidRPr="005020BE">
        <w:rPr>
          <w:rStyle w:val="13"/>
        </w:rPr>
        <w:t>печества</w:t>
      </w:r>
      <w:proofErr w:type="spellEnd"/>
      <w:proofErr w:type="gramEnd"/>
      <w:r w:rsidRPr="005020BE">
        <w:rPr>
          <w:rStyle w:val="13"/>
        </w:rPr>
        <w:t xml:space="preserve">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5020BE">
        <w:rPr>
          <w:rStyle w:val="13"/>
        </w:rPr>
        <w:t>Рябуши</w:t>
      </w:r>
      <w:proofErr w:type="gramStart"/>
      <w:r w:rsidRPr="005020BE">
        <w:rPr>
          <w:rStyle w:val="13"/>
        </w:rPr>
        <w:t>н</w:t>
      </w:r>
      <w:proofErr w:type="spellEnd"/>
      <w:r w:rsidRPr="005020BE">
        <w:rPr>
          <w:rStyle w:val="13"/>
        </w:rPr>
        <w:t>-</w:t>
      </w:r>
      <w:proofErr w:type="gramEnd"/>
      <w:r w:rsidRPr="005020BE">
        <w:rPr>
          <w:rStyle w:val="13"/>
        </w:rPr>
        <w:t xml:space="preserve"> </w:t>
      </w:r>
      <w:proofErr w:type="spellStart"/>
      <w:r w:rsidRPr="005020BE">
        <w:rPr>
          <w:rStyle w:val="13"/>
        </w:rPr>
        <w:t>ские</w:t>
      </w:r>
      <w:proofErr w:type="spellEnd"/>
      <w:r w:rsidRPr="005020BE">
        <w:rPr>
          <w:rStyle w:val="13"/>
        </w:rPr>
        <w:t xml:space="preserve">, </w:t>
      </w:r>
      <w:proofErr w:type="spellStart"/>
      <w:r w:rsidRPr="005020BE">
        <w:rPr>
          <w:rStyle w:val="13"/>
        </w:rPr>
        <w:t>Гарелины</w:t>
      </w:r>
      <w:proofErr w:type="spellEnd"/>
      <w:r w:rsidRPr="005020BE">
        <w:rPr>
          <w:rStyle w:val="13"/>
        </w:rPr>
        <w:t>, Прохоровы, Демидовы и др.</w:t>
      </w:r>
    </w:p>
    <w:p w:rsidR="005D2A4B" w:rsidRPr="005020BE" w:rsidRDefault="00EB551E">
      <w:pPr>
        <w:pStyle w:val="a5"/>
        <w:spacing w:before="3" w:line="259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Внутренняя и внешняя торговля. Торговые пути внутри страны. Воднотранспортные системы: </w:t>
      </w:r>
      <w:proofErr w:type="spellStart"/>
      <w:r w:rsidRPr="005020BE">
        <w:rPr>
          <w:rStyle w:val="13"/>
        </w:rPr>
        <w:t>Вышневолоцкая</w:t>
      </w:r>
      <w:proofErr w:type="spellEnd"/>
      <w:r w:rsidRPr="005020BE">
        <w:rPr>
          <w:rStyle w:val="13"/>
        </w:rPr>
        <w:t>, Тихвин</w:t>
      </w:r>
      <w:r w:rsidR="000159AB" w:rsidRPr="005020BE">
        <w:rPr>
          <w:rStyle w:val="13"/>
        </w:rPr>
        <w:t>ская, Мариинская и др. я</w:t>
      </w:r>
      <w:r w:rsidRPr="005020BE">
        <w:rPr>
          <w:rStyle w:val="13"/>
        </w:rPr>
        <w:t xml:space="preserve">рмарки и их роль во внутренней торговле. </w:t>
      </w:r>
      <w:proofErr w:type="spellStart"/>
      <w:r w:rsidRPr="005020BE">
        <w:rPr>
          <w:rStyle w:val="13"/>
        </w:rPr>
        <w:t>Макарьевская</w:t>
      </w:r>
      <w:proofErr w:type="spellEnd"/>
      <w:r w:rsidRPr="005020BE">
        <w:rPr>
          <w:rStyle w:val="13"/>
        </w:rPr>
        <w:t xml:space="preserve">, </w:t>
      </w:r>
      <w:proofErr w:type="spellStart"/>
      <w:r w:rsidRPr="005020BE">
        <w:rPr>
          <w:rStyle w:val="13"/>
        </w:rPr>
        <w:t>Ирбитская</w:t>
      </w:r>
      <w:proofErr w:type="spellEnd"/>
      <w:r w:rsidRPr="005020BE">
        <w:rPr>
          <w:rStyle w:val="13"/>
        </w:rPr>
        <w:t xml:space="preserve">, </w:t>
      </w:r>
      <w:proofErr w:type="spellStart"/>
      <w:r w:rsidRPr="005020BE">
        <w:rPr>
          <w:rStyle w:val="13"/>
        </w:rPr>
        <w:t>Свенская</w:t>
      </w:r>
      <w:proofErr w:type="spellEnd"/>
      <w:r w:rsidRPr="005020BE">
        <w:rPr>
          <w:rStyle w:val="13"/>
        </w:rPr>
        <w:t xml:space="preserve">, Коренная ярмарки. Ярмарки Малороссии. Партнеры России во внешней торговле в Европе и в мире. Обеспечение активного внешнеторгового </w:t>
      </w:r>
      <w:proofErr w:type="gramStart"/>
      <w:r w:rsidRPr="005020BE">
        <w:rPr>
          <w:rStyle w:val="13"/>
        </w:rPr>
        <w:t xml:space="preserve">ба </w:t>
      </w:r>
      <w:proofErr w:type="spellStart"/>
      <w:r w:rsidRPr="005020BE">
        <w:rPr>
          <w:rStyle w:val="13"/>
        </w:rPr>
        <w:t>ланса</w:t>
      </w:r>
      <w:proofErr w:type="spellEnd"/>
      <w:proofErr w:type="gramEnd"/>
      <w:r w:rsidRPr="005020BE">
        <w:rPr>
          <w:rStyle w:val="13"/>
        </w:rPr>
        <w:t>.</w:t>
      </w:r>
    </w:p>
    <w:p w:rsidR="005D2A4B" w:rsidRPr="005020BE" w:rsidRDefault="00EB551E">
      <w:pPr>
        <w:pStyle w:val="a5"/>
        <w:spacing w:before="3" w:line="259" w:lineRule="auto"/>
        <w:ind w:right="155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Обострение социальных противоречий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5020BE">
        <w:rPr>
          <w:rStyle w:val="13"/>
        </w:rPr>
        <w:t xml:space="preserve">Чумной бунт в Москве. Восстание под предводительством Емельяна Пугачева. </w:t>
      </w:r>
      <w:proofErr w:type="spellStart"/>
      <w:r w:rsidRPr="005020BE">
        <w:rPr>
          <w:rStyle w:val="13"/>
        </w:rPr>
        <w:t>Антидворянский</w:t>
      </w:r>
      <w:proofErr w:type="spellEnd"/>
      <w:r w:rsidRPr="005020BE">
        <w:rPr>
          <w:rStyle w:val="13"/>
        </w:rPr>
        <w:t xml:space="preserve"> и антикрепостнический характер </w:t>
      </w:r>
      <w:proofErr w:type="spellStart"/>
      <w:proofErr w:type="gramStart"/>
      <w:r w:rsidRPr="005020BE">
        <w:rPr>
          <w:rStyle w:val="13"/>
        </w:rPr>
        <w:t>движе</w:t>
      </w:r>
      <w:proofErr w:type="spellEnd"/>
      <w:r w:rsidRPr="005020BE">
        <w:rPr>
          <w:rStyle w:val="13"/>
        </w:rPr>
        <w:t xml:space="preserve"> </w:t>
      </w:r>
      <w:proofErr w:type="spellStart"/>
      <w:r w:rsidRPr="005020BE">
        <w:rPr>
          <w:rStyle w:val="13"/>
        </w:rPr>
        <w:t>ния</w:t>
      </w:r>
      <w:proofErr w:type="spellEnd"/>
      <w:proofErr w:type="gramEnd"/>
      <w:r w:rsidRPr="005020BE">
        <w:rPr>
          <w:rStyle w:val="13"/>
        </w:rPr>
        <w:t>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5D2A4B" w:rsidRPr="005020BE" w:rsidRDefault="00EB551E">
      <w:pPr>
        <w:pStyle w:val="a5"/>
        <w:spacing w:before="3" w:line="259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Внешняя</w:t>
      </w:r>
      <w:r w:rsidRPr="00E56474">
        <w:rPr>
          <w:rFonts w:ascii="Times New Roman" w:hAnsi="Times New Roman" w:cs="Times New Roman"/>
          <w:b/>
          <w:i/>
          <w:color w:val="231F20"/>
          <w:spacing w:val="44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политика</w:t>
      </w:r>
      <w:r w:rsidRPr="00E56474">
        <w:rPr>
          <w:rFonts w:ascii="Times New Roman" w:hAnsi="Times New Roman" w:cs="Times New Roman"/>
          <w:b/>
          <w:i/>
          <w:color w:val="231F20"/>
          <w:spacing w:val="45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России</w:t>
      </w:r>
      <w:r w:rsidRPr="00E56474">
        <w:rPr>
          <w:rFonts w:ascii="Times New Roman" w:hAnsi="Times New Roman" w:cs="Times New Roman"/>
          <w:b/>
          <w:i/>
          <w:color w:val="231F20"/>
          <w:spacing w:val="44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второй</w:t>
      </w:r>
      <w:r w:rsidRPr="00E56474">
        <w:rPr>
          <w:rFonts w:ascii="Times New Roman" w:hAnsi="Times New Roman" w:cs="Times New Roman"/>
          <w:b/>
          <w:i/>
          <w:color w:val="231F20"/>
          <w:spacing w:val="45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половины</w:t>
      </w:r>
      <w:r w:rsidRPr="00E56474">
        <w:rPr>
          <w:rFonts w:ascii="Times New Roman" w:hAnsi="Times New Roman" w:cs="Times New Roman"/>
          <w:b/>
          <w:i/>
          <w:color w:val="231F20"/>
          <w:spacing w:val="45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XVIII</w:t>
      </w:r>
      <w:r w:rsidRPr="00E56474">
        <w:rPr>
          <w:rFonts w:ascii="Times New Roman" w:hAnsi="Times New Roman" w:cs="Times New Roman"/>
          <w:b/>
          <w:i/>
          <w:color w:val="231F20"/>
          <w:spacing w:val="44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в.,</w:t>
      </w:r>
      <w:r w:rsidRPr="00E56474">
        <w:rPr>
          <w:rFonts w:ascii="Times New Roman" w:hAnsi="Times New Roman" w:cs="Times New Roman"/>
          <w:b/>
          <w:i/>
          <w:color w:val="231F20"/>
          <w:spacing w:val="-57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ее основные задачи. </w:t>
      </w:r>
      <w:r w:rsidRPr="005020BE">
        <w:rPr>
          <w:rStyle w:val="13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</w:t>
      </w:r>
      <w:proofErr w:type="gramStart"/>
      <w:r w:rsidRPr="005020BE">
        <w:rPr>
          <w:rStyle w:val="13"/>
        </w:rPr>
        <w:t xml:space="preserve">рос </w:t>
      </w:r>
      <w:proofErr w:type="spellStart"/>
      <w:r w:rsidRPr="005020BE">
        <w:rPr>
          <w:rStyle w:val="13"/>
        </w:rPr>
        <w:t>сийских</w:t>
      </w:r>
      <w:proofErr w:type="spellEnd"/>
      <w:proofErr w:type="gramEnd"/>
      <w:r w:rsidRPr="005020BE">
        <w:rPr>
          <w:rStyle w:val="13"/>
        </w:rPr>
        <w:t xml:space="preserve"> войск под их руководством. Присоединение Крыма и Северного Причерноморья. Организация управления </w:t>
      </w:r>
      <w:proofErr w:type="spellStart"/>
      <w:r w:rsidRPr="005020BE">
        <w:rPr>
          <w:rStyle w:val="13"/>
        </w:rPr>
        <w:t>Новороссией</w:t>
      </w:r>
      <w:proofErr w:type="spellEnd"/>
      <w:r w:rsidRPr="005020BE">
        <w:rPr>
          <w:rStyle w:val="13"/>
        </w:rPr>
        <w:t xml:space="preserve">. Строительство новых городов и портов. Основание Пятигорска, Севастополя, Одессы, Херсона. Г. А. Потемкин. </w:t>
      </w:r>
      <w:proofErr w:type="spellStart"/>
      <w:proofErr w:type="gramStart"/>
      <w:r w:rsidRPr="005020BE">
        <w:rPr>
          <w:rStyle w:val="13"/>
        </w:rPr>
        <w:t>Пу</w:t>
      </w:r>
      <w:proofErr w:type="spellEnd"/>
      <w:r w:rsidRPr="005020BE">
        <w:rPr>
          <w:rStyle w:val="13"/>
        </w:rPr>
        <w:t xml:space="preserve"> </w:t>
      </w:r>
      <w:proofErr w:type="spellStart"/>
      <w:r w:rsidRPr="005020BE">
        <w:rPr>
          <w:rStyle w:val="13"/>
        </w:rPr>
        <w:t>тешествие</w:t>
      </w:r>
      <w:proofErr w:type="spellEnd"/>
      <w:proofErr w:type="gramEnd"/>
      <w:r w:rsidRPr="005020BE">
        <w:rPr>
          <w:rStyle w:val="13"/>
        </w:rPr>
        <w:t xml:space="preserve"> Екатерины II на юг в 1787 г.</w:t>
      </w:r>
    </w:p>
    <w:p w:rsidR="000159AB" w:rsidRPr="005020BE" w:rsidRDefault="00EB551E" w:rsidP="000159AB">
      <w:pPr>
        <w:pStyle w:val="a5"/>
        <w:spacing w:before="3" w:line="259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Участие России в разделах Речи </w:t>
      </w:r>
      <w:proofErr w:type="spellStart"/>
      <w:r w:rsidRPr="005020BE">
        <w:rPr>
          <w:rStyle w:val="13"/>
        </w:rPr>
        <w:t>Посполитой</w:t>
      </w:r>
      <w:proofErr w:type="spellEnd"/>
      <w:r w:rsidRPr="005020BE">
        <w:rPr>
          <w:rStyle w:val="13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="000159AB" w:rsidRPr="005020BE">
        <w:rPr>
          <w:rStyle w:val="13"/>
        </w:rPr>
        <w:t xml:space="preserve"> Борьба поляков за национальную независимость. Восстание под предводительством Т. </w:t>
      </w:r>
      <w:proofErr w:type="spellStart"/>
      <w:r w:rsidR="000159AB" w:rsidRPr="005020BE">
        <w:rPr>
          <w:rStyle w:val="13"/>
        </w:rPr>
        <w:t>Костюшко</w:t>
      </w:r>
      <w:proofErr w:type="spellEnd"/>
      <w:r w:rsidR="000159AB" w:rsidRPr="005020BE">
        <w:rPr>
          <w:rStyle w:val="13"/>
        </w:rPr>
        <w:t>.</w:t>
      </w:r>
    </w:p>
    <w:p w:rsidR="000159AB" w:rsidRPr="005020BE" w:rsidRDefault="000159AB" w:rsidP="005020BE">
      <w:pPr>
        <w:pStyle w:val="a5"/>
        <w:spacing w:before="3" w:line="259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Россия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при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Павле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>I</w:t>
      </w:r>
      <w:r w:rsidRPr="00E56474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 xml:space="preserve"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5020BE">
        <w:rPr>
          <w:rStyle w:val="13"/>
        </w:rPr>
        <w:t>Манифест</w:t>
      </w:r>
      <w:proofErr w:type="gramEnd"/>
      <w:r w:rsidRPr="005020BE">
        <w:rPr>
          <w:rStyle w:val="13"/>
        </w:rPr>
        <w:t xml:space="preserve"> о «трехдневной барщине». Политика по отношению к дворянству, взаимоотношения со столичной знатью. Меры в области </w:t>
      </w:r>
      <w:r w:rsidRPr="005020BE">
        <w:rPr>
          <w:rStyle w:val="13"/>
        </w:rPr>
        <w:lastRenderedPageBreak/>
        <w:t>внешней политики. Причины дворцового переворота 11 марта 1801 г.</w:t>
      </w:r>
    </w:p>
    <w:p w:rsidR="000159AB" w:rsidRPr="005020BE" w:rsidRDefault="000159AB" w:rsidP="005020BE">
      <w:pPr>
        <w:pStyle w:val="a5"/>
        <w:spacing w:before="3" w:line="259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Участие России в борьбе с революционной Францией. </w:t>
      </w:r>
      <w:proofErr w:type="spellStart"/>
      <w:proofErr w:type="gramStart"/>
      <w:r w:rsidRPr="005020BE">
        <w:rPr>
          <w:rStyle w:val="13"/>
        </w:rPr>
        <w:t>Ита</w:t>
      </w:r>
      <w:proofErr w:type="spellEnd"/>
      <w:r w:rsidRPr="005020BE">
        <w:rPr>
          <w:rStyle w:val="13"/>
        </w:rPr>
        <w:t xml:space="preserve"> </w:t>
      </w:r>
      <w:proofErr w:type="spellStart"/>
      <w:r w:rsidRPr="005020BE">
        <w:rPr>
          <w:rStyle w:val="13"/>
        </w:rPr>
        <w:t>льянский</w:t>
      </w:r>
      <w:proofErr w:type="spellEnd"/>
      <w:proofErr w:type="gramEnd"/>
      <w:r w:rsidRPr="005020BE">
        <w:rPr>
          <w:rStyle w:val="13"/>
        </w:rPr>
        <w:t xml:space="preserve"> и Швейцарский походы А. В. Суворова. Действия эскадры Ф. Ф. Ушакова в Средиземном море.</w:t>
      </w:r>
    </w:p>
    <w:p w:rsidR="000159AB" w:rsidRPr="00E56474" w:rsidRDefault="000159AB" w:rsidP="000159AB">
      <w:pPr>
        <w:pStyle w:val="21"/>
        <w:spacing w:before="144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eastAsiaTheme="minorHAnsi" w:hAnsi="Times New Roman" w:cs="Times New Roman"/>
          <w:bCs w:val="0"/>
          <w:color w:val="231F20"/>
          <w:w w:val="90"/>
          <w:sz w:val="24"/>
          <w:szCs w:val="24"/>
          <w:lang w:val="ru-RU"/>
        </w:rPr>
        <w:t>Культурное пространство Российской империи в XVIII в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10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(6</w:t>
      </w:r>
      <w:r w:rsidRPr="00E56474">
        <w:rPr>
          <w:rFonts w:ascii="Times New Roman" w:hAnsi="Times New Roman" w:cs="Times New Roman"/>
          <w:b w:val="0"/>
          <w:color w:val="231F20"/>
          <w:spacing w:val="9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0159AB" w:rsidRPr="005020BE" w:rsidRDefault="000159AB" w:rsidP="005020BE">
      <w:pPr>
        <w:pStyle w:val="a5"/>
        <w:spacing w:before="3" w:line="259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Идеи Просвещения в российской общественной мысли, </w:t>
      </w:r>
      <w:proofErr w:type="spellStart"/>
      <w:proofErr w:type="gramStart"/>
      <w:r w:rsidRPr="005020BE">
        <w:rPr>
          <w:rStyle w:val="13"/>
        </w:rPr>
        <w:t>пу</w:t>
      </w:r>
      <w:proofErr w:type="spellEnd"/>
      <w:r w:rsidRPr="005020BE">
        <w:rPr>
          <w:rStyle w:val="13"/>
        </w:rPr>
        <w:t xml:space="preserve"> </w:t>
      </w:r>
      <w:proofErr w:type="spellStart"/>
      <w:r w:rsidRPr="005020BE">
        <w:rPr>
          <w:rStyle w:val="13"/>
        </w:rPr>
        <w:t>блицистике</w:t>
      </w:r>
      <w:proofErr w:type="spellEnd"/>
      <w:proofErr w:type="gramEnd"/>
      <w:r w:rsidRPr="005020BE">
        <w:rPr>
          <w:rStyle w:val="13"/>
        </w:rPr>
        <w:t xml:space="preserve"> и литературе. Литература народов России в XVIII в. Первые журналы. Общественные идеи в произведениях А. П. </w:t>
      </w:r>
      <w:proofErr w:type="gramStart"/>
      <w:r w:rsidRPr="005020BE">
        <w:rPr>
          <w:rStyle w:val="13"/>
        </w:rPr>
        <w:t xml:space="preserve">Су </w:t>
      </w:r>
      <w:proofErr w:type="spellStart"/>
      <w:r w:rsidRPr="005020BE">
        <w:rPr>
          <w:rStyle w:val="13"/>
        </w:rPr>
        <w:t>марокова</w:t>
      </w:r>
      <w:proofErr w:type="spellEnd"/>
      <w:proofErr w:type="gramEnd"/>
      <w:r w:rsidRPr="005020BE">
        <w:rPr>
          <w:rStyle w:val="13"/>
        </w:rPr>
        <w:t>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0159AB" w:rsidRPr="005020BE" w:rsidRDefault="000159AB" w:rsidP="005020BE">
      <w:pPr>
        <w:pStyle w:val="a5"/>
        <w:spacing w:before="3" w:line="259" w:lineRule="auto"/>
        <w:ind w:right="154" w:firstLine="226"/>
        <w:rPr>
          <w:rStyle w:val="13"/>
        </w:rPr>
      </w:pPr>
      <w:r w:rsidRPr="005020BE">
        <w:rPr>
          <w:rStyle w:val="13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народа, и историческому прошлому России к концу столетия.</w:t>
      </w:r>
    </w:p>
    <w:p w:rsidR="000159AB" w:rsidRPr="005020BE" w:rsidRDefault="000159AB" w:rsidP="005020BE">
      <w:pPr>
        <w:pStyle w:val="a5"/>
        <w:spacing w:before="3" w:line="259" w:lineRule="auto"/>
        <w:ind w:right="154" w:firstLine="226"/>
        <w:rPr>
          <w:rStyle w:val="13"/>
        </w:rPr>
      </w:pPr>
      <w:r w:rsidRPr="005020BE">
        <w:rPr>
          <w:rStyle w:val="13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159AB" w:rsidRPr="005020BE" w:rsidRDefault="000159AB">
      <w:pPr>
        <w:pStyle w:val="a5"/>
        <w:spacing w:before="3" w:line="259" w:lineRule="auto"/>
        <w:ind w:right="154" w:firstLine="226"/>
        <w:rPr>
          <w:rStyle w:val="13"/>
        </w:rPr>
      </w:pPr>
      <w:proofErr w:type="gramStart"/>
      <w:r w:rsidRPr="005020BE">
        <w:rPr>
          <w:rStyle w:val="13"/>
        </w:rPr>
        <w:t>Российская наука в XVIII в. Академия наук в Петербурге.</w:t>
      </w:r>
      <w:proofErr w:type="gramEnd"/>
      <w:r w:rsidRPr="005020BE">
        <w:rPr>
          <w:rStyle w:val="13"/>
        </w:rPr>
        <w:t xml:space="preserve"> </w:t>
      </w:r>
      <w:proofErr w:type="gramStart"/>
      <w:r w:rsidRPr="005020BE">
        <w:rPr>
          <w:rStyle w:val="13"/>
        </w:rPr>
        <w:t>Из</w:t>
      </w:r>
      <w:proofErr w:type="gramEnd"/>
      <w:r w:rsidRPr="005020BE">
        <w:rPr>
          <w:rStyle w:val="13"/>
        </w:rPr>
        <w:t xml:space="preserve"> </w:t>
      </w:r>
      <w:proofErr w:type="gramStart"/>
      <w:r w:rsidRPr="005020BE">
        <w:rPr>
          <w:rStyle w:val="13"/>
        </w:rPr>
        <w:t>учение</w:t>
      </w:r>
      <w:proofErr w:type="gramEnd"/>
      <w:r w:rsidRPr="005020BE">
        <w:rPr>
          <w:rStyle w:val="13"/>
        </w:rPr>
        <w:t xml:space="preserve"> страны — главная задача российской науки. Географические экспедиции. Вторая Камчатская экспедиция. Освоение Аляски и Северо-Западного побережья Америки. </w:t>
      </w:r>
      <w:proofErr w:type="spellStart"/>
      <w:r w:rsidRPr="005020BE">
        <w:rPr>
          <w:rStyle w:val="13"/>
        </w:rPr>
        <w:t>Российск</w:t>
      </w:r>
      <w:proofErr w:type="gramStart"/>
      <w:r w:rsidRPr="005020BE">
        <w:rPr>
          <w:rStyle w:val="13"/>
        </w:rPr>
        <w:t>о</w:t>
      </w:r>
      <w:proofErr w:type="spellEnd"/>
      <w:r w:rsidRPr="005020BE">
        <w:rPr>
          <w:rStyle w:val="13"/>
        </w:rPr>
        <w:t>-</w:t>
      </w:r>
      <w:proofErr w:type="gramEnd"/>
      <w:r w:rsidRPr="005020BE">
        <w:rPr>
          <w:rStyle w:val="13"/>
        </w:rPr>
        <w:t xml:space="preserve"> 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Е.Р.  Дашкова</w:t>
      </w:r>
    </w:p>
    <w:p w:rsidR="000159AB" w:rsidRPr="005020BE" w:rsidRDefault="000159AB" w:rsidP="005020BE">
      <w:pPr>
        <w:pStyle w:val="a5"/>
        <w:spacing w:before="3" w:line="259" w:lineRule="auto"/>
        <w:ind w:right="154" w:firstLine="226"/>
        <w:rPr>
          <w:rStyle w:val="13"/>
        </w:rPr>
      </w:pPr>
      <w:r w:rsidRPr="005020BE">
        <w:rPr>
          <w:rStyle w:val="13"/>
        </w:rPr>
        <w:t>М. В. Ломоносов и его роль в становлении российской науки и образования.</w:t>
      </w:r>
    </w:p>
    <w:p w:rsidR="000159AB" w:rsidRPr="005020BE" w:rsidRDefault="000159AB" w:rsidP="005020BE">
      <w:pPr>
        <w:pStyle w:val="a5"/>
        <w:spacing w:before="3" w:line="259" w:lineRule="auto"/>
        <w:ind w:right="154" w:firstLine="226"/>
        <w:rPr>
          <w:rStyle w:val="13"/>
        </w:rPr>
      </w:pPr>
      <w:r w:rsidRPr="005020BE">
        <w:rPr>
          <w:rStyle w:val="13"/>
        </w:rPr>
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благородных девиц в Смольном монастыре. Сословные учебные заведения для юношества из дворянства. Московский университет — первый российский университет.</w:t>
      </w:r>
    </w:p>
    <w:p w:rsidR="000159AB" w:rsidRPr="005020BE" w:rsidRDefault="000159AB" w:rsidP="005020BE">
      <w:pPr>
        <w:pStyle w:val="a5"/>
        <w:spacing w:before="3" w:line="259" w:lineRule="auto"/>
        <w:ind w:right="154" w:firstLine="226"/>
        <w:rPr>
          <w:rStyle w:val="13"/>
        </w:rPr>
      </w:pPr>
      <w:r w:rsidRPr="005020BE">
        <w:rPr>
          <w:rStyle w:val="13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0159AB" w:rsidRPr="005020BE" w:rsidRDefault="000159AB" w:rsidP="000159AB">
      <w:pPr>
        <w:pStyle w:val="a5"/>
        <w:spacing w:before="3" w:line="259" w:lineRule="auto"/>
        <w:ind w:right="154" w:firstLine="226"/>
        <w:rPr>
          <w:rStyle w:val="13"/>
        </w:rPr>
      </w:pPr>
      <w:r w:rsidRPr="005020BE">
        <w:rPr>
          <w:rStyle w:val="13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</w:t>
      </w:r>
    </w:p>
    <w:p w:rsidR="000159AB" w:rsidRPr="00E56474" w:rsidRDefault="000159AB" w:rsidP="000159AB">
      <w:pPr>
        <w:spacing w:before="3"/>
        <w:ind w:left="383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Наш</w:t>
      </w:r>
      <w:r w:rsidRPr="00E56474">
        <w:rPr>
          <w:rFonts w:ascii="Times New Roman" w:hAnsi="Times New Roman" w:cs="Times New Roman"/>
          <w:b/>
          <w:i/>
          <w:color w:val="231F20"/>
          <w:spacing w:val="8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край</w:t>
      </w:r>
      <w:r w:rsidRPr="00E56474">
        <w:rPr>
          <w:rFonts w:ascii="Times New Roman" w:hAnsi="Times New Roman" w:cs="Times New Roman"/>
          <w:b/>
          <w:i/>
          <w:color w:val="231F20"/>
          <w:spacing w:val="2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125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color w:val="231F20"/>
          <w:spacing w:val="3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125"/>
          <w:sz w:val="24"/>
          <w:szCs w:val="24"/>
        </w:rPr>
        <w:t>XVIII</w:t>
      </w:r>
      <w:r w:rsidRPr="00E56474">
        <w:rPr>
          <w:rFonts w:ascii="Times New Roman" w:hAnsi="Times New Roman" w:cs="Times New Roman"/>
          <w:color w:val="231F20"/>
          <w:spacing w:val="2"/>
          <w:w w:val="125"/>
          <w:sz w:val="24"/>
          <w:szCs w:val="24"/>
          <w:lang w:val="ru-RU"/>
        </w:rPr>
        <w:t xml:space="preserve"> </w:t>
      </w:r>
      <w:proofErr w:type="gramStart"/>
      <w:r w:rsidRPr="00E56474">
        <w:rPr>
          <w:rFonts w:ascii="Times New Roman" w:hAnsi="Times New Roman" w:cs="Times New Roman"/>
          <w:color w:val="231F20"/>
          <w:w w:val="125"/>
          <w:sz w:val="24"/>
          <w:szCs w:val="24"/>
          <w:lang w:val="ru-RU"/>
        </w:rPr>
        <w:t>в</w:t>
      </w:r>
      <w:proofErr w:type="gramEnd"/>
      <w:r w:rsidRPr="00E56474">
        <w:rPr>
          <w:rFonts w:ascii="Times New Roman" w:hAnsi="Times New Roman" w:cs="Times New Roman"/>
          <w:color w:val="231F20"/>
          <w:w w:val="125"/>
          <w:sz w:val="24"/>
          <w:szCs w:val="24"/>
          <w:lang w:val="ru-RU"/>
        </w:rPr>
        <w:t>.</w:t>
      </w:r>
    </w:p>
    <w:p w:rsidR="000159AB" w:rsidRPr="00E56474" w:rsidRDefault="000159AB" w:rsidP="000159AB">
      <w:pPr>
        <w:spacing w:before="10"/>
        <w:ind w:left="383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t>Обобщение</w:t>
      </w:r>
      <w:r w:rsidRPr="00E56474">
        <w:rPr>
          <w:rFonts w:ascii="Times New Roman" w:hAnsi="Times New Roman" w:cs="Times New Roman"/>
          <w:b/>
          <w:color w:val="231F20"/>
          <w:spacing w:val="1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ч).</w:t>
      </w:r>
    </w:p>
    <w:p w:rsidR="000159AB" w:rsidRPr="00E56474" w:rsidRDefault="000159AB" w:rsidP="000159AB">
      <w:pPr>
        <w:pStyle w:val="a5"/>
        <w:spacing w:before="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159AB" w:rsidRPr="005020BE" w:rsidRDefault="000159AB" w:rsidP="000159AB">
      <w:pPr>
        <w:pStyle w:val="21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9</w:t>
      </w:r>
      <w:r w:rsidRPr="005020BE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КЛАСС</w:t>
      </w:r>
    </w:p>
    <w:p w:rsidR="005020BE" w:rsidRDefault="000159AB" w:rsidP="000159AB">
      <w:pPr>
        <w:spacing w:before="117" w:line="216" w:lineRule="auto"/>
        <w:ind w:left="157" w:right="1282"/>
        <w:rPr>
          <w:rFonts w:ascii="Times New Roman" w:hAnsi="Times New Roman" w:cs="Times New Roman"/>
          <w:b/>
          <w:color w:val="231F20"/>
          <w:spacing w:val="-49"/>
          <w:w w:val="8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ВСЕОБЩАЯ</w:t>
      </w:r>
      <w:r w:rsidRPr="005020BE">
        <w:rPr>
          <w:rFonts w:ascii="Times New Roman" w:hAnsi="Times New Roman" w:cs="Times New Roman"/>
          <w:b/>
          <w:color w:val="231F20"/>
          <w:spacing w:val="28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ИСТОРИЯ.</w:t>
      </w:r>
      <w:r w:rsidRPr="005020BE">
        <w:rPr>
          <w:rFonts w:ascii="Times New Roman" w:hAnsi="Times New Roman" w:cs="Times New Roman"/>
          <w:b/>
          <w:color w:val="231F20"/>
          <w:spacing w:val="29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ИСТОРИЯ</w:t>
      </w:r>
      <w:r w:rsidRPr="005020BE">
        <w:rPr>
          <w:rFonts w:ascii="Times New Roman" w:hAnsi="Times New Roman" w:cs="Times New Roman"/>
          <w:b/>
          <w:color w:val="231F20"/>
          <w:spacing w:val="28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НОВОГО</w:t>
      </w:r>
      <w:r w:rsidRPr="005020BE">
        <w:rPr>
          <w:rFonts w:ascii="Times New Roman" w:hAnsi="Times New Roman" w:cs="Times New Roman"/>
          <w:b/>
          <w:color w:val="231F20"/>
          <w:spacing w:val="29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ВРЕМЕНИ.</w:t>
      </w:r>
      <w:r w:rsidRPr="005020BE">
        <w:rPr>
          <w:rFonts w:ascii="Times New Roman" w:hAnsi="Times New Roman" w:cs="Times New Roman"/>
          <w:b/>
          <w:color w:val="231F20"/>
          <w:spacing w:val="-49"/>
          <w:w w:val="80"/>
          <w:sz w:val="24"/>
          <w:szCs w:val="24"/>
          <w:lang w:val="ru-RU"/>
        </w:rPr>
        <w:t xml:space="preserve"> </w:t>
      </w:r>
      <w:r w:rsidR="005020BE">
        <w:rPr>
          <w:rFonts w:ascii="Times New Roman" w:hAnsi="Times New Roman" w:cs="Times New Roman"/>
          <w:b/>
          <w:color w:val="231F20"/>
          <w:spacing w:val="-49"/>
          <w:w w:val="80"/>
          <w:sz w:val="24"/>
          <w:szCs w:val="24"/>
          <w:lang w:val="ru-RU"/>
        </w:rPr>
        <w:t xml:space="preserve">  </w:t>
      </w:r>
    </w:p>
    <w:p w:rsidR="000159AB" w:rsidRPr="00E56474" w:rsidRDefault="000159AB" w:rsidP="000159AB">
      <w:pPr>
        <w:spacing w:before="117" w:line="216" w:lineRule="auto"/>
        <w:ind w:left="157" w:right="1282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XIX</w:t>
      </w:r>
      <w:r w:rsidRPr="005020BE">
        <w:rPr>
          <w:rFonts w:ascii="Times New Roman" w:hAnsi="Times New Roman" w:cs="Times New Roman"/>
          <w:b/>
          <w:color w:val="231F20"/>
          <w:spacing w:val="8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—</w:t>
      </w:r>
      <w:r w:rsidRPr="005020BE">
        <w:rPr>
          <w:rFonts w:ascii="Times New Roman" w:hAnsi="Times New Roman" w:cs="Times New Roman"/>
          <w:b/>
          <w:color w:val="231F20"/>
          <w:spacing w:val="8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НАЧАЛО</w:t>
      </w:r>
      <w:r w:rsidRPr="005020BE">
        <w:rPr>
          <w:rFonts w:ascii="Times New Roman" w:hAnsi="Times New Roman" w:cs="Times New Roman"/>
          <w:b/>
          <w:color w:val="231F20"/>
          <w:spacing w:val="9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ХХ</w:t>
      </w:r>
      <w:r w:rsidRPr="005020BE">
        <w:rPr>
          <w:rFonts w:ascii="Times New Roman" w:hAnsi="Times New Roman" w:cs="Times New Roman"/>
          <w:b/>
          <w:color w:val="231F20"/>
          <w:spacing w:val="8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в.</w:t>
      </w:r>
      <w:r w:rsidRPr="00E56474">
        <w:rPr>
          <w:rFonts w:ascii="Times New Roman" w:hAnsi="Times New Roman" w:cs="Times New Roman"/>
          <w:b/>
          <w:color w:val="231F20"/>
          <w:spacing w:val="8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(23</w:t>
      </w:r>
      <w:r w:rsidRPr="00E56474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ч)</w:t>
      </w:r>
    </w:p>
    <w:p w:rsidR="000159AB" w:rsidRPr="00E56474" w:rsidRDefault="000159AB" w:rsidP="000159AB">
      <w:pPr>
        <w:spacing w:before="70"/>
        <w:ind w:left="383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Введение</w:t>
      </w:r>
      <w:r w:rsidRPr="00E56474">
        <w:rPr>
          <w:rFonts w:ascii="Times New Roman" w:hAnsi="Times New Roman" w:cs="Times New Roman"/>
          <w:b/>
          <w:color w:val="231F20"/>
          <w:spacing w:val="13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(1</w:t>
      </w:r>
      <w:r w:rsidRPr="00E56474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ч).</w:t>
      </w:r>
    </w:p>
    <w:p w:rsidR="000159AB" w:rsidRPr="00E56474" w:rsidRDefault="000159AB" w:rsidP="000159AB">
      <w:pPr>
        <w:pStyle w:val="21"/>
        <w:spacing w:before="156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Европа</w:t>
      </w:r>
      <w:r w:rsidRPr="00E56474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  <w:lang w:val="ru-RU"/>
        </w:rPr>
        <w:t xml:space="preserve"> </w:t>
      </w:r>
      <w:proofErr w:type="gramStart"/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начале</w:t>
      </w:r>
      <w:proofErr w:type="gramEnd"/>
      <w:r w:rsidRPr="00E56474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</w:rPr>
        <w:t>XIX</w:t>
      </w:r>
      <w:r w:rsidRPr="00E56474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в.</w:t>
      </w:r>
      <w:r w:rsidRPr="00E56474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-6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ч)</w:t>
      </w:r>
    </w:p>
    <w:p w:rsidR="000159AB" w:rsidRPr="005020BE" w:rsidRDefault="000159AB" w:rsidP="000159AB">
      <w:pPr>
        <w:pStyle w:val="a5"/>
        <w:spacing w:before="64" w:line="249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Провозглашение империи Наполеона I во Франции. Реформы. Законодательство. </w:t>
      </w:r>
      <w:r w:rsidRPr="005020BE">
        <w:rPr>
          <w:rStyle w:val="13"/>
        </w:rPr>
        <w:lastRenderedPageBreak/>
        <w:t xml:space="preserve">Наполеоновские войны. </w:t>
      </w:r>
      <w:proofErr w:type="spellStart"/>
      <w:r w:rsidRPr="005020BE">
        <w:rPr>
          <w:rStyle w:val="13"/>
        </w:rPr>
        <w:t>Антинаполе</w:t>
      </w:r>
      <w:proofErr w:type="gramStart"/>
      <w:r w:rsidRPr="005020BE">
        <w:rPr>
          <w:rStyle w:val="13"/>
        </w:rPr>
        <w:t>о</w:t>
      </w:r>
      <w:proofErr w:type="spellEnd"/>
      <w:r w:rsidRPr="005020BE">
        <w:rPr>
          <w:rStyle w:val="13"/>
        </w:rPr>
        <w:t>-</w:t>
      </w:r>
      <w:proofErr w:type="gramEnd"/>
      <w:r w:rsidRPr="005020BE">
        <w:rPr>
          <w:rStyle w:val="13"/>
        </w:rPr>
        <w:t xml:space="preserve"> </w:t>
      </w:r>
      <w:proofErr w:type="spellStart"/>
      <w:r w:rsidRPr="005020BE">
        <w:rPr>
          <w:rStyle w:val="13"/>
        </w:rPr>
        <w:t>новские</w:t>
      </w:r>
      <w:proofErr w:type="spellEnd"/>
      <w:r w:rsidRPr="005020BE">
        <w:rPr>
          <w:rStyle w:val="13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0159AB" w:rsidRPr="00E56474" w:rsidRDefault="000159AB" w:rsidP="005020BE">
      <w:pPr>
        <w:pStyle w:val="21"/>
        <w:spacing w:before="174" w:line="216" w:lineRule="auto"/>
        <w:ind w:right="229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 xml:space="preserve">Развитие индустриального общества в первой половине XIX </w:t>
      </w:r>
      <w:proofErr w:type="gramStart"/>
      <w:r w:rsidRPr="005020BE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в</w:t>
      </w:r>
      <w:proofErr w:type="gramEnd"/>
      <w:r w:rsidRPr="005020BE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 xml:space="preserve">.: </w:t>
      </w:r>
      <w:proofErr w:type="gramStart"/>
      <w:r w:rsidRPr="005020BE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экономика</w:t>
      </w:r>
      <w:proofErr w:type="gramEnd"/>
      <w:r w:rsidRPr="005020BE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, социальные отношения,</w:t>
      </w:r>
      <w:r w:rsidR="005020BE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политические процессы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ч)</w:t>
      </w:r>
    </w:p>
    <w:p w:rsidR="000159AB" w:rsidRPr="005020BE" w:rsidRDefault="000159AB" w:rsidP="005020BE">
      <w:pPr>
        <w:pStyle w:val="a5"/>
        <w:spacing w:before="64" w:line="249" w:lineRule="auto"/>
        <w:ind w:right="154" w:firstLine="226"/>
        <w:rPr>
          <w:rStyle w:val="13"/>
        </w:rPr>
      </w:pPr>
      <w:r w:rsidRPr="005020BE">
        <w:rPr>
          <w:rStyle w:val="13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159AB" w:rsidRPr="00E56474" w:rsidRDefault="000159AB" w:rsidP="000159AB">
      <w:pPr>
        <w:pStyle w:val="21"/>
        <w:spacing w:before="159" w:line="216" w:lineRule="auto"/>
        <w:ind w:right="225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Политическое развитие европейских стран в 1815—1840-е гг.</w:t>
      </w:r>
      <w:r w:rsidRPr="00E56474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6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5"/>
          <w:sz w:val="24"/>
          <w:szCs w:val="24"/>
          <w:lang w:val="ru-RU"/>
        </w:rPr>
        <w:t>ч)</w:t>
      </w:r>
    </w:p>
    <w:p w:rsidR="000159AB" w:rsidRPr="005020BE" w:rsidRDefault="000159AB" w:rsidP="005020BE">
      <w:pPr>
        <w:pStyle w:val="a5"/>
        <w:spacing w:before="64" w:line="249" w:lineRule="auto"/>
        <w:ind w:right="154" w:firstLine="226"/>
        <w:rPr>
          <w:rStyle w:val="13"/>
        </w:rPr>
      </w:pPr>
      <w:r w:rsidRPr="005020BE">
        <w:rPr>
          <w:rStyle w:val="13"/>
        </w:rPr>
        <w:t>Франция: Реставрация, Июльская монархия, Вторая</w:t>
      </w:r>
      <w:r w:rsidR="00942A07" w:rsidRPr="005020BE">
        <w:rPr>
          <w:rStyle w:val="13"/>
        </w:rPr>
        <w:t xml:space="preserve"> </w:t>
      </w:r>
      <w:r w:rsidRPr="005020BE">
        <w:rPr>
          <w:rStyle w:val="13"/>
        </w:rPr>
        <w:t>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1848—1849 гг. Возникновение и распространение марксизма.</w:t>
      </w:r>
    </w:p>
    <w:p w:rsidR="000159AB" w:rsidRPr="00E56474" w:rsidRDefault="000159AB" w:rsidP="000159AB">
      <w:pPr>
        <w:pStyle w:val="21"/>
        <w:spacing w:before="161" w:line="216" w:lineRule="auto"/>
        <w:ind w:right="288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gramStart"/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 xml:space="preserve">Страны Европы и Северной Америки в середине ХIХ — начале ХХ в.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(6</w:t>
      </w:r>
      <w:r w:rsidRPr="00E56474">
        <w:rPr>
          <w:rFonts w:ascii="Times New Roman" w:hAnsi="Times New Roman" w:cs="Times New Roman"/>
          <w:b w:val="0"/>
          <w:color w:val="231F20"/>
          <w:spacing w:val="-5"/>
          <w:w w:val="90"/>
          <w:sz w:val="24"/>
          <w:szCs w:val="24"/>
          <w:lang w:val="ru-RU"/>
        </w:rPr>
        <w:t xml:space="preserve"> </w:t>
      </w:r>
      <w:proofErr w:type="gramEnd"/>
    </w:p>
    <w:p w:rsidR="000159AB" w:rsidRPr="005020BE" w:rsidRDefault="000159AB" w:rsidP="000159AB">
      <w:pPr>
        <w:pStyle w:val="a5"/>
        <w:spacing w:before="66" w:line="247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Великобритания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>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0159AB" w:rsidRPr="005020BE" w:rsidRDefault="000159AB" w:rsidP="000159AB">
      <w:pPr>
        <w:pStyle w:val="a5"/>
        <w:spacing w:before="3" w:line="247" w:lineRule="auto"/>
        <w:ind w:right="155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Франция. </w:t>
      </w:r>
      <w:r w:rsidRPr="005020BE">
        <w:rPr>
          <w:rStyle w:val="13"/>
        </w:rPr>
        <w:t>Империя Наполеона III: внутренняя и внешняя политика. Активизация колониальной экспансии. Франко-германская война 1870—1871 гг. Парижская коммуна.</w:t>
      </w:r>
    </w:p>
    <w:p w:rsidR="000159AB" w:rsidRPr="005020BE" w:rsidRDefault="000159AB" w:rsidP="00942A07">
      <w:pPr>
        <w:pStyle w:val="a5"/>
        <w:spacing w:before="66" w:line="247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Италия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5020BE">
        <w:rPr>
          <w:rStyle w:val="13"/>
        </w:rPr>
        <w:t xml:space="preserve">Подъем борьбы </w:t>
      </w:r>
      <w:r w:rsidR="00942A07" w:rsidRPr="005020BE">
        <w:rPr>
          <w:rStyle w:val="13"/>
        </w:rPr>
        <w:t>за независимость итальянских зе</w:t>
      </w:r>
      <w:r w:rsidRPr="005020BE">
        <w:rPr>
          <w:rStyle w:val="13"/>
        </w:rPr>
        <w:t xml:space="preserve">мель. К. </w:t>
      </w:r>
      <w:proofErr w:type="spellStart"/>
      <w:r w:rsidRPr="005020BE">
        <w:rPr>
          <w:rStyle w:val="13"/>
        </w:rPr>
        <w:t>Кавур</w:t>
      </w:r>
      <w:proofErr w:type="spellEnd"/>
      <w:r w:rsidRPr="005020BE">
        <w:rPr>
          <w:rStyle w:val="13"/>
        </w:rPr>
        <w:t>, Дж. Гарибальди. Образование единого государства. Король Виктор Эммануил II.</w:t>
      </w:r>
    </w:p>
    <w:p w:rsidR="000159AB" w:rsidRPr="005020BE" w:rsidRDefault="000159AB" w:rsidP="00942A07">
      <w:pPr>
        <w:pStyle w:val="a5"/>
        <w:spacing w:before="66" w:line="247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Германия.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 xml:space="preserve">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 Страны Центральной и Юго-Восточной Европы во второй половине XIX — начале XX в. </w:t>
      </w:r>
      <w:proofErr w:type="spellStart"/>
      <w:r w:rsidRPr="005020BE">
        <w:rPr>
          <w:rStyle w:val="13"/>
        </w:rPr>
        <w:t>Габсбургская</w:t>
      </w:r>
      <w:proofErr w:type="spellEnd"/>
      <w:r w:rsidRPr="005020BE">
        <w:rPr>
          <w:rStyle w:val="13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1877—1878 гг., ее итоги.</w:t>
      </w:r>
    </w:p>
    <w:p w:rsidR="000159AB" w:rsidRPr="00E56474" w:rsidRDefault="000159AB" w:rsidP="000159AB">
      <w:pPr>
        <w:pStyle w:val="a5"/>
        <w:spacing w:before="8" w:line="247" w:lineRule="auto"/>
        <w:ind w:right="15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Соединенные Штаты Америки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5020BE">
        <w:rPr>
          <w:rStyle w:val="13"/>
        </w:rPr>
        <w:t xml:space="preserve">Север и Юг: экономика, социальные отношения, политическая жизнь. Проблема рабства; аболиционизм. Гражданская война (1861—1865): причины, участники, итоги. А. Линкольн. Восстановление Юга. Промышленный рост в конце XIX </w:t>
      </w:r>
      <w:proofErr w:type="gramStart"/>
      <w:r w:rsidRPr="005020BE">
        <w:rPr>
          <w:rStyle w:val="13"/>
        </w:rPr>
        <w:t>в</w:t>
      </w:r>
      <w:proofErr w:type="gramEnd"/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</w:p>
    <w:p w:rsidR="000159AB" w:rsidRPr="00E56474" w:rsidRDefault="000159AB" w:rsidP="000159AB">
      <w:pPr>
        <w:spacing w:before="6" w:line="247" w:lineRule="auto"/>
        <w:ind w:left="157" w:right="156" w:firstLine="226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Экономическое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и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социально-политическое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развитие</w:t>
      </w:r>
      <w:r w:rsidRPr="00E56474">
        <w:rPr>
          <w:rFonts w:ascii="Times New Roman" w:hAnsi="Times New Roman" w:cs="Times New Roman"/>
          <w:b/>
          <w:i/>
          <w:color w:val="231F20"/>
          <w:spacing w:val="-60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стран</w:t>
      </w:r>
      <w:r w:rsidRPr="00E56474">
        <w:rPr>
          <w:rFonts w:ascii="Times New Roman" w:hAnsi="Times New Roman" w:cs="Times New Roman"/>
          <w:b/>
          <w:i/>
          <w:color w:val="231F20"/>
          <w:spacing w:val="26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Европы</w:t>
      </w:r>
      <w:r w:rsidRPr="00E56474">
        <w:rPr>
          <w:rFonts w:ascii="Times New Roman" w:hAnsi="Times New Roman" w:cs="Times New Roman"/>
          <w:b/>
          <w:i/>
          <w:color w:val="231F20"/>
          <w:spacing w:val="27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и</w:t>
      </w:r>
      <w:r w:rsidRPr="00E56474">
        <w:rPr>
          <w:rFonts w:ascii="Times New Roman" w:hAnsi="Times New Roman" w:cs="Times New Roman"/>
          <w:b/>
          <w:i/>
          <w:color w:val="231F20"/>
          <w:spacing w:val="26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США</w:t>
      </w:r>
      <w:r w:rsidRPr="00E56474">
        <w:rPr>
          <w:rFonts w:ascii="Times New Roman" w:hAnsi="Times New Roman" w:cs="Times New Roman"/>
          <w:b/>
          <w:i/>
          <w:color w:val="231F20"/>
          <w:spacing w:val="27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b/>
          <w:i/>
          <w:color w:val="231F20"/>
          <w:spacing w:val="27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конце</w:t>
      </w:r>
      <w:r w:rsidRPr="00E56474">
        <w:rPr>
          <w:rFonts w:ascii="Times New Roman" w:hAnsi="Times New Roman" w:cs="Times New Roman"/>
          <w:b/>
          <w:i/>
          <w:color w:val="231F20"/>
          <w:spacing w:val="26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</w:rPr>
        <w:t>XIX</w:t>
      </w:r>
      <w:r w:rsidRPr="00E56474">
        <w:rPr>
          <w:rFonts w:ascii="Times New Roman" w:hAnsi="Times New Roman" w:cs="Times New Roman"/>
          <w:b/>
          <w:i/>
          <w:color w:val="231F20"/>
          <w:spacing w:val="27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—</w:t>
      </w:r>
      <w:r w:rsidRPr="00E56474">
        <w:rPr>
          <w:rFonts w:ascii="Times New Roman" w:hAnsi="Times New Roman" w:cs="Times New Roman"/>
          <w:b/>
          <w:i/>
          <w:color w:val="231F20"/>
          <w:spacing w:val="26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начале</w:t>
      </w:r>
      <w:r w:rsidRPr="00E56474">
        <w:rPr>
          <w:rFonts w:ascii="Times New Roman" w:hAnsi="Times New Roman" w:cs="Times New Roman"/>
          <w:b/>
          <w:i/>
          <w:color w:val="231F20"/>
          <w:spacing w:val="27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ХХ</w:t>
      </w:r>
      <w:r w:rsidRPr="00E56474">
        <w:rPr>
          <w:rFonts w:ascii="Times New Roman" w:hAnsi="Times New Roman" w:cs="Times New Roman"/>
          <w:b/>
          <w:i/>
          <w:color w:val="231F20"/>
          <w:spacing w:val="27"/>
          <w:w w:val="125"/>
          <w:sz w:val="24"/>
          <w:szCs w:val="24"/>
          <w:lang w:val="ru-RU"/>
        </w:rPr>
        <w:t xml:space="preserve"> </w:t>
      </w:r>
      <w:proofErr w:type="gramStart"/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в</w:t>
      </w:r>
      <w:proofErr w:type="gramEnd"/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.</w:t>
      </w:r>
    </w:p>
    <w:p w:rsidR="00942A07" w:rsidRPr="005020BE" w:rsidRDefault="000159AB" w:rsidP="00942A07">
      <w:pPr>
        <w:pStyle w:val="a5"/>
        <w:spacing w:before="2" w:line="247" w:lineRule="auto"/>
        <w:ind w:right="156" w:firstLine="226"/>
        <w:rPr>
          <w:rStyle w:val="13"/>
        </w:rPr>
      </w:pPr>
      <w:r w:rsidRPr="005020BE">
        <w:rPr>
          <w:rStyle w:val="13"/>
        </w:rPr>
        <w:t>Завершение промышленного переворота. Вторая промышленная революция. Индустриализация. Монополистический</w:t>
      </w:r>
      <w:r w:rsidR="00942A07" w:rsidRPr="005020BE">
        <w:rPr>
          <w:rStyle w:val="13"/>
        </w:rPr>
        <w:t xml:space="preserve"> </w:t>
      </w:r>
      <w:r w:rsidRPr="005020BE">
        <w:rPr>
          <w:rStyle w:val="13"/>
        </w:rPr>
        <w:t>капитализм. Технический прогре</w:t>
      </w:r>
      <w:proofErr w:type="gramStart"/>
      <w:r w:rsidRPr="005020BE">
        <w:rPr>
          <w:rStyle w:val="13"/>
        </w:rPr>
        <w:t>сс в пр</w:t>
      </w:r>
      <w:proofErr w:type="gramEnd"/>
      <w:r w:rsidRPr="005020BE">
        <w:rPr>
          <w:rStyle w:val="13"/>
        </w:rPr>
        <w:t>омышленности и сельском хозяйстве. Развитие транспорта и сре</w:t>
      </w:r>
      <w:proofErr w:type="gramStart"/>
      <w:r w:rsidRPr="005020BE">
        <w:rPr>
          <w:rStyle w:val="13"/>
        </w:rPr>
        <w:t>дств св</w:t>
      </w:r>
      <w:proofErr w:type="gramEnd"/>
      <w:r w:rsidRPr="005020BE">
        <w:rPr>
          <w:rStyle w:val="13"/>
        </w:rPr>
        <w:t xml:space="preserve">язи. </w:t>
      </w:r>
      <w:proofErr w:type="spellStart"/>
      <w:proofErr w:type="gramStart"/>
      <w:r w:rsidRPr="005020BE">
        <w:rPr>
          <w:rStyle w:val="13"/>
        </w:rPr>
        <w:t>Мигра</w:t>
      </w:r>
      <w:proofErr w:type="spellEnd"/>
      <w:r w:rsidRPr="005020BE">
        <w:rPr>
          <w:rStyle w:val="13"/>
        </w:rPr>
        <w:t xml:space="preserve"> </w:t>
      </w:r>
      <w:proofErr w:type="spellStart"/>
      <w:r w:rsidRPr="005020BE">
        <w:rPr>
          <w:rStyle w:val="13"/>
        </w:rPr>
        <w:t>ция</w:t>
      </w:r>
      <w:proofErr w:type="spellEnd"/>
      <w:proofErr w:type="gramEnd"/>
      <w:r w:rsidRPr="005020BE">
        <w:rPr>
          <w:rStyle w:val="13"/>
        </w:rPr>
        <w:t xml:space="preserve"> из Старого в Новый Свет. Положение основных социаль</w:t>
      </w:r>
      <w:r w:rsidR="00942A07" w:rsidRPr="005020BE">
        <w:rPr>
          <w:rStyle w:val="13"/>
        </w:rPr>
        <w:t>ных групп. Рабочее движение и профсоюзы. Образование социалистических партий.</w:t>
      </w:r>
    </w:p>
    <w:p w:rsidR="005D2A4B" w:rsidRPr="00E56474" w:rsidRDefault="005D2A4B">
      <w:pPr>
        <w:pStyle w:val="a5"/>
        <w:spacing w:before="10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EB551E" w:rsidP="00936C3A">
      <w:pPr>
        <w:pStyle w:val="a5"/>
        <w:spacing w:line="254" w:lineRule="auto"/>
        <w:ind w:right="155" w:firstLine="226"/>
        <w:rPr>
          <w:rFonts w:ascii="Times New Roman" w:eastAsia="Tahoma" w:hAnsi="Times New Roman" w:cs="Times New Roman"/>
          <w:b/>
          <w:bCs/>
          <w:color w:val="231F20"/>
          <w:w w:val="90"/>
          <w:sz w:val="24"/>
          <w:szCs w:val="24"/>
          <w:lang w:val="ru-RU"/>
        </w:rPr>
      </w:pPr>
      <w:r w:rsidRPr="005020BE">
        <w:rPr>
          <w:rFonts w:ascii="Times New Roman" w:eastAsia="Tahoma" w:hAnsi="Times New Roman" w:cs="Times New Roman"/>
          <w:b/>
          <w:color w:val="231F20"/>
          <w:w w:val="90"/>
          <w:sz w:val="24"/>
          <w:szCs w:val="24"/>
          <w:lang w:val="ru-RU"/>
        </w:rPr>
        <w:t>Страны Латинской Америки в XIX — начале ХХ в.</w:t>
      </w:r>
      <w:r w:rsidRPr="00E56474">
        <w:rPr>
          <w:rFonts w:ascii="Times New Roman" w:eastAsia="Tahoma" w:hAnsi="Times New Roman" w:cs="Times New Roman"/>
          <w:b/>
          <w:bCs/>
          <w:color w:val="231F20"/>
          <w:w w:val="90"/>
          <w:sz w:val="24"/>
          <w:szCs w:val="24"/>
          <w:lang w:val="ru-RU"/>
        </w:rPr>
        <w:t xml:space="preserve"> (2 ч)</w:t>
      </w:r>
    </w:p>
    <w:p w:rsidR="005D2A4B" w:rsidRPr="005020BE" w:rsidRDefault="00EB551E">
      <w:pPr>
        <w:pStyle w:val="a5"/>
        <w:spacing w:before="61" w:line="247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Политика метрополий в латиноамериканских владениях. Колониальное общество. </w:t>
      </w:r>
      <w:r w:rsidRPr="005020BE">
        <w:rPr>
          <w:rStyle w:val="13"/>
        </w:rPr>
        <w:lastRenderedPageBreak/>
        <w:t xml:space="preserve">Освободительная борьба: задачи, участники, формы выступлений. Ф. Д. </w:t>
      </w:r>
      <w:proofErr w:type="spellStart"/>
      <w:r w:rsidRPr="005020BE">
        <w:rPr>
          <w:rStyle w:val="13"/>
        </w:rPr>
        <w:t>Туссен-Лувертюр</w:t>
      </w:r>
      <w:proofErr w:type="spellEnd"/>
      <w:r w:rsidRPr="005020BE">
        <w:rPr>
          <w:rStyle w:val="13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5020BE">
        <w:rPr>
          <w:rStyle w:val="13"/>
        </w:rPr>
        <w:t>латифундизм</w:t>
      </w:r>
      <w:proofErr w:type="spellEnd"/>
      <w:r w:rsidRPr="005020BE">
        <w:rPr>
          <w:rStyle w:val="13"/>
        </w:rPr>
        <w:t>. Проблемы модернизации. Мексиканская революция 1910—1917 гг.: участники, итоги, значение.</w:t>
      </w:r>
    </w:p>
    <w:p w:rsidR="005D2A4B" w:rsidRPr="00E56474" w:rsidRDefault="00EB551E">
      <w:pPr>
        <w:pStyle w:val="21"/>
        <w:spacing w:before="14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Страны Азии в Х</w:t>
      </w:r>
      <w:proofErr w:type="gramStart"/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I</w:t>
      </w:r>
      <w:proofErr w:type="gramEnd"/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Х — начале ХХ в.</w:t>
      </w:r>
      <w:r w:rsidRPr="00E56474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-7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ч)</w:t>
      </w:r>
    </w:p>
    <w:p w:rsidR="005D2A4B" w:rsidRPr="005020BE" w:rsidRDefault="00EB551E">
      <w:pPr>
        <w:pStyle w:val="a5"/>
        <w:spacing w:before="62" w:line="247" w:lineRule="auto"/>
        <w:ind w:right="155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Япония. </w:t>
      </w:r>
      <w:r w:rsidRPr="005020BE">
        <w:rPr>
          <w:rStyle w:val="13"/>
        </w:rPr>
        <w:t xml:space="preserve">Внутренняя и внешняя политика </w:t>
      </w:r>
      <w:proofErr w:type="spellStart"/>
      <w:r w:rsidRPr="005020BE">
        <w:rPr>
          <w:rStyle w:val="13"/>
        </w:rPr>
        <w:t>сегуната</w:t>
      </w:r>
      <w:proofErr w:type="spellEnd"/>
      <w:r w:rsidRPr="005020BE">
        <w:rPr>
          <w:rStyle w:val="13"/>
        </w:rPr>
        <w:t xml:space="preserve"> </w:t>
      </w:r>
      <w:proofErr w:type="spellStart"/>
      <w:r w:rsidRPr="005020BE">
        <w:rPr>
          <w:rStyle w:val="13"/>
        </w:rPr>
        <w:t>Токуг</w:t>
      </w:r>
      <w:proofErr w:type="gramStart"/>
      <w:r w:rsidRPr="005020BE">
        <w:rPr>
          <w:rStyle w:val="13"/>
        </w:rPr>
        <w:t>а</w:t>
      </w:r>
      <w:proofErr w:type="spellEnd"/>
      <w:r w:rsidRPr="005020BE">
        <w:rPr>
          <w:rStyle w:val="13"/>
        </w:rPr>
        <w:t>-</w:t>
      </w:r>
      <w:proofErr w:type="gramEnd"/>
      <w:r w:rsidRPr="005020BE">
        <w:rPr>
          <w:rStyle w:val="13"/>
        </w:rPr>
        <w:t xml:space="preserve"> </w:t>
      </w:r>
      <w:proofErr w:type="spellStart"/>
      <w:r w:rsidRPr="005020BE">
        <w:rPr>
          <w:rStyle w:val="13"/>
        </w:rPr>
        <w:t>ва</w:t>
      </w:r>
      <w:proofErr w:type="spellEnd"/>
      <w:r w:rsidRPr="005020BE">
        <w:rPr>
          <w:rStyle w:val="13"/>
        </w:rPr>
        <w:t xml:space="preserve">. «Открытие Японии». Реставрация </w:t>
      </w:r>
      <w:proofErr w:type="spellStart"/>
      <w:r w:rsidRPr="005020BE">
        <w:rPr>
          <w:rStyle w:val="13"/>
        </w:rPr>
        <w:t>Мэйдзи</w:t>
      </w:r>
      <w:proofErr w:type="spellEnd"/>
      <w:r w:rsidRPr="005020BE">
        <w:rPr>
          <w:rStyle w:val="13"/>
        </w:rPr>
        <w:t>. Введение конституции. Модернизация в экономике и социальных отношениях. Переход к политике завоеваний.</w:t>
      </w:r>
    </w:p>
    <w:p w:rsidR="005D2A4B" w:rsidRPr="005020BE" w:rsidRDefault="00EB551E">
      <w:pPr>
        <w:pStyle w:val="a5"/>
        <w:spacing w:line="247" w:lineRule="auto"/>
        <w:ind w:right="155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Китай. </w:t>
      </w:r>
      <w:r w:rsidRPr="005020BE">
        <w:rPr>
          <w:rStyle w:val="13"/>
        </w:rPr>
        <w:t xml:space="preserve">Империя </w:t>
      </w:r>
      <w:proofErr w:type="spellStart"/>
      <w:r w:rsidRPr="005020BE">
        <w:rPr>
          <w:rStyle w:val="13"/>
        </w:rPr>
        <w:t>Цин</w:t>
      </w:r>
      <w:proofErr w:type="spellEnd"/>
      <w:r w:rsidRPr="005020BE">
        <w:rPr>
          <w:rStyle w:val="13"/>
        </w:rPr>
        <w:t xml:space="preserve">. «Опиумные войны». Восстание </w:t>
      </w:r>
      <w:proofErr w:type="gramStart"/>
      <w:r w:rsidRPr="005020BE">
        <w:rPr>
          <w:rStyle w:val="13"/>
        </w:rPr>
        <w:t xml:space="preserve">тай </w:t>
      </w:r>
      <w:proofErr w:type="spellStart"/>
      <w:r w:rsidRPr="005020BE">
        <w:rPr>
          <w:rStyle w:val="13"/>
        </w:rPr>
        <w:t>пинов</w:t>
      </w:r>
      <w:proofErr w:type="spellEnd"/>
      <w:proofErr w:type="gramEnd"/>
      <w:r w:rsidRPr="005020BE">
        <w:rPr>
          <w:rStyle w:val="13"/>
        </w:rPr>
        <w:t>. «Открытие» Китая. Политика «</w:t>
      </w:r>
      <w:proofErr w:type="spellStart"/>
      <w:r w:rsidRPr="005020BE">
        <w:rPr>
          <w:rStyle w:val="13"/>
        </w:rPr>
        <w:t>самоусиления</w:t>
      </w:r>
      <w:proofErr w:type="spellEnd"/>
      <w:r w:rsidRPr="005020BE">
        <w:rPr>
          <w:rStyle w:val="13"/>
        </w:rPr>
        <w:t>». Восстание «</w:t>
      </w:r>
      <w:proofErr w:type="spellStart"/>
      <w:r w:rsidRPr="005020BE">
        <w:rPr>
          <w:rStyle w:val="13"/>
        </w:rPr>
        <w:t>ихэтуаней</w:t>
      </w:r>
      <w:proofErr w:type="spellEnd"/>
      <w:r w:rsidRPr="005020BE">
        <w:rPr>
          <w:rStyle w:val="13"/>
        </w:rPr>
        <w:t>». Революция 1911—1913 гг. Сунь Ятсен.</w:t>
      </w:r>
    </w:p>
    <w:p w:rsidR="005D2A4B" w:rsidRPr="00E56474" w:rsidRDefault="00EB551E" w:rsidP="005020BE">
      <w:pPr>
        <w:pStyle w:val="a5"/>
        <w:spacing w:before="1" w:line="247" w:lineRule="auto"/>
        <w:ind w:right="155" w:firstLine="226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Османская империя</w:t>
      </w:r>
      <w:r w:rsidRPr="00E56474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 xml:space="preserve">. </w:t>
      </w:r>
      <w:r w:rsidRPr="005020BE">
        <w:rPr>
          <w:rStyle w:val="13"/>
        </w:rPr>
        <w:t xml:space="preserve">Традиционные устои и попытки про ведения реформ. Политика </w:t>
      </w:r>
      <w:proofErr w:type="spellStart"/>
      <w:r w:rsidRPr="005020BE">
        <w:rPr>
          <w:rStyle w:val="13"/>
        </w:rPr>
        <w:t>Танзимата</w:t>
      </w:r>
      <w:proofErr w:type="spellEnd"/>
      <w:r w:rsidRPr="005020BE">
        <w:rPr>
          <w:rStyle w:val="13"/>
        </w:rPr>
        <w:t>. Принятие конституции. Младотурецкая революция 1908—1909 гг.</w:t>
      </w:r>
      <w:r w:rsidR="005020BE">
        <w:rPr>
          <w:rStyle w:val="13"/>
        </w:rPr>
        <w:t xml:space="preserve"> </w:t>
      </w:r>
      <w:r w:rsidRPr="005020BE">
        <w:rPr>
          <w:rStyle w:val="13"/>
        </w:rPr>
        <w:t>Революция 1905—1911 г.</w:t>
      </w:r>
      <w:r w:rsidRPr="00E56474">
        <w:rPr>
          <w:rFonts w:ascii="Times New Roman" w:hAnsi="Times New Roman" w:cs="Times New Roman"/>
          <w:color w:val="231F20"/>
          <w:spacing w:val="13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color w:val="231F20"/>
          <w:spacing w:val="13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Иране.</w:t>
      </w:r>
    </w:p>
    <w:p w:rsidR="005D2A4B" w:rsidRPr="005020BE" w:rsidRDefault="00EB551E">
      <w:pPr>
        <w:pStyle w:val="a5"/>
        <w:spacing w:before="7" w:line="247" w:lineRule="auto"/>
        <w:ind w:right="155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Индия.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 xml:space="preserve">Колониальный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5020BE">
        <w:rPr>
          <w:rStyle w:val="13"/>
        </w:rPr>
        <w:t>Тилак</w:t>
      </w:r>
      <w:proofErr w:type="spellEnd"/>
      <w:r w:rsidRPr="005020BE">
        <w:rPr>
          <w:rStyle w:val="13"/>
        </w:rPr>
        <w:t>, М.К. Ганди.</w:t>
      </w:r>
    </w:p>
    <w:p w:rsidR="005D2A4B" w:rsidRPr="00E56474" w:rsidRDefault="00EB551E">
      <w:pPr>
        <w:pStyle w:val="21"/>
        <w:spacing w:before="14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Народы Африки в Х</w:t>
      </w:r>
      <w:proofErr w:type="gramStart"/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I</w:t>
      </w:r>
      <w:proofErr w:type="gramEnd"/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Х — начале ХХ в.</w:t>
      </w:r>
      <w:r w:rsidRPr="00E56474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(1</w:t>
      </w:r>
      <w:r w:rsidRPr="00E56474">
        <w:rPr>
          <w:rFonts w:ascii="Times New Roman" w:hAnsi="Times New Roman" w:cs="Times New Roman"/>
          <w:b w:val="0"/>
          <w:color w:val="231F20"/>
          <w:spacing w:val="-5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ч)</w:t>
      </w:r>
    </w:p>
    <w:p w:rsidR="005D2A4B" w:rsidRPr="005020BE" w:rsidRDefault="00EB551E">
      <w:pPr>
        <w:pStyle w:val="a5"/>
        <w:spacing w:before="62" w:line="247" w:lineRule="auto"/>
        <w:ind w:right="154" w:firstLine="226"/>
        <w:rPr>
          <w:rStyle w:val="13"/>
        </w:rPr>
      </w:pPr>
      <w:r w:rsidRPr="005020BE">
        <w:rPr>
          <w:rStyle w:val="13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D2A4B" w:rsidRPr="00E56474" w:rsidRDefault="00EB551E">
      <w:pPr>
        <w:pStyle w:val="21"/>
        <w:spacing w:before="14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Развитие культуры в XIX — начале ХХ в.</w:t>
      </w:r>
      <w:r w:rsidRPr="00E56474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-10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ч)</w:t>
      </w:r>
    </w:p>
    <w:p w:rsidR="005D2A4B" w:rsidRPr="005020BE" w:rsidRDefault="00EB551E" w:rsidP="005020BE">
      <w:pPr>
        <w:pStyle w:val="a5"/>
        <w:spacing w:before="62" w:line="247" w:lineRule="auto"/>
        <w:ind w:right="154" w:firstLine="226"/>
        <w:rPr>
          <w:rStyle w:val="13"/>
        </w:rPr>
      </w:pPr>
      <w:proofErr w:type="gramStart"/>
      <w:r w:rsidRPr="005020BE">
        <w:rPr>
          <w:rStyle w:val="13"/>
        </w:rPr>
        <w:t>Научные открытия и технические изобретения в XIX — начале ХХ в. Революция в физике.</w:t>
      </w:r>
      <w:proofErr w:type="gramEnd"/>
      <w:r w:rsidRPr="005020BE">
        <w:rPr>
          <w:rStyle w:val="13"/>
        </w:rPr>
        <w:t xml:space="preserve"> Достижения естествознания и медицины. Развитие философии, психологии и социологии.</w:t>
      </w:r>
    </w:p>
    <w:p w:rsidR="005D2A4B" w:rsidRPr="005020BE" w:rsidRDefault="00EB551E" w:rsidP="005020BE">
      <w:pPr>
        <w:pStyle w:val="a5"/>
        <w:spacing w:before="62" w:line="247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Распространение образования. Технический прогресс и изменения в условиях труда и повседневной жизни людей. Художественная культура XIX — начала ХХ </w:t>
      </w:r>
      <w:proofErr w:type="gramStart"/>
      <w:r w:rsidRPr="005020BE">
        <w:rPr>
          <w:rStyle w:val="13"/>
        </w:rPr>
        <w:t>в</w:t>
      </w:r>
      <w:proofErr w:type="gramEnd"/>
      <w:r w:rsidRPr="005020BE">
        <w:rPr>
          <w:rStyle w:val="13"/>
        </w:rPr>
        <w:t xml:space="preserve">. </w:t>
      </w:r>
      <w:proofErr w:type="gramStart"/>
      <w:r w:rsidRPr="005020BE">
        <w:rPr>
          <w:rStyle w:val="13"/>
        </w:rPr>
        <w:t>Эволюция</w:t>
      </w:r>
      <w:proofErr w:type="gramEnd"/>
      <w:r w:rsidRPr="005020BE">
        <w:rPr>
          <w:rStyle w:val="13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5D2A4B" w:rsidRPr="00E56474" w:rsidRDefault="00EB551E">
      <w:pPr>
        <w:pStyle w:val="21"/>
        <w:spacing w:before="146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Международные отношения в XIX — начале XX в.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(1</w:t>
      </w:r>
      <w:r w:rsidRPr="00E56474">
        <w:rPr>
          <w:rFonts w:ascii="Times New Roman" w:hAnsi="Times New Roman" w:cs="Times New Roman"/>
          <w:b w:val="0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5020BE" w:rsidRDefault="00EB551E" w:rsidP="005020BE">
      <w:pPr>
        <w:pStyle w:val="a5"/>
        <w:spacing w:before="62" w:line="247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</w:t>
      </w:r>
      <w:proofErr w:type="spellStart"/>
      <w:proofErr w:type="gramStart"/>
      <w:r w:rsidRPr="005020BE">
        <w:rPr>
          <w:rStyle w:val="13"/>
        </w:rPr>
        <w:t>Ак</w:t>
      </w:r>
      <w:proofErr w:type="spellEnd"/>
      <w:r w:rsidRPr="005020BE">
        <w:rPr>
          <w:rStyle w:val="13"/>
        </w:rPr>
        <w:t xml:space="preserve"> </w:t>
      </w:r>
      <w:proofErr w:type="spellStart"/>
      <w:r w:rsidRPr="005020BE">
        <w:rPr>
          <w:rStyle w:val="13"/>
        </w:rPr>
        <w:t>тивизация</w:t>
      </w:r>
      <w:proofErr w:type="spellEnd"/>
      <w:proofErr w:type="gramEnd"/>
      <w:r w:rsidRPr="005020BE">
        <w:rPr>
          <w:rStyle w:val="13"/>
        </w:rPr>
        <w:t xml:space="preserve"> борьбы за передел мира. Формирование </w:t>
      </w:r>
      <w:proofErr w:type="spellStart"/>
      <w:r w:rsidRPr="005020BE">
        <w:rPr>
          <w:rStyle w:val="13"/>
        </w:rPr>
        <w:t>военно-п</w:t>
      </w:r>
      <w:proofErr w:type="gramStart"/>
      <w:r w:rsidRPr="005020BE">
        <w:rPr>
          <w:rStyle w:val="13"/>
        </w:rPr>
        <w:t>о</w:t>
      </w:r>
      <w:proofErr w:type="spellEnd"/>
      <w:r w:rsidRPr="005020BE">
        <w:rPr>
          <w:rStyle w:val="13"/>
        </w:rPr>
        <w:t>-</w:t>
      </w:r>
      <w:proofErr w:type="gramEnd"/>
      <w:r w:rsidRPr="005020BE">
        <w:rPr>
          <w:rStyle w:val="13"/>
        </w:rPr>
        <w:t xml:space="preserve"> </w:t>
      </w:r>
      <w:proofErr w:type="spellStart"/>
      <w:r w:rsidRPr="005020BE">
        <w:rPr>
          <w:rStyle w:val="13"/>
        </w:rPr>
        <w:t>литических</w:t>
      </w:r>
      <w:proofErr w:type="spellEnd"/>
      <w:r w:rsidRPr="005020BE">
        <w:rPr>
          <w:rStyle w:val="13"/>
        </w:rPr>
        <w:t xml:space="preserve"> блоков великих держав. Первая Гаагская мирная конференция (1899). Международные конфликты и войны в конце XIX — начале ХХ </w:t>
      </w:r>
      <w:proofErr w:type="gramStart"/>
      <w:r w:rsidRPr="005020BE">
        <w:rPr>
          <w:rStyle w:val="13"/>
        </w:rPr>
        <w:t>в</w:t>
      </w:r>
      <w:proofErr w:type="gramEnd"/>
      <w:r w:rsidRPr="005020BE">
        <w:rPr>
          <w:rStyle w:val="13"/>
        </w:rPr>
        <w:t>. (</w:t>
      </w:r>
      <w:proofErr w:type="gramStart"/>
      <w:r w:rsidRPr="005020BE">
        <w:rPr>
          <w:rStyle w:val="13"/>
        </w:rPr>
        <w:t>испано-американская</w:t>
      </w:r>
      <w:proofErr w:type="gramEnd"/>
      <w:r w:rsidRPr="005020BE">
        <w:rPr>
          <w:rStyle w:val="13"/>
        </w:rPr>
        <w:t xml:space="preserve"> война, русско-японская война, боснийский кризис). Балканские войны.</w:t>
      </w:r>
    </w:p>
    <w:p w:rsidR="005D2A4B" w:rsidRPr="005020BE" w:rsidRDefault="00EB551E">
      <w:pPr>
        <w:pStyle w:val="a5"/>
        <w:spacing w:line="254" w:lineRule="auto"/>
        <w:ind w:right="155" w:firstLine="226"/>
        <w:rPr>
          <w:rStyle w:val="13"/>
        </w:rPr>
      </w:pPr>
      <w:r w:rsidRPr="005020BE">
        <w:rPr>
          <w:rFonts w:ascii="Times New Roman" w:eastAsia="Tahoma" w:hAnsi="Times New Roman" w:cs="Times New Roman"/>
          <w:b/>
          <w:color w:val="231F20"/>
          <w:w w:val="90"/>
          <w:sz w:val="24"/>
          <w:szCs w:val="24"/>
          <w:lang w:val="ru-RU"/>
        </w:rPr>
        <w:t xml:space="preserve">Обобщение </w:t>
      </w:r>
      <w:r w:rsidRPr="00E5647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(1 ч). </w:t>
      </w:r>
      <w:r w:rsidRPr="005020BE">
        <w:rPr>
          <w:rStyle w:val="13"/>
        </w:rPr>
        <w:t xml:space="preserve">Историческое и культурное наследие XIX </w:t>
      </w:r>
      <w:proofErr w:type="gramStart"/>
      <w:r w:rsidRPr="005020BE">
        <w:rPr>
          <w:rStyle w:val="13"/>
        </w:rPr>
        <w:t>в</w:t>
      </w:r>
      <w:proofErr w:type="gramEnd"/>
      <w:r w:rsidRPr="005020BE">
        <w:rPr>
          <w:rStyle w:val="13"/>
        </w:rPr>
        <w:t>.</w:t>
      </w:r>
    </w:p>
    <w:p w:rsidR="005020BE" w:rsidRDefault="005020BE">
      <w:pPr>
        <w:pStyle w:val="21"/>
        <w:spacing w:before="161" w:line="220" w:lineRule="auto"/>
        <w:ind w:right="2324"/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</w:pPr>
    </w:p>
    <w:p w:rsidR="005020BE" w:rsidRDefault="00EB551E">
      <w:pPr>
        <w:pStyle w:val="21"/>
        <w:spacing w:before="161" w:line="220" w:lineRule="auto"/>
        <w:ind w:right="2324"/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ИСТОРИЯ</w:t>
      </w:r>
      <w:r w:rsidRPr="005020BE">
        <w:rPr>
          <w:rFonts w:ascii="Times New Roman" w:hAnsi="Times New Roman" w:cs="Times New Roman"/>
          <w:color w:val="231F20"/>
          <w:spacing w:val="20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РОССИИ.</w:t>
      </w:r>
      <w:r w:rsidRPr="005020BE">
        <w:rPr>
          <w:rFonts w:ascii="Times New Roman" w:hAnsi="Times New Roman" w:cs="Times New Roman"/>
          <w:color w:val="231F20"/>
          <w:spacing w:val="20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РОССИЙСКАЯ</w:t>
      </w:r>
      <w:r w:rsidRPr="005020BE">
        <w:rPr>
          <w:rFonts w:ascii="Times New Roman" w:hAnsi="Times New Roman" w:cs="Times New Roman"/>
          <w:color w:val="231F20"/>
          <w:spacing w:val="20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80"/>
          <w:sz w:val="24"/>
          <w:szCs w:val="24"/>
          <w:lang w:val="ru-RU"/>
        </w:rPr>
        <w:t>ИМПЕРИЯ</w:t>
      </w:r>
    </w:p>
    <w:p w:rsidR="005D2A4B" w:rsidRPr="005020BE" w:rsidRDefault="00EB551E">
      <w:pPr>
        <w:pStyle w:val="21"/>
        <w:spacing w:before="161" w:line="220" w:lineRule="auto"/>
        <w:ind w:right="2324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color w:val="231F20"/>
          <w:spacing w:val="-49"/>
          <w:w w:val="8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В</w:t>
      </w:r>
      <w:r w:rsidRPr="005020BE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</w:rPr>
        <w:t>XIX</w:t>
      </w:r>
      <w:r w:rsidRPr="005020BE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—</w:t>
      </w:r>
      <w:r w:rsidRPr="005020BE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НАЧАЛЕ</w:t>
      </w:r>
      <w:r w:rsidRPr="005020BE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</w:rPr>
        <w:t>XX</w:t>
      </w:r>
      <w:r w:rsidRPr="005020BE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В.</w:t>
      </w:r>
      <w:r w:rsidRPr="005020BE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(45ч)</w:t>
      </w:r>
    </w:p>
    <w:p w:rsidR="005D2A4B" w:rsidRPr="00E56474" w:rsidRDefault="00EB551E">
      <w:pPr>
        <w:spacing w:before="71"/>
        <w:ind w:left="383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eastAsia="Tahoma" w:hAnsi="Times New Roman" w:cs="Times New Roman"/>
          <w:b/>
          <w:color w:val="231F20"/>
          <w:w w:val="90"/>
          <w:sz w:val="24"/>
          <w:szCs w:val="24"/>
          <w:lang w:val="ru-RU"/>
        </w:rPr>
        <w:t>Введение</w:t>
      </w:r>
      <w:r w:rsidRPr="00E56474">
        <w:rPr>
          <w:rFonts w:ascii="Times New Roman" w:hAnsi="Times New Roman" w:cs="Times New Roman"/>
          <w:b/>
          <w:color w:val="231F20"/>
          <w:spacing w:val="13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(1</w:t>
      </w:r>
      <w:r w:rsidRPr="00E56474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sz w:val="24"/>
          <w:szCs w:val="24"/>
          <w:lang w:val="ru-RU"/>
        </w:rPr>
        <w:t>ч).</w:t>
      </w:r>
    </w:p>
    <w:p w:rsidR="005D2A4B" w:rsidRPr="00E56474" w:rsidRDefault="00EB551E">
      <w:pPr>
        <w:pStyle w:val="21"/>
        <w:spacing w:before="16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 xml:space="preserve">Александровская эпоха: государственный либерализм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(7</w:t>
      </w:r>
      <w:r w:rsidRPr="00E56474">
        <w:rPr>
          <w:rFonts w:ascii="Times New Roman" w:hAnsi="Times New Roman" w:cs="Times New Roman"/>
          <w:b w:val="0"/>
          <w:color w:val="231F20"/>
          <w:spacing w:val="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5020BE" w:rsidRDefault="00EB551E">
      <w:pPr>
        <w:pStyle w:val="a5"/>
        <w:spacing w:before="68" w:line="254" w:lineRule="auto"/>
        <w:ind w:right="155" w:firstLine="226"/>
        <w:rPr>
          <w:rStyle w:val="13"/>
        </w:rPr>
      </w:pPr>
      <w:r w:rsidRPr="005020BE">
        <w:rPr>
          <w:rStyle w:val="13"/>
        </w:rPr>
        <w:lastRenderedPageBreak/>
        <w:t xml:space="preserve">Проекты либеральных реформ Александра I. Внешние и внутренние факторы. Негласный комитет. Реформы </w:t>
      </w:r>
      <w:proofErr w:type="spellStart"/>
      <w:proofErr w:type="gramStart"/>
      <w:r w:rsidRPr="005020BE">
        <w:rPr>
          <w:rStyle w:val="13"/>
        </w:rPr>
        <w:t>государствен</w:t>
      </w:r>
      <w:proofErr w:type="spellEnd"/>
      <w:r w:rsidRPr="005020BE">
        <w:rPr>
          <w:rStyle w:val="13"/>
        </w:rPr>
        <w:t xml:space="preserve"> </w:t>
      </w:r>
      <w:proofErr w:type="spellStart"/>
      <w:r w:rsidRPr="005020BE">
        <w:rPr>
          <w:rStyle w:val="13"/>
        </w:rPr>
        <w:t>ного</w:t>
      </w:r>
      <w:proofErr w:type="spellEnd"/>
      <w:proofErr w:type="gramEnd"/>
      <w:r w:rsidRPr="005020BE">
        <w:rPr>
          <w:rStyle w:val="13"/>
        </w:rPr>
        <w:t xml:space="preserve"> управления. М. М. Сперанский.</w:t>
      </w:r>
    </w:p>
    <w:p w:rsidR="005D2A4B" w:rsidRPr="005020BE" w:rsidRDefault="00EB551E">
      <w:pPr>
        <w:pStyle w:val="a5"/>
        <w:spacing w:line="254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Внешняя политика России. Война России с Францией 1805— 1807 гг. </w:t>
      </w:r>
      <w:proofErr w:type="spellStart"/>
      <w:r w:rsidRPr="005020BE">
        <w:rPr>
          <w:rStyle w:val="13"/>
        </w:rPr>
        <w:t>Тильзитский</w:t>
      </w:r>
      <w:proofErr w:type="spellEnd"/>
      <w:r w:rsidRPr="005020BE">
        <w:rPr>
          <w:rStyle w:val="13"/>
        </w:rPr>
        <w:t xml:space="preserve"> мир. Война со Швецией 1808—1809 г. и присоединение Финляндии. Война с Турцией и Бухарестский мир 1812 г. Отечественная война 1812 г. —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5D2A4B" w:rsidRPr="005020BE" w:rsidRDefault="00EB551E">
      <w:pPr>
        <w:pStyle w:val="a5"/>
        <w:spacing w:line="254" w:lineRule="auto"/>
        <w:ind w:right="154" w:firstLine="226"/>
        <w:rPr>
          <w:rStyle w:val="13"/>
        </w:rPr>
      </w:pPr>
      <w:r w:rsidRPr="005020BE">
        <w:rPr>
          <w:rStyle w:val="13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D2A4B" w:rsidRPr="00E56474" w:rsidRDefault="00EB551E" w:rsidP="005020BE">
      <w:pPr>
        <w:pStyle w:val="21"/>
        <w:spacing w:before="74" w:line="25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Николаевское самодержавие:</w:t>
      </w:r>
      <w:r w:rsid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государственный консерватизм</w:t>
      </w:r>
      <w:r w:rsidRPr="00E56474">
        <w:rPr>
          <w:rFonts w:ascii="Times New Roman" w:hAnsi="Times New Roman" w:cs="Times New Roman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(5</w:t>
      </w:r>
      <w:r w:rsidRPr="00E56474">
        <w:rPr>
          <w:rFonts w:ascii="Times New Roman" w:hAnsi="Times New Roman" w:cs="Times New Roman"/>
          <w:color w:val="231F20"/>
          <w:spacing w:val="12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ч)</w:t>
      </w:r>
    </w:p>
    <w:p w:rsidR="005D2A4B" w:rsidRPr="005020BE" w:rsidRDefault="00EB551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1837—1841 гг. Официальная идеология: «православие, самодержавие, народность». Формирование профессиональной бюрократии.</w:t>
      </w:r>
    </w:p>
    <w:p w:rsidR="005D2A4B" w:rsidRPr="005020BE" w:rsidRDefault="00EB551E">
      <w:pPr>
        <w:pStyle w:val="a5"/>
        <w:spacing w:before="5" w:line="252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Расширение империи: русско-иранская и русско-турецкая войны. *Россия и Западная Европа: особенности взаимного </w:t>
      </w:r>
      <w:proofErr w:type="spellStart"/>
      <w:proofErr w:type="gramStart"/>
      <w:r w:rsidRPr="005020BE">
        <w:rPr>
          <w:rStyle w:val="13"/>
        </w:rPr>
        <w:t>вос</w:t>
      </w:r>
      <w:proofErr w:type="spellEnd"/>
      <w:r w:rsidRPr="005020BE">
        <w:rPr>
          <w:rStyle w:val="13"/>
        </w:rPr>
        <w:t xml:space="preserve"> приятия</w:t>
      </w:r>
      <w:proofErr w:type="gramEnd"/>
      <w:r w:rsidRPr="005020BE">
        <w:rPr>
          <w:rStyle w:val="13"/>
        </w:rPr>
        <w:t>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5D2A4B" w:rsidRPr="005020BE" w:rsidRDefault="00EB551E">
      <w:pPr>
        <w:pStyle w:val="a5"/>
        <w:spacing w:before="2" w:line="252" w:lineRule="auto"/>
        <w:ind w:right="155" w:firstLine="226"/>
        <w:rPr>
          <w:rStyle w:val="13"/>
        </w:rPr>
      </w:pPr>
      <w:r w:rsidRPr="005020BE">
        <w:rPr>
          <w:rStyle w:val="13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5D2A4B" w:rsidRPr="005020BE" w:rsidRDefault="00EB551E">
      <w:pPr>
        <w:pStyle w:val="a5"/>
        <w:spacing w:before="3" w:line="252" w:lineRule="auto"/>
        <w:ind w:right="154" w:firstLine="226"/>
        <w:rPr>
          <w:rStyle w:val="13"/>
        </w:rPr>
      </w:pPr>
      <w:r w:rsidRPr="005020BE">
        <w:rPr>
          <w:rStyle w:val="13"/>
        </w:rPr>
        <w:t>Общественная жизнь в 1830—1850-е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5D2A4B" w:rsidRPr="00E56474" w:rsidRDefault="00EB551E">
      <w:pPr>
        <w:pStyle w:val="21"/>
        <w:spacing w:before="171" w:line="218" w:lineRule="auto"/>
        <w:ind w:right="3085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Культурное пространство империи в первой половине XIX в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2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ч)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Национальные корни отечественной культуры и западные влияния. Государственная политика в области культуры. </w:t>
      </w:r>
      <w:proofErr w:type="gramStart"/>
      <w:r w:rsidRPr="005020BE">
        <w:rPr>
          <w:rStyle w:val="13"/>
        </w:rPr>
        <w:t xml:space="preserve">Ос </w:t>
      </w:r>
      <w:proofErr w:type="spellStart"/>
      <w:r w:rsidRPr="005020BE">
        <w:rPr>
          <w:rStyle w:val="13"/>
        </w:rPr>
        <w:t>новные</w:t>
      </w:r>
      <w:proofErr w:type="spellEnd"/>
      <w:proofErr w:type="gramEnd"/>
      <w:r w:rsidRPr="005020BE">
        <w:rPr>
          <w:rStyle w:val="13"/>
        </w:rPr>
        <w:t xml:space="preserve">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="00936C3A" w:rsidRPr="005020BE">
        <w:rPr>
          <w:rStyle w:val="13"/>
        </w:rPr>
        <w:t>Куль</w:t>
      </w:r>
      <w:r w:rsidRPr="005020BE">
        <w:rPr>
          <w:rStyle w:val="13"/>
        </w:rPr>
        <w:t>тура повседневности: обретение комфорта. Жизнь в городе и в усадьбе. Российская культура как часть европейской культуры.</w:t>
      </w:r>
    </w:p>
    <w:p w:rsidR="005D2A4B" w:rsidRPr="00E56474" w:rsidRDefault="00EB551E">
      <w:pPr>
        <w:pStyle w:val="21"/>
        <w:spacing w:before="146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Народы России в первой половине XIX в.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Многообразие культур и религий Российской империи. </w:t>
      </w:r>
      <w:proofErr w:type="spellStart"/>
      <w:r w:rsidRPr="005020BE">
        <w:rPr>
          <w:rStyle w:val="13"/>
        </w:rPr>
        <w:t>Пра-ославная</w:t>
      </w:r>
      <w:proofErr w:type="spellEnd"/>
      <w:r w:rsidRPr="005020BE">
        <w:rPr>
          <w:rStyle w:val="13"/>
        </w:rPr>
        <w:t xml:space="preserve"> церковь и </w:t>
      </w:r>
      <w:proofErr w:type="gramStart"/>
      <w:r w:rsidRPr="005020BE">
        <w:rPr>
          <w:rStyle w:val="13"/>
        </w:rPr>
        <w:t>основные</w:t>
      </w:r>
      <w:proofErr w:type="gramEnd"/>
      <w:r w:rsidRPr="005020BE">
        <w:rPr>
          <w:rStyle w:val="13"/>
        </w:rPr>
        <w:t xml:space="preserve"> </w:t>
      </w:r>
      <w:proofErr w:type="spellStart"/>
      <w:r w:rsidRPr="005020BE">
        <w:rPr>
          <w:rStyle w:val="13"/>
        </w:rPr>
        <w:t>конфессии</w:t>
      </w:r>
      <w:proofErr w:type="spellEnd"/>
      <w:r w:rsidRPr="005020BE">
        <w:rPr>
          <w:rStyle w:val="13"/>
        </w:rPr>
        <w:t xml:space="preserve"> (католичество, протестантство, ислам, иудаизм, буддизм). </w:t>
      </w:r>
      <w:r w:rsidRPr="005020BE">
        <w:rPr>
          <w:rStyle w:val="13"/>
        </w:rPr>
        <w:lastRenderedPageBreak/>
        <w:t>Конфликты и сотрудничество между народами. Особенности административного управления на окраинах империи. Царство Польское.  Польское восстание 1830—1831 гг. Присоединение Грузии и Закавказья. Кавказская война. Движение Шамиля.</w:t>
      </w:r>
    </w:p>
    <w:p w:rsidR="005D2A4B" w:rsidRPr="00E56474" w:rsidRDefault="00EB551E">
      <w:pPr>
        <w:pStyle w:val="21"/>
        <w:spacing w:before="163" w:line="220" w:lineRule="auto"/>
        <w:ind w:right="1962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Социальная и правовая модернизация страны при Александре II</w:t>
      </w:r>
      <w:r w:rsidRPr="00E56474">
        <w:rPr>
          <w:rFonts w:ascii="Times New Roman" w:hAnsi="Times New Roman" w:cs="Times New Roman"/>
          <w:color w:val="231F20"/>
          <w:spacing w:val="8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5"/>
          <w:sz w:val="24"/>
          <w:szCs w:val="24"/>
          <w:lang w:val="ru-RU"/>
        </w:rPr>
        <w:t>(6</w:t>
      </w:r>
      <w:r w:rsidRPr="00E56474">
        <w:rPr>
          <w:rFonts w:ascii="Times New Roman" w:hAnsi="Times New Roman" w:cs="Times New Roman"/>
          <w:b w:val="0"/>
          <w:color w:val="231F20"/>
          <w:spacing w:val="6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5"/>
          <w:sz w:val="24"/>
          <w:szCs w:val="24"/>
          <w:lang w:val="ru-RU"/>
        </w:rPr>
        <w:t>ч)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Реформы 1860—1870-х гг. —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5020BE">
        <w:rPr>
          <w:rStyle w:val="13"/>
        </w:rPr>
        <w:t>всесословности</w:t>
      </w:r>
      <w:proofErr w:type="spellEnd"/>
      <w:r w:rsidRPr="005020BE">
        <w:rPr>
          <w:rStyle w:val="13"/>
        </w:rPr>
        <w:t xml:space="preserve"> в правовом строе страны. Конституционный вопрос.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proofErr w:type="spellStart"/>
      <w:r w:rsidRPr="005020BE">
        <w:rPr>
          <w:rStyle w:val="13"/>
        </w:rPr>
        <w:t>Многовекторность</w:t>
      </w:r>
      <w:proofErr w:type="spellEnd"/>
      <w:r w:rsidRPr="005020BE">
        <w:rPr>
          <w:rStyle w:val="13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1877—1878 гг. Россия на Дальнем Востоке.</w:t>
      </w:r>
    </w:p>
    <w:p w:rsidR="005D2A4B" w:rsidRPr="00E56474" w:rsidRDefault="00EB551E">
      <w:pPr>
        <w:pStyle w:val="21"/>
        <w:spacing w:before="145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Россия в 1880—1890-х гг.</w:t>
      </w:r>
      <w:r w:rsidRPr="00E56474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(4</w:t>
      </w:r>
      <w:r w:rsidRPr="00E56474">
        <w:rPr>
          <w:rFonts w:ascii="Times New Roman" w:hAnsi="Times New Roman" w:cs="Times New Roman"/>
          <w:b w:val="0"/>
          <w:color w:val="231F20"/>
          <w:spacing w:val="-9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ч)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«Народное самодержавие» Александра III. Идеология </w:t>
      </w:r>
      <w:proofErr w:type="gramStart"/>
      <w:r w:rsidRPr="005020BE">
        <w:rPr>
          <w:rStyle w:val="13"/>
        </w:rPr>
        <w:t xml:space="preserve">само </w:t>
      </w:r>
      <w:proofErr w:type="spellStart"/>
      <w:r w:rsidRPr="005020BE">
        <w:rPr>
          <w:rStyle w:val="13"/>
        </w:rPr>
        <w:t>бытного</w:t>
      </w:r>
      <w:proofErr w:type="spellEnd"/>
      <w:proofErr w:type="gramEnd"/>
      <w:r w:rsidRPr="005020BE">
        <w:rPr>
          <w:rStyle w:val="13"/>
        </w:rPr>
        <w:t xml:space="preserve"> развития России. Государственный национализм. Ре 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5D2A4B" w:rsidRPr="00E56474" w:rsidRDefault="00EB551E">
      <w:pPr>
        <w:pStyle w:val="21"/>
        <w:spacing w:before="163" w:line="220" w:lineRule="auto"/>
        <w:ind w:right="3085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Культурное пространство империи во второй половине XIX в.</w:t>
      </w:r>
      <w:r w:rsidRPr="00E56474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(3</w:t>
      </w:r>
      <w:r w:rsidRPr="00E56474">
        <w:rPr>
          <w:rFonts w:ascii="Times New Roman" w:hAnsi="Times New Roman" w:cs="Times New Roman"/>
          <w:b w:val="0"/>
          <w:color w:val="231F20"/>
          <w:spacing w:val="-1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ч)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5D2A4B" w:rsidRPr="00E56474" w:rsidRDefault="00EB551E">
      <w:pPr>
        <w:pStyle w:val="21"/>
        <w:spacing w:before="145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Этнокультурный облик империи</w:t>
      </w:r>
      <w:r w:rsidRPr="00E56474">
        <w:rPr>
          <w:rFonts w:ascii="Times New Roman" w:hAnsi="Times New Roman" w:cs="Times New Roman"/>
          <w:color w:val="231F20"/>
          <w:spacing w:val="17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b w:val="0"/>
          <w:color w:val="231F20"/>
          <w:spacing w:val="16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85"/>
          <w:sz w:val="24"/>
          <w:szCs w:val="24"/>
          <w:lang w:val="ru-RU"/>
        </w:rPr>
        <w:t>ч)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Основные регионы и народы Российской империи и их роль в жизни страны. Правовое положение различных этносов и </w:t>
      </w:r>
      <w:proofErr w:type="spellStart"/>
      <w:r w:rsidRPr="005020BE">
        <w:rPr>
          <w:rStyle w:val="13"/>
        </w:rPr>
        <w:t>конфессий</w:t>
      </w:r>
      <w:proofErr w:type="spellEnd"/>
      <w:r w:rsidRPr="005020BE">
        <w:rPr>
          <w:rStyle w:val="13"/>
        </w:rPr>
        <w:t xml:space="preserve">. Процессы национального и религиозного возрождения у народов Российской империи. Национальные движения </w:t>
      </w:r>
      <w:r w:rsidRPr="005020BE">
        <w:rPr>
          <w:rStyle w:val="13"/>
        </w:rPr>
        <w:lastRenderedPageBreak/>
        <w:t>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 Средняя Азия. Миссии Русской православной церкви и ее знаменитые миссионеры.</w:t>
      </w:r>
    </w:p>
    <w:p w:rsidR="005D2A4B" w:rsidRPr="00E56474" w:rsidRDefault="00EB551E" w:rsidP="005020BE">
      <w:pPr>
        <w:pStyle w:val="21"/>
        <w:spacing w:before="144" w:line="25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Формирование гражданского общества</w:t>
      </w:r>
      <w:r w:rsid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 xml:space="preserve"> </w:t>
      </w:r>
      <w:r w:rsidRPr="005020BE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и основные направления общественных движений</w:t>
      </w:r>
      <w:r w:rsidRPr="00E56474">
        <w:rPr>
          <w:rFonts w:ascii="Times New Roman" w:hAnsi="Times New Roman" w:cs="Times New Roman"/>
          <w:color w:val="231F20"/>
          <w:spacing w:val="15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(2</w:t>
      </w:r>
      <w:r w:rsidRPr="00E56474">
        <w:rPr>
          <w:rFonts w:ascii="Times New Roman" w:hAnsi="Times New Roman" w:cs="Times New Roman"/>
          <w:color w:val="231F20"/>
          <w:spacing w:val="14"/>
          <w:w w:val="8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  <w:lang w:val="ru-RU"/>
        </w:rPr>
        <w:t>ч)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>Общественная жизнь в 1860—1890-х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</w:t>
      </w:r>
      <w:proofErr w:type="spellStart"/>
      <w:proofErr w:type="gramStart"/>
      <w:r w:rsidRPr="005020BE">
        <w:rPr>
          <w:rStyle w:val="13"/>
        </w:rPr>
        <w:t>клас</w:t>
      </w:r>
      <w:proofErr w:type="spellEnd"/>
      <w:r w:rsidRPr="005020BE">
        <w:rPr>
          <w:rStyle w:val="13"/>
        </w:rPr>
        <w:t xml:space="preserve"> </w:t>
      </w:r>
      <w:proofErr w:type="spellStart"/>
      <w:r w:rsidRPr="005020BE">
        <w:rPr>
          <w:rStyle w:val="13"/>
        </w:rPr>
        <w:t>са</w:t>
      </w:r>
      <w:proofErr w:type="spellEnd"/>
      <w:proofErr w:type="gramEnd"/>
      <w:r w:rsidRPr="005020BE">
        <w:rPr>
          <w:rStyle w:val="13"/>
        </w:rPr>
        <w:t>». I съезд РСДРП.</w:t>
      </w:r>
    </w:p>
    <w:p w:rsidR="005D2A4B" w:rsidRPr="00E56474" w:rsidRDefault="00EB551E">
      <w:pPr>
        <w:pStyle w:val="21"/>
        <w:spacing w:before="144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020BE">
        <w:rPr>
          <w:rFonts w:ascii="Times New Roman" w:hAnsi="Times New Roman" w:cs="Times New Roman"/>
          <w:bCs w:val="0"/>
          <w:color w:val="231F20"/>
          <w:w w:val="90"/>
          <w:sz w:val="24"/>
          <w:szCs w:val="24"/>
          <w:lang w:val="ru-RU"/>
        </w:rPr>
        <w:t>Россия на пороге ХХ в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.</w:t>
      </w:r>
      <w:r w:rsidRPr="00E56474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(9</w:t>
      </w:r>
      <w:r w:rsidRPr="00E56474">
        <w:rPr>
          <w:rFonts w:ascii="Times New Roman" w:hAnsi="Times New Roman" w:cs="Times New Roman"/>
          <w:b w:val="0"/>
          <w:color w:val="231F20"/>
          <w:spacing w:val="-4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 w:val="0"/>
          <w:color w:val="231F20"/>
          <w:w w:val="90"/>
          <w:sz w:val="24"/>
          <w:szCs w:val="24"/>
          <w:lang w:val="ru-RU"/>
        </w:rPr>
        <w:t>ч)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На пороге нового века</w:t>
      </w: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: </w:t>
      </w:r>
      <w:r w:rsidRPr="005020BE">
        <w:rPr>
          <w:rStyle w:val="13"/>
        </w:rPr>
        <w:t xml:space="preserve">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—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</w:t>
      </w:r>
      <w:proofErr w:type="gramStart"/>
      <w:r w:rsidRPr="005020BE">
        <w:rPr>
          <w:rStyle w:val="13"/>
        </w:rPr>
        <w:t xml:space="preserve">хо </w:t>
      </w:r>
      <w:proofErr w:type="spellStart"/>
      <w:r w:rsidRPr="005020BE">
        <w:rPr>
          <w:rStyle w:val="13"/>
        </w:rPr>
        <w:t>зяйства</w:t>
      </w:r>
      <w:proofErr w:type="spellEnd"/>
      <w:proofErr w:type="gramEnd"/>
      <w:r w:rsidRPr="005020BE">
        <w:rPr>
          <w:rStyle w:val="13"/>
        </w:rPr>
        <w:t>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5D2A4B" w:rsidRPr="005020BE" w:rsidRDefault="00EB551E" w:rsidP="005020BE">
      <w:pPr>
        <w:pStyle w:val="a5"/>
        <w:spacing w:before="66" w:line="252" w:lineRule="auto"/>
        <w:ind w:right="154" w:firstLine="226"/>
        <w:rPr>
          <w:rStyle w:val="13"/>
        </w:rPr>
      </w:pPr>
      <w:r w:rsidRPr="005020BE">
        <w:rPr>
          <w:rStyle w:val="13"/>
        </w:rPr>
        <w:t>Имперский центр и регионы. Национальная политика, этнические элиты и национально-культурные движения.</w:t>
      </w:r>
    </w:p>
    <w:p w:rsidR="005D2A4B" w:rsidRPr="005020BE" w:rsidRDefault="00EB551E">
      <w:pPr>
        <w:spacing w:line="254" w:lineRule="auto"/>
        <w:ind w:left="157" w:right="155" w:firstLine="226"/>
        <w:jc w:val="both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Россия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системе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международных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отношений.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 xml:space="preserve">Политика на Дальнем Востоке. Русско-японская война 1904— 1905 гг. Оборона Порт-Артура. </w:t>
      </w:r>
      <w:proofErr w:type="spellStart"/>
      <w:r w:rsidRPr="005020BE">
        <w:rPr>
          <w:rStyle w:val="13"/>
        </w:rPr>
        <w:t>Цусимское</w:t>
      </w:r>
      <w:proofErr w:type="spellEnd"/>
      <w:r w:rsidRPr="005020BE">
        <w:rPr>
          <w:rStyle w:val="13"/>
        </w:rPr>
        <w:t xml:space="preserve"> сражение.</w:t>
      </w:r>
    </w:p>
    <w:p w:rsidR="005D2A4B" w:rsidRPr="005020BE" w:rsidRDefault="00EB551E">
      <w:pPr>
        <w:spacing w:line="254" w:lineRule="auto"/>
        <w:ind w:left="157" w:right="154" w:firstLine="226"/>
        <w:jc w:val="both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Первая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российская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революция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1905—1907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гг.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Начало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парламентаризма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России. </w:t>
      </w:r>
      <w:r w:rsidRPr="005020BE">
        <w:rPr>
          <w:rStyle w:val="13"/>
        </w:rPr>
        <w:t>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5D2A4B" w:rsidRPr="005020BE" w:rsidRDefault="00EB551E">
      <w:pPr>
        <w:pStyle w:val="a5"/>
        <w:spacing w:line="254" w:lineRule="auto"/>
        <w:ind w:right="155" w:firstLine="226"/>
        <w:rPr>
          <w:rStyle w:val="13"/>
        </w:rPr>
      </w:pPr>
      <w:r w:rsidRPr="005020BE">
        <w:rPr>
          <w:rStyle w:val="13"/>
        </w:rPr>
        <w:t>Предпосылки</w:t>
      </w:r>
      <w:proofErr w:type="gramStart"/>
      <w:r w:rsidRPr="005020BE">
        <w:rPr>
          <w:rStyle w:val="13"/>
        </w:rPr>
        <w:t xml:space="preserve"> П</w:t>
      </w:r>
      <w:proofErr w:type="gramEnd"/>
      <w:r w:rsidRPr="005020BE">
        <w:rPr>
          <w:rStyle w:val="13"/>
        </w:rPr>
        <w:t xml:space="preserve">ервой российской революции. Формы социальных протестов. Деятельность профессиональных </w:t>
      </w:r>
      <w:proofErr w:type="spellStart"/>
      <w:r w:rsidRPr="005020BE">
        <w:rPr>
          <w:rStyle w:val="13"/>
        </w:rPr>
        <w:t>революц</w:t>
      </w:r>
      <w:proofErr w:type="spellEnd"/>
      <w:r w:rsidRPr="005020BE">
        <w:rPr>
          <w:rStyle w:val="13"/>
        </w:rPr>
        <w:t xml:space="preserve"> онеров. Политический терроризм.</w:t>
      </w:r>
    </w:p>
    <w:p w:rsidR="005D2A4B" w:rsidRPr="005020BE" w:rsidRDefault="00FA418D" w:rsidP="00936C3A">
      <w:pPr>
        <w:pStyle w:val="a5"/>
        <w:spacing w:before="70" w:line="254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 </w:t>
      </w:r>
      <w:r w:rsidR="00EB551E" w:rsidRPr="005020BE">
        <w:rPr>
          <w:rStyle w:val="13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</w:t>
      </w:r>
      <w:r w:rsidR="00936C3A" w:rsidRPr="005020BE">
        <w:rPr>
          <w:rStyle w:val="13"/>
        </w:rPr>
        <w:t xml:space="preserve"> </w:t>
      </w:r>
      <w:r w:rsidR="00EB551E" w:rsidRPr="005020BE">
        <w:rPr>
          <w:rStyle w:val="13"/>
        </w:rPr>
        <w:t xml:space="preserve">17 октября 1905 г. Формирование многопартийной системы. Политические партии, массовые движения и их лидеры. </w:t>
      </w:r>
      <w:proofErr w:type="spellStart"/>
      <w:r w:rsidR="00EB551E" w:rsidRPr="005020BE">
        <w:rPr>
          <w:rStyle w:val="13"/>
        </w:rPr>
        <w:t>Не</w:t>
      </w:r>
      <w:proofErr w:type="gramStart"/>
      <w:r w:rsidR="00EB551E" w:rsidRPr="005020BE">
        <w:rPr>
          <w:rStyle w:val="13"/>
        </w:rPr>
        <w:t>о</w:t>
      </w:r>
      <w:proofErr w:type="spellEnd"/>
      <w:r w:rsidR="00EB551E" w:rsidRPr="005020BE">
        <w:rPr>
          <w:rStyle w:val="13"/>
        </w:rPr>
        <w:t>-</w:t>
      </w:r>
      <w:proofErr w:type="gramEnd"/>
      <w:r w:rsidR="00EB551E" w:rsidRPr="005020BE">
        <w:rPr>
          <w:rStyle w:val="13"/>
        </w:rPr>
        <w:t xml:space="preserve"> народнические партии и организации (</w:t>
      </w:r>
      <w:proofErr w:type="spellStart"/>
      <w:r w:rsidR="00EB551E" w:rsidRPr="005020BE">
        <w:rPr>
          <w:rStyle w:val="13"/>
        </w:rPr>
        <w:t>социалисты-революцио</w:t>
      </w:r>
      <w:proofErr w:type="spellEnd"/>
      <w:r w:rsidR="00EB551E" w:rsidRPr="005020BE">
        <w:rPr>
          <w:rStyle w:val="13"/>
        </w:rPr>
        <w:t xml:space="preserve">- </w:t>
      </w:r>
      <w:proofErr w:type="spellStart"/>
      <w:r w:rsidR="00EB551E" w:rsidRPr="005020BE">
        <w:rPr>
          <w:rStyle w:val="13"/>
        </w:rPr>
        <w:t>неры</w:t>
      </w:r>
      <w:proofErr w:type="spellEnd"/>
      <w:r w:rsidR="00EB551E" w:rsidRPr="005020BE">
        <w:rPr>
          <w:rStyle w:val="13"/>
        </w:rPr>
        <w:t xml:space="preserve">). Социал-демократия: большевики и меньшевики. </w:t>
      </w:r>
      <w:r w:rsidR="00EB551E" w:rsidRPr="005020BE">
        <w:rPr>
          <w:rStyle w:val="13"/>
        </w:rPr>
        <w:lastRenderedPageBreak/>
        <w:t xml:space="preserve">Либеральные партии (кадеты, октябристы). Национальные партии. </w:t>
      </w:r>
      <w:proofErr w:type="spellStart"/>
      <w:r w:rsidR="00EB551E" w:rsidRPr="005020BE">
        <w:rPr>
          <w:rStyle w:val="13"/>
        </w:rPr>
        <w:t>Правомонархические</w:t>
      </w:r>
      <w:proofErr w:type="spellEnd"/>
      <w:r w:rsidR="00EB551E" w:rsidRPr="005020BE">
        <w:rPr>
          <w:rStyle w:val="13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1906— 1907 гг.</w:t>
      </w:r>
    </w:p>
    <w:p w:rsidR="005D2A4B" w:rsidRPr="005020BE" w:rsidRDefault="00EB551E">
      <w:pPr>
        <w:pStyle w:val="a5"/>
        <w:spacing w:line="254" w:lineRule="auto"/>
        <w:ind w:right="155" w:firstLine="226"/>
        <w:rPr>
          <w:rStyle w:val="13"/>
        </w:rPr>
      </w:pPr>
      <w:r w:rsidRPr="005020BE">
        <w:rPr>
          <w:rStyle w:val="13"/>
        </w:rPr>
        <w:t xml:space="preserve">Избирательный закон 11 декабря 1905 г. Избирательная кампания в I Государственную думу. </w:t>
      </w:r>
      <w:r w:rsidR="00936C3A" w:rsidRPr="005020BE">
        <w:rPr>
          <w:rStyle w:val="13"/>
        </w:rPr>
        <w:t>Основные государствен</w:t>
      </w:r>
      <w:r w:rsidRPr="005020BE">
        <w:rPr>
          <w:rStyle w:val="13"/>
        </w:rPr>
        <w:t>ные законы 23 апреля 1906 г. Деятельность I и II Государственной думы: итоги и уроки.</w:t>
      </w:r>
    </w:p>
    <w:p w:rsidR="005D2A4B" w:rsidRPr="005020BE" w:rsidRDefault="00EB551E" w:rsidP="005020BE">
      <w:pPr>
        <w:spacing w:line="254" w:lineRule="auto"/>
        <w:ind w:left="157" w:right="154" w:firstLine="226"/>
        <w:jc w:val="both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Общество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и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власть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после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революции.</w:t>
      </w:r>
      <w:r w:rsidRPr="00E56474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>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5D2A4B" w:rsidRPr="005020BE" w:rsidRDefault="00EB551E" w:rsidP="005020BE">
      <w:pPr>
        <w:spacing w:line="254" w:lineRule="auto"/>
        <w:ind w:left="157" w:right="154" w:firstLine="226"/>
        <w:jc w:val="both"/>
        <w:rPr>
          <w:rStyle w:val="13"/>
        </w:rPr>
      </w:pPr>
      <w:r w:rsidRPr="005020BE">
        <w:rPr>
          <w:rStyle w:val="13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5D2A4B" w:rsidRPr="005020BE" w:rsidRDefault="00EB551E" w:rsidP="00936C3A">
      <w:pPr>
        <w:spacing w:line="254" w:lineRule="auto"/>
        <w:ind w:left="157" w:right="154" w:firstLine="226"/>
        <w:jc w:val="both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Серебряный</w:t>
      </w:r>
      <w:r w:rsidRPr="00E56474">
        <w:rPr>
          <w:rFonts w:ascii="Times New Roman" w:hAnsi="Times New Roman" w:cs="Times New Roman"/>
          <w:b/>
          <w:i/>
          <w:color w:val="231F20"/>
          <w:spacing w:val="18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 xml:space="preserve">век российской культуры. </w:t>
      </w:r>
      <w:r w:rsidRPr="005020BE">
        <w:rPr>
          <w:rStyle w:val="13"/>
        </w:rPr>
        <w:t>Новые явления в художественной литературе и искусстве. Мировоззренческие ценности и стиль жизни. Литература начала XX в. Живопись.</w:t>
      </w:r>
      <w:r w:rsidR="00936C3A" w:rsidRPr="005020BE">
        <w:rPr>
          <w:rStyle w:val="13"/>
        </w:rPr>
        <w:t xml:space="preserve"> </w:t>
      </w:r>
      <w:r w:rsidRPr="005020BE">
        <w:rPr>
          <w:rStyle w:val="13"/>
        </w:rPr>
        <w:t>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5D2A4B" w:rsidRPr="005020BE" w:rsidRDefault="00EB551E" w:rsidP="005020BE">
      <w:pPr>
        <w:spacing w:line="254" w:lineRule="auto"/>
        <w:ind w:left="157" w:right="154" w:firstLine="226"/>
        <w:jc w:val="both"/>
        <w:rPr>
          <w:rStyle w:val="13"/>
        </w:rPr>
      </w:pPr>
      <w:r w:rsidRPr="005020BE">
        <w:rPr>
          <w:rStyle w:val="13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</w:t>
      </w:r>
      <w:proofErr w:type="spellStart"/>
      <w:proofErr w:type="gramStart"/>
      <w:r w:rsidRPr="005020BE">
        <w:rPr>
          <w:rStyle w:val="13"/>
        </w:rPr>
        <w:t>Форми</w:t>
      </w:r>
      <w:proofErr w:type="spellEnd"/>
      <w:r w:rsidR="000C4EEA" w:rsidRPr="005020BE">
        <w:rPr>
          <w:rStyle w:val="13"/>
        </w:rPr>
        <w:t xml:space="preserve">  </w:t>
      </w:r>
      <w:r w:rsidRPr="005020BE">
        <w:rPr>
          <w:rStyle w:val="13"/>
        </w:rPr>
        <w:t xml:space="preserve"> </w:t>
      </w:r>
      <w:proofErr w:type="spellStart"/>
      <w:r w:rsidRPr="005020BE">
        <w:rPr>
          <w:rStyle w:val="13"/>
        </w:rPr>
        <w:t>рование</w:t>
      </w:r>
      <w:proofErr w:type="spellEnd"/>
      <w:proofErr w:type="gramEnd"/>
      <w:r w:rsidRPr="005020BE">
        <w:rPr>
          <w:rStyle w:val="13"/>
        </w:rPr>
        <w:t xml:space="preserve"> русской философской школы. Вклад России начала XX </w:t>
      </w:r>
      <w:proofErr w:type="gramStart"/>
      <w:r w:rsidRPr="005020BE">
        <w:rPr>
          <w:rStyle w:val="13"/>
        </w:rPr>
        <w:t>в</w:t>
      </w:r>
      <w:proofErr w:type="gramEnd"/>
      <w:r w:rsidRPr="005020BE">
        <w:rPr>
          <w:rStyle w:val="13"/>
        </w:rPr>
        <w:t xml:space="preserve">. </w:t>
      </w:r>
      <w:proofErr w:type="gramStart"/>
      <w:r w:rsidRPr="005020BE">
        <w:rPr>
          <w:rStyle w:val="13"/>
        </w:rPr>
        <w:t>в</w:t>
      </w:r>
      <w:proofErr w:type="gramEnd"/>
      <w:r w:rsidRPr="005020BE">
        <w:rPr>
          <w:rStyle w:val="13"/>
        </w:rPr>
        <w:t xml:space="preserve"> мировую культуру.</w:t>
      </w:r>
    </w:p>
    <w:p w:rsidR="005D2A4B" w:rsidRPr="005020BE" w:rsidRDefault="00EB551E">
      <w:pPr>
        <w:spacing w:line="229" w:lineRule="exact"/>
        <w:ind w:left="383"/>
        <w:jc w:val="both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Наш</w:t>
      </w:r>
      <w:r w:rsidRPr="00E56474">
        <w:rPr>
          <w:rFonts w:ascii="Times New Roman" w:hAnsi="Times New Roman" w:cs="Times New Roman"/>
          <w:b/>
          <w:i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  <w:lang w:val="ru-RU"/>
        </w:rPr>
        <w:t>край</w:t>
      </w:r>
      <w:r w:rsidRPr="00E56474">
        <w:rPr>
          <w:rFonts w:ascii="Times New Roman" w:hAnsi="Times New Roman" w:cs="Times New Roman"/>
          <w:b/>
          <w:i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5020BE">
        <w:rPr>
          <w:rStyle w:val="13"/>
        </w:rPr>
        <w:t xml:space="preserve">в XIX — начале ХХ </w:t>
      </w:r>
      <w:proofErr w:type="gramStart"/>
      <w:r w:rsidRPr="005020BE">
        <w:rPr>
          <w:rStyle w:val="13"/>
        </w:rPr>
        <w:t>в</w:t>
      </w:r>
      <w:proofErr w:type="gramEnd"/>
      <w:r w:rsidRPr="005020BE">
        <w:rPr>
          <w:rStyle w:val="13"/>
        </w:rPr>
        <w:t>.</w:t>
      </w:r>
    </w:p>
    <w:p w:rsidR="005D2A4B" w:rsidRPr="00E56474" w:rsidRDefault="00EB551E">
      <w:pPr>
        <w:spacing w:before="8"/>
        <w:ind w:left="3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20BE">
        <w:rPr>
          <w:rFonts w:ascii="Times New Roman" w:eastAsia="Tahoma" w:hAnsi="Times New Roman" w:cs="Times New Roman"/>
          <w:b/>
          <w:color w:val="231F20"/>
          <w:w w:val="90"/>
          <w:sz w:val="24"/>
          <w:szCs w:val="24"/>
          <w:lang w:val="ru-RU"/>
        </w:rPr>
        <w:t>Обобщение</w:t>
      </w:r>
      <w:r w:rsidRPr="00E56474">
        <w:rPr>
          <w:rFonts w:ascii="Times New Roman" w:hAnsi="Times New Roman" w:cs="Times New Roman"/>
          <w:b/>
          <w:color w:val="231F20"/>
          <w:spacing w:val="23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(1</w:t>
      </w:r>
      <w:r w:rsidRPr="00E56474">
        <w:rPr>
          <w:rFonts w:ascii="Times New Roman" w:hAnsi="Times New Roman" w:cs="Times New Roman"/>
          <w:color w:val="231F20"/>
          <w:spacing w:val="24"/>
          <w:w w:val="9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ч)</w:t>
      </w: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rPr>
          <w:rFonts w:ascii="Times New Roman" w:hAnsi="Times New Roman" w:cs="Times New Roman"/>
          <w:sz w:val="24"/>
          <w:szCs w:val="24"/>
          <w:lang w:val="ru-RU"/>
        </w:rPr>
        <w:sectPr w:rsidR="005D2A4B" w:rsidRPr="00E56474" w:rsidSect="00936C3A">
          <w:headerReference w:type="default" r:id="rId7"/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</w:p>
    <w:p w:rsidR="005D2A4B" w:rsidRPr="00E56474" w:rsidRDefault="00EB551E">
      <w:pPr>
        <w:pStyle w:val="1"/>
        <w:spacing w:before="110" w:line="201" w:lineRule="auto"/>
        <w:ind w:right="1282"/>
        <w:rPr>
          <w:rFonts w:ascii="Times New Roman" w:hAnsi="Times New Roman" w:cs="Times New Roman"/>
          <w:lang w:val="ru-RU"/>
        </w:rPr>
      </w:pPr>
      <w:r w:rsidRPr="00E56474">
        <w:rPr>
          <w:rFonts w:ascii="Times New Roman" w:hAnsi="Times New Roman" w:cs="Times New Roman"/>
          <w:color w:val="231F20"/>
          <w:w w:val="80"/>
          <w:lang w:val="ru-RU"/>
        </w:rPr>
        <w:lastRenderedPageBreak/>
        <w:t>ПЛАНИРУЕМЫЕ</w:t>
      </w:r>
      <w:r w:rsidRPr="00E56474">
        <w:rPr>
          <w:rFonts w:ascii="Times New Roman" w:hAnsi="Times New Roman" w:cs="Times New Roman"/>
          <w:color w:val="231F20"/>
          <w:spacing w:val="1"/>
          <w:w w:val="80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lang w:val="ru-RU"/>
        </w:rPr>
        <w:t>РЕЗУЛЬТАТЫ</w:t>
      </w:r>
      <w:r w:rsidRPr="00E56474">
        <w:rPr>
          <w:rFonts w:ascii="Times New Roman" w:hAnsi="Times New Roman" w:cs="Times New Roman"/>
          <w:color w:val="231F20"/>
          <w:spacing w:val="1"/>
          <w:w w:val="80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0"/>
          <w:lang w:val="ru-RU"/>
        </w:rPr>
        <w:t>ОСВОЕНИЯ</w:t>
      </w:r>
      <w:r w:rsidRPr="00E56474">
        <w:rPr>
          <w:rFonts w:ascii="Times New Roman" w:hAnsi="Times New Roman" w:cs="Times New Roman"/>
          <w:color w:val="231F20"/>
          <w:spacing w:val="-55"/>
          <w:w w:val="80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lang w:val="ru-RU"/>
        </w:rPr>
        <w:t>УЧЕБНОГО</w:t>
      </w:r>
      <w:r w:rsidRPr="00E56474">
        <w:rPr>
          <w:rFonts w:ascii="Times New Roman" w:hAnsi="Times New Roman" w:cs="Times New Roman"/>
          <w:color w:val="231F20"/>
          <w:spacing w:val="9"/>
          <w:w w:val="85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lang w:val="ru-RU"/>
        </w:rPr>
        <w:t>ПРЕДМЕТА</w:t>
      </w:r>
      <w:r w:rsidRPr="00E56474">
        <w:rPr>
          <w:rFonts w:ascii="Times New Roman" w:hAnsi="Times New Roman" w:cs="Times New Roman"/>
          <w:color w:val="231F20"/>
          <w:spacing w:val="9"/>
          <w:w w:val="85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lang w:val="ru-RU"/>
        </w:rPr>
        <w:t>«ИСТОРИЯ»</w:t>
      </w:r>
    </w:p>
    <w:p w:rsidR="005D2A4B" w:rsidRPr="00E56474" w:rsidRDefault="00944C65">
      <w:pPr>
        <w:spacing w:line="251" w:lineRule="exact"/>
        <w:ind w:left="15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4C65">
        <w:rPr>
          <w:rFonts w:ascii="Times New Roman" w:hAnsi="Times New Roman" w:cs="Times New Roman"/>
          <w:sz w:val="24"/>
          <w:szCs w:val="24"/>
        </w:rPr>
        <w:pict>
          <v:shape id="_x0000_s1236" style="position:absolute;left:0;text-align:left;margin-left:36.85pt;margin-top:15.35pt;width:317.5pt;height:.1pt;z-index:-15724032;mso-wrap-distance-left:0;mso-wrap-distance-right:0;mso-position-horizontal-relative:page" coordorigin="737,307" coordsize="6350,0" path="m737,307r6350,e" filled="f" strokecolor="#231f20" strokeweight=".5pt">
            <v:path arrowok="t"/>
            <w10:wrap type="topAndBottom" anchorx="page"/>
          </v:shape>
        </w:pict>
      </w:r>
      <w:r w:rsidR="00EB551E" w:rsidRPr="00E56474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НА</w:t>
      </w:r>
      <w:r w:rsidR="00EB551E" w:rsidRPr="00E56474">
        <w:rPr>
          <w:rFonts w:ascii="Times New Roman" w:hAnsi="Times New Roman" w:cs="Times New Roman"/>
          <w:b/>
          <w:color w:val="231F20"/>
          <w:spacing w:val="44"/>
          <w:w w:val="80"/>
          <w:sz w:val="24"/>
          <w:szCs w:val="24"/>
          <w:lang w:val="ru-RU"/>
        </w:rPr>
        <w:t xml:space="preserve"> </w:t>
      </w:r>
      <w:r w:rsidR="00EB551E" w:rsidRPr="00E56474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УРОВНЕ</w:t>
      </w:r>
      <w:r w:rsidR="00EB551E" w:rsidRPr="00E56474">
        <w:rPr>
          <w:rFonts w:ascii="Times New Roman" w:hAnsi="Times New Roman" w:cs="Times New Roman"/>
          <w:b/>
          <w:color w:val="231F20"/>
          <w:spacing w:val="45"/>
          <w:w w:val="80"/>
          <w:sz w:val="24"/>
          <w:szCs w:val="24"/>
          <w:lang w:val="ru-RU"/>
        </w:rPr>
        <w:t xml:space="preserve"> </w:t>
      </w:r>
      <w:r w:rsidR="00EB551E" w:rsidRPr="00E56474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ОСНОВНОГО</w:t>
      </w:r>
      <w:r w:rsidR="00EB551E" w:rsidRPr="00E56474">
        <w:rPr>
          <w:rFonts w:ascii="Times New Roman" w:hAnsi="Times New Roman" w:cs="Times New Roman"/>
          <w:b/>
          <w:color w:val="231F20"/>
          <w:spacing w:val="44"/>
          <w:w w:val="80"/>
          <w:sz w:val="24"/>
          <w:szCs w:val="24"/>
          <w:lang w:val="ru-RU"/>
        </w:rPr>
        <w:t xml:space="preserve"> </w:t>
      </w:r>
      <w:r w:rsidR="00EB551E" w:rsidRPr="00E56474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ОБЩЕГО</w:t>
      </w:r>
      <w:r w:rsidR="00EB551E" w:rsidRPr="00E56474">
        <w:rPr>
          <w:rFonts w:ascii="Times New Roman" w:hAnsi="Times New Roman" w:cs="Times New Roman"/>
          <w:b/>
          <w:color w:val="231F20"/>
          <w:spacing w:val="45"/>
          <w:w w:val="80"/>
          <w:sz w:val="24"/>
          <w:szCs w:val="24"/>
          <w:lang w:val="ru-RU"/>
        </w:rPr>
        <w:t xml:space="preserve"> </w:t>
      </w:r>
      <w:r w:rsidR="00EB551E" w:rsidRPr="00E56474">
        <w:rPr>
          <w:rFonts w:ascii="Times New Roman" w:hAnsi="Times New Roman" w:cs="Times New Roman"/>
          <w:b/>
          <w:color w:val="231F20"/>
          <w:w w:val="80"/>
          <w:sz w:val="24"/>
          <w:szCs w:val="24"/>
          <w:lang w:val="ru-RU"/>
        </w:rPr>
        <w:t>ОБРАЗОВАНИЯ</w:t>
      </w:r>
    </w:p>
    <w:p w:rsidR="005D2A4B" w:rsidRPr="00E56474" w:rsidRDefault="005D2A4B">
      <w:pPr>
        <w:pStyle w:val="a5"/>
        <w:spacing w:before="4"/>
        <w:ind w:left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2A4B" w:rsidRPr="00E56474" w:rsidRDefault="00EB551E">
      <w:pPr>
        <w:pStyle w:val="31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ЛИЧНОСТНЫЕ</w:t>
      </w:r>
      <w:r w:rsidRPr="00E56474">
        <w:rPr>
          <w:rFonts w:ascii="Times New Roman" w:hAnsi="Times New Roman" w:cs="Times New Roman"/>
          <w:color w:val="231F20"/>
          <w:spacing w:val="20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РЕЗУЛЬТАТЫ</w:t>
      </w:r>
    </w:p>
    <w:p w:rsidR="005D2A4B" w:rsidRPr="005020BE" w:rsidRDefault="00EB551E">
      <w:pPr>
        <w:pStyle w:val="a5"/>
        <w:spacing w:before="68" w:line="254" w:lineRule="auto"/>
        <w:ind w:right="154" w:firstLine="226"/>
        <w:rPr>
          <w:rStyle w:val="13"/>
        </w:rPr>
      </w:pPr>
      <w:r w:rsidRPr="005020BE">
        <w:rPr>
          <w:rStyle w:val="13"/>
        </w:rPr>
        <w:t xml:space="preserve">К важнейшим </w:t>
      </w:r>
      <w:r w:rsidRPr="005020BE">
        <w:rPr>
          <w:rStyle w:val="13"/>
          <w:b/>
        </w:rPr>
        <w:t>личностным результатам</w:t>
      </w:r>
      <w:r w:rsidRPr="005020BE">
        <w:rPr>
          <w:rStyle w:val="13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5D2A4B" w:rsidRPr="005F234D" w:rsidRDefault="00EB551E">
      <w:pPr>
        <w:pStyle w:val="a5"/>
        <w:spacing w:line="254" w:lineRule="auto"/>
        <w:ind w:left="383" w:right="151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</w:rPr>
        <w:t xml:space="preserve">в сфере </w:t>
      </w:r>
      <w:r w:rsidRPr="005F234D">
        <w:rPr>
          <w:rStyle w:val="13"/>
          <w:i/>
        </w:rPr>
        <w:t>патриотического воспитания</w:t>
      </w:r>
      <w:r w:rsidRPr="005F234D">
        <w:rPr>
          <w:rStyle w:val="13"/>
        </w:rPr>
        <w:t xml:space="preserve">: осознание российской гражданской идентичности в поликультурном и </w:t>
      </w:r>
      <w:proofErr w:type="spellStart"/>
      <w:r w:rsidRPr="005F234D">
        <w:rPr>
          <w:rStyle w:val="13"/>
        </w:rPr>
        <w:t>многоконфессиональном</w:t>
      </w:r>
      <w:proofErr w:type="spellEnd"/>
      <w:r w:rsidRPr="005F234D">
        <w:rPr>
          <w:rStyle w:val="13"/>
        </w:rPr>
        <w:t xml:space="preserve"> обществе, проявление интереса к п</w:t>
      </w:r>
      <w:proofErr w:type="gramStart"/>
      <w:r w:rsidRPr="005F234D">
        <w:rPr>
          <w:rStyle w:val="13"/>
        </w:rPr>
        <w:t>о-</w:t>
      </w:r>
      <w:proofErr w:type="gramEnd"/>
      <w:r w:rsidRPr="005F234D">
        <w:rPr>
          <w:rStyle w:val="13"/>
        </w:rPr>
        <w:t xml:space="preserve"> знанию родного языка, истории, культуры Российской Федерации, своего края, народов России; ценностное </w:t>
      </w:r>
      <w:proofErr w:type="spellStart"/>
      <w:r w:rsidRPr="005F234D">
        <w:rPr>
          <w:rStyle w:val="13"/>
        </w:rPr>
        <w:t>отно</w:t>
      </w:r>
      <w:proofErr w:type="spellEnd"/>
      <w:r w:rsidRPr="005F234D">
        <w:rPr>
          <w:rStyle w:val="13"/>
        </w:rPr>
        <w:t xml:space="preserve">- </w:t>
      </w:r>
      <w:proofErr w:type="spellStart"/>
      <w:r w:rsidRPr="005F234D">
        <w:rPr>
          <w:rStyle w:val="13"/>
        </w:rPr>
        <w:t>шение</w:t>
      </w:r>
      <w:proofErr w:type="spellEnd"/>
      <w:r w:rsidRPr="005F234D">
        <w:rPr>
          <w:rStyle w:val="13"/>
        </w:rPr>
        <w:t xml:space="preserve">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 природному наследию и памятникам, традициям разных народов, проживающих в родной стране;</w:t>
      </w:r>
    </w:p>
    <w:p w:rsidR="005D2A4B" w:rsidRPr="005F234D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</w:rPr>
        <w:t xml:space="preserve">в сфере </w:t>
      </w:r>
      <w:r w:rsidRPr="005F234D">
        <w:rPr>
          <w:rStyle w:val="13"/>
          <w:i/>
        </w:rPr>
        <w:t>гражданского воспитания</w:t>
      </w:r>
      <w:r w:rsidRPr="005F234D">
        <w:rPr>
          <w:rStyle w:val="13"/>
        </w:rPr>
        <w:t xml:space="preserve">: осмысление исторической традиции и примеров гражданского служения </w:t>
      </w:r>
      <w:proofErr w:type="spellStart"/>
      <w:proofErr w:type="gramStart"/>
      <w:r w:rsidRPr="005F234D">
        <w:rPr>
          <w:rStyle w:val="13"/>
        </w:rPr>
        <w:t>Отече</w:t>
      </w:r>
      <w:proofErr w:type="spellEnd"/>
      <w:r w:rsidRPr="005F234D">
        <w:rPr>
          <w:rStyle w:val="13"/>
        </w:rPr>
        <w:t xml:space="preserve"> </w:t>
      </w:r>
      <w:proofErr w:type="spellStart"/>
      <w:r w:rsidRPr="005F234D">
        <w:rPr>
          <w:rStyle w:val="13"/>
        </w:rPr>
        <w:t>ству</w:t>
      </w:r>
      <w:proofErr w:type="spellEnd"/>
      <w:proofErr w:type="gramEnd"/>
      <w:r w:rsidRPr="005F234D">
        <w:rPr>
          <w:rStyle w:val="13"/>
        </w:rPr>
        <w:t xml:space="preserve">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</w:t>
      </w:r>
      <w:proofErr w:type="spellStart"/>
      <w:r w:rsidRPr="005F234D">
        <w:rPr>
          <w:rStyle w:val="13"/>
        </w:rPr>
        <w:t>ущербсоциальной</w:t>
      </w:r>
      <w:proofErr w:type="spellEnd"/>
      <w:r w:rsidRPr="005F234D">
        <w:rPr>
          <w:rStyle w:val="13"/>
        </w:rPr>
        <w:t xml:space="preserve"> и природной среде;</w:t>
      </w:r>
    </w:p>
    <w:p w:rsidR="005D2A4B" w:rsidRPr="005F234D" w:rsidRDefault="00EB551E">
      <w:pPr>
        <w:pStyle w:val="a5"/>
        <w:spacing w:line="254" w:lineRule="auto"/>
        <w:ind w:left="383" w:right="154" w:hanging="227"/>
        <w:rPr>
          <w:rStyle w:val="13"/>
        </w:rPr>
      </w:pPr>
      <w:proofErr w:type="gramStart"/>
      <w:r w:rsidRPr="005F234D">
        <w:rPr>
          <w:rStyle w:val="13"/>
        </w:rPr>
        <w:t xml:space="preserve">—в </w:t>
      </w:r>
      <w:r w:rsidRPr="005F234D">
        <w:rPr>
          <w:rStyle w:val="13"/>
          <w:i/>
        </w:rPr>
        <w:t>духовно-нравственной сфере</w:t>
      </w:r>
      <w:r w:rsidRPr="005F234D">
        <w:rPr>
          <w:rStyle w:val="13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5D2A4B" w:rsidRPr="005F234D" w:rsidRDefault="00EB551E" w:rsidP="000C4EEA">
      <w:pPr>
        <w:pStyle w:val="a5"/>
        <w:spacing w:line="254" w:lineRule="auto"/>
        <w:ind w:left="383" w:right="154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5F234D">
        <w:rPr>
          <w:rStyle w:val="13"/>
        </w:rPr>
        <w:t xml:space="preserve">в понимании </w:t>
      </w:r>
      <w:r w:rsidRPr="005F234D">
        <w:rPr>
          <w:rStyle w:val="13"/>
          <w:i/>
        </w:rPr>
        <w:t>ценности научного познания</w:t>
      </w:r>
      <w:r w:rsidRPr="005F234D">
        <w:rPr>
          <w:rStyle w:val="13"/>
        </w:rPr>
        <w:t xml:space="preserve">: осмысление </w:t>
      </w:r>
      <w:proofErr w:type="spellStart"/>
      <w:proofErr w:type="gramStart"/>
      <w:r w:rsidRPr="005F234D">
        <w:rPr>
          <w:rStyle w:val="13"/>
        </w:rPr>
        <w:t>зна</w:t>
      </w:r>
      <w:proofErr w:type="spellEnd"/>
      <w:r w:rsidRPr="005F234D">
        <w:rPr>
          <w:rStyle w:val="13"/>
        </w:rPr>
        <w:t xml:space="preserve"> </w:t>
      </w:r>
      <w:proofErr w:type="spellStart"/>
      <w:r w:rsidRPr="005F234D">
        <w:rPr>
          <w:rStyle w:val="13"/>
        </w:rPr>
        <w:t>чения</w:t>
      </w:r>
      <w:proofErr w:type="spellEnd"/>
      <w:proofErr w:type="gramEnd"/>
      <w:r w:rsidRPr="005F234D">
        <w:rPr>
          <w:rStyle w:val="13"/>
        </w:rPr>
        <w:t xml:space="preserve">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D2A4B" w:rsidRPr="005F234D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5F234D">
        <w:rPr>
          <w:rStyle w:val="13"/>
        </w:rPr>
        <w:t xml:space="preserve">—в сфере </w:t>
      </w:r>
      <w:r w:rsidRPr="005F234D">
        <w:rPr>
          <w:rStyle w:val="13"/>
          <w:i/>
        </w:rPr>
        <w:t>эстетического воспитания</w:t>
      </w:r>
      <w:r w:rsidRPr="005F234D">
        <w:rPr>
          <w:rStyle w:val="13"/>
        </w:rPr>
        <w:t>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5D2A4B" w:rsidRPr="005F234D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5F234D">
        <w:rPr>
          <w:rStyle w:val="13"/>
        </w:rPr>
        <w:t xml:space="preserve">—в формировании </w:t>
      </w:r>
      <w:r w:rsidRPr="005F234D">
        <w:rPr>
          <w:rStyle w:val="13"/>
          <w:i/>
        </w:rPr>
        <w:t>ценностного отношения к жизни и здоровью</w:t>
      </w:r>
      <w:r w:rsidRPr="005F234D">
        <w:rPr>
          <w:rStyle w:val="13"/>
        </w:rPr>
        <w:t>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5D2A4B" w:rsidRPr="005F234D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5F234D">
        <w:rPr>
          <w:rStyle w:val="13"/>
        </w:rPr>
        <w:t xml:space="preserve">—в сфере </w:t>
      </w:r>
      <w:r w:rsidRPr="005F234D">
        <w:rPr>
          <w:rStyle w:val="13"/>
          <w:i/>
        </w:rPr>
        <w:t>трудового воспитания</w:t>
      </w:r>
      <w:r w:rsidRPr="005F234D">
        <w:rPr>
          <w:rStyle w:val="13"/>
        </w:rPr>
        <w:t xml:space="preserve">: понимание на основе </w:t>
      </w:r>
      <w:proofErr w:type="gramStart"/>
      <w:r w:rsidRPr="005F234D">
        <w:rPr>
          <w:rStyle w:val="13"/>
        </w:rPr>
        <w:t>знания истории значения трудовой деятельности людей</w:t>
      </w:r>
      <w:proofErr w:type="gramEnd"/>
      <w:r w:rsidRPr="005F234D">
        <w:rPr>
          <w:rStyle w:val="13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5D2A4B" w:rsidRPr="005F234D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lastRenderedPageBreak/>
        <w:t>—</w:t>
      </w:r>
      <w:r w:rsidRPr="005F234D">
        <w:rPr>
          <w:rStyle w:val="13"/>
        </w:rPr>
        <w:t xml:space="preserve">в сфере </w:t>
      </w:r>
      <w:r w:rsidRPr="005F234D">
        <w:rPr>
          <w:rStyle w:val="13"/>
          <w:i/>
        </w:rPr>
        <w:t>экологического воспитания</w:t>
      </w:r>
      <w:r w:rsidRPr="005F234D">
        <w:rPr>
          <w:rStyle w:val="13"/>
        </w:rPr>
        <w:t xml:space="preserve">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</w:t>
      </w:r>
      <w:proofErr w:type="gramStart"/>
      <w:r w:rsidRPr="005F234D">
        <w:rPr>
          <w:rStyle w:val="13"/>
        </w:rPr>
        <w:t xml:space="preserve">деятельно </w:t>
      </w:r>
      <w:proofErr w:type="spellStart"/>
      <w:r w:rsidRPr="005F234D">
        <w:rPr>
          <w:rStyle w:val="13"/>
        </w:rPr>
        <w:t>сти</w:t>
      </w:r>
      <w:proofErr w:type="spellEnd"/>
      <w:proofErr w:type="gramEnd"/>
      <w:r w:rsidRPr="005F234D">
        <w:rPr>
          <w:rStyle w:val="13"/>
        </w:rPr>
        <w:t xml:space="preserve"> экологической направленности.</w:t>
      </w:r>
    </w:p>
    <w:p w:rsidR="005D2A4B" w:rsidRPr="005F234D" w:rsidRDefault="00EB551E">
      <w:pPr>
        <w:spacing w:line="254" w:lineRule="auto"/>
        <w:ind w:left="383" w:right="154" w:hanging="227"/>
        <w:jc w:val="both"/>
        <w:rPr>
          <w:rStyle w:val="13"/>
        </w:rPr>
      </w:pPr>
      <w:r w:rsidRPr="005F234D">
        <w:rPr>
          <w:rStyle w:val="13"/>
        </w:rPr>
        <w:t xml:space="preserve">—в сфере </w:t>
      </w:r>
      <w:r w:rsidRPr="005F234D">
        <w:rPr>
          <w:rStyle w:val="13"/>
          <w:i/>
        </w:rPr>
        <w:t>адаптации к меняющимся условиям социальной и природной среды</w:t>
      </w:r>
      <w:r w:rsidRPr="005F234D">
        <w:rPr>
          <w:rStyle w:val="13"/>
        </w:rPr>
        <w:t>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D2A4B" w:rsidRPr="00E56474" w:rsidRDefault="00EB551E">
      <w:pPr>
        <w:pStyle w:val="31"/>
        <w:spacing w:before="154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МЕТАПРЕДМЕТНЫЕ</w:t>
      </w:r>
      <w:r w:rsidRPr="00E56474">
        <w:rPr>
          <w:rFonts w:ascii="Times New Roman" w:hAnsi="Times New Roman" w:cs="Times New Roman"/>
          <w:color w:val="231F20"/>
          <w:spacing w:val="11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РЕЗУЛЬТАТЫ</w:t>
      </w:r>
    </w:p>
    <w:p w:rsidR="005D2A4B" w:rsidRPr="005F234D" w:rsidRDefault="00EB551E">
      <w:pPr>
        <w:spacing w:before="68" w:line="254" w:lineRule="auto"/>
        <w:ind w:left="157" w:right="155" w:firstLine="226"/>
        <w:jc w:val="both"/>
        <w:rPr>
          <w:rStyle w:val="13"/>
        </w:rPr>
      </w:pPr>
      <w:proofErr w:type="spellStart"/>
      <w:r w:rsidRPr="005F234D">
        <w:rPr>
          <w:rStyle w:val="13"/>
        </w:rPr>
        <w:t>Метапредметные</w:t>
      </w:r>
      <w:proofErr w:type="spellEnd"/>
      <w:r w:rsidRPr="005F234D">
        <w:rPr>
          <w:rStyle w:val="13"/>
        </w:rPr>
        <w:t xml:space="preserve"> результаты изучения истории в </w:t>
      </w:r>
      <w:proofErr w:type="gramStart"/>
      <w:r w:rsidRPr="005F234D">
        <w:rPr>
          <w:rStyle w:val="13"/>
        </w:rPr>
        <w:t xml:space="preserve">ос </w:t>
      </w:r>
      <w:proofErr w:type="spellStart"/>
      <w:r w:rsidRPr="005F234D">
        <w:rPr>
          <w:rStyle w:val="13"/>
        </w:rPr>
        <w:t>новной</w:t>
      </w:r>
      <w:proofErr w:type="spellEnd"/>
      <w:proofErr w:type="gramEnd"/>
      <w:r w:rsidRPr="005F234D">
        <w:rPr>
          <w:rStyle w:val="13"/>
        </w:rPr>
        <w:t xml:space="preserve"> школе выражаются в следующих качествах и действиях.</w:t>
      </w:r>
    </w:p>
    <w:p w:rsidR="005D2A4B" w:rsidRPr="005F234D" w:rsidRDefault="00EB551E">
      <w:pPr>
        <w:spacing w:before="70"/>
        <w:ind w:left="383"/>
        <w:jc w:val="both"/>
        <w:rPr>
          <w:rStyle w:val="13"/>
        </w:rPr>
      </w:pPr>
      <w:r w:rsidRPr="005F234D">
        <w:rPr>
          <w:rStyle w:val="13"/>
          <w:b/>
          <w:i/>
        </w:rPr>
        <w:t>В сфере универсальных учебных познавательных действий</w:t>
      </w:r>
      <w:r w:rsidRPr="005F234D">
        <w:rPr>
          <w:rStyle w:val="13"/>
        </w:rPr>
        <w:t>:</w:t>
      </w:r>
    </w:p>
    <w:p w:rsidR="005D2A4B" w:rsidRPr="005F234D" w:rsidRDefault="00EB551E">
      <w:pPr>
        <w:pStyle w:val="a5"/>
        <w:spacing w:before="14" w:line="254" w:lineRule="auto"/>
        <w:ind w:left="383" w:right="154" w:hanging="227"/>
        <w:rPr>
          <w:rStyle w:val="13"/>
        </w:rPr>
      </w:pPr>
      <w:r w:rsidRPr="005F234D">
        <w:rPr>
          <w:rStyle w:val="13"/>
        </w:rPr>
        <w:t>—</w:t>
      </w:r>
      <w:r w:rsidRPr="005F234D">
        <w:rPr>
          <w:rStyle w:val="13"/>
          <w:i/>
        </w:rPr>
        <w:t>владение базовыми логическими действиями</w:t>
      </w:r>
      <w:r w:rsidRPr="005F234D">
        <w:rPr>
          <w:rStyle w:val="13"/>
        </w:rPr>
        <w:t xml:space="preserve">: систематизировать и обобщать исторические факты (в форме таблиц, схем); выявлять характерные признаки исторических </w:t>
      </w:r>
      <w:proofErr w:type="spellStart"/>
      <w:proofErr w:type="gramStart"/>
      <w:r w:rsidRPr="005F234D">
        <w:rPr>
          <w:rStyle w:val="13"/>
        </w:rPr>
        <w:t>явле</w:t>
      </w:r>
      <w:proofErr w:type="spellEnd"/>
      <w:r w:rsidRPr="005F234D">
        <w:rPr>
          <w:rStyle w:val="13"/>
        </w:rPr>
        <w:t xml:space="preserve"> </w:t>
      </w:r>
      <w:proofErr w:type="spellStart"/>
      <w:r w:rsidRPr="005F234D">
        <w:rPr>
          <w:rStyle w:val="13"/>
        </w:rPr>
        <w:t>ний</w:t>
      </w:r>
      <w:proofErr w:type="spellEnd"/>
      <w:proofErr w:type="gramEnd"/>
      <w:r w:rsidRPr="005F234D">
        <w:rPr>
          <w:rStyle w:val="13"/>
        </w:rPr>
        <w:t>; раскрывать причинно-следственные связи событий; сравнивать события, ситуации, выявляя общие черты и ра</w:t>
      </w:r>
      <w:r w:rsidR="000C4EEA" w:rsidRPr="005F234D">
        <w:rPr>
          <w:rStyle w:val="13"/>
        </w:rPr>
        <w:t>з</w:t>
      </w:r>
      <w:r w:rsidRPr="005F234D">
        <w:rPr>
          <w:rStyle w:val="13"/>
        </w:rPr>
        <w:t>личия; формулировать и обосновывать выводы;</w:t>
      </w:r>
    </w:p>
    <w:p w:rsidR="005D2A4B" w:rsidRPr="005F234D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5F234D">
        <w:rPr>
          <w:rStyle w:val="13"/>
        </w:rPr>
        <w:t>—</w:t>
      </w:r>
      <w:r w:rsidRPr="005F234D">
        <w:rPr>
          <w:rStyle w:val="13"/>
          <w:i/>
        </w:rPr>
        <w:t>владение базовыми исследовательскими действиями</w:t>
      </w:r>
      <w:r w:rsidRPr="005F234D">
        <w:rPr>
          <w:rStyle w:val="13"/>
        </w:rPr>
        <w:t xml:space="preserve">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</w:t>
      </w:r>
      <w:proofErr w:type="gramStart"/>
      <w:r w:rsidRPr="005F234D">
        <w:rPr>
          <w:rStyle w:val="13"/>
        </w:rPr>
        <w:t xml:space="preserve">но </w:t>
      </w:r>
      <w:proofErr w:type="spellStart"/>
      <w:r w:rsidRPr="005F234D">
        <w:rPr>
          <w:rStyle w:val="13"/>
        </w:rPr>
        <w:t>визну</w:t>
      </w:r>
      <w:proofErr w:type="spellEnd"/>
      <w:proofErr w:type="gramEnd"/>
      <w:r w:rsidRPr="005F234D">
        <w:rPr>
          <w:rStyle w:val="13"/>
        </w:rPr>
        <w:t xml:space="preserve">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5D2A4B" w:rsidRPr="005F234D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5F234D">
        <w:rPr>
          <w:rStyle w:val="13"/>
        </w:rPr>
        <w:t>—</w:t>
      </w:r>
      <w:r w:rsidRPr="005F234D">
        <w:rPr>
          <w:rStyle w:val="13"/>
          <w:i/>
        </w:rPr>
        <w:t>работа с информацией</w:t>
      </w:r>
      <w:r w:rsidRPr="005F234D">
        <w:rPr>
          <w:rStyle w:val="13"/>
        </w:rPr>
        <w:t>: осуществлять анализ учебной и вн</w:t>
      </w:r>
      <w:proofErr w:type="gramStart"/>
      <w:r w:rsidRPr="005F234D">
        <w:rPr>
          <w:rStyle w:val="13"/>
        </w:rPr>
        <w:t>е-</w:t>
      </w:r>
      <w:proofErr w:type="gramEnd"/>
      <w:r w:rsidRPr="005F234D">
        <w:rPr>
          <w:rStyle w:val="13"/>
        </w:rPr>
        <w:t xml:space="preserve"> 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5D2A4B" w:rsidRPr="005F234D" w:rsidRDefault="00EB551E" w:rsidP="005F234D">
      <w:pPr>
        <w:spacing w:before="70"/>
        <w:ind w:left="383"/>
        <w:jc w:val="both"/>
        <w:rPr>
          <w:rStyle w:val="13"/>
          <w:b/>
        </w:rPr>
      </w:pPr>
      <w:r w:rsidRPr="005F234D">
        <w:rPr>
          <w:rStyle w:val="13"/>
          <w:b/>
          <w:i/>
        </w:rPr>
        <w:t>В сфере универсальных учебных коммуникативных действий</w:t>
      </w:r>
      <w:r w:rsidRPr="005F234D">
        <w:rPr>
          <w:rStyle w:val="13"/>
          <w:b/>
        </w:rPr>
        <w:t>:</w:t>
      </w:r>
    </w:p>
    <w:p w:rsidR="005D2A4B" w:rsidRPr="005F234D" w:rsidRDefault="00EB551E">
      <w:pPr>
        <w:pStyle w:val="a5"/>
        <w:spacing w:line="254" w:lineRule="auto"/>
        <w:ind w:left="383" w:right="154" w:hanging="227"/>
        <w:rPr>
          <w:rStyle w:val="13"/>
        </w:rPr>
      </w:pPr>
      <w:proofErr w:type="gramStart"/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  <w:i/>
        </w:rPr>
        <w:t>общение:</w:t>
      </w:r>
      <w:r w:rsidRPr="005F234D">
        <w:rPr>
          <w:rStyle w:val="13"/>
        </w:rPr>
        <w:t xml:space="preserve">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5D2A4B" w:rsidRPr="005F234D" w:rsidRDefault="00EB551E" w:rsidP="000C4EEA">
      <w:pPr>
        <w:pStyle w:val="a5"/>
        <w:spacing w:line="254" w:lineRule="auto"/>
        <w:ind w:left="383" w:right="154" w:hanging="227"/>
        <w:rPr>
          <w:rStyle w:val="13"/>
        </w:rPr>
      </w:pPr>
      <w:r w:rsidRPr="005F234D">
        <w:rPr>
          <w:rStyle w:val="13"/>
        </w:rPr>
        <w:t>—</w:t>
      </w:r>
      <w:r w:rsidRPr="005F234D">
        <w:rPr>
          <w:rStyle w:val="13"/>
          <w:i/>
        </w:rPr>
        <w:t>осуществление совместной деятельности</w:t>
      </w:r>
      <w:r w:rsidRPr="005F234D">
        <w:rPr>
          <w:rStyle w:val="13"/>
        </w:rPr>
        <w:t xml:space="preserve">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</w:t>
      </w:r>
      <w:proofErr w:type="gramStart"/>
      <w:r w:rsidRPr="005F234D">
        <w:rPr>
          <w:rStyle w:val="13"/>
        </w:rPr>
        <w:t xml:space="preserve">кол </w:t>
      </w:r>
      <w:proofErr w:type="spellStart"/>
      <w:r w:rsidRPr="005F234D">
        <w:rPr>
          <w:rStyle w:val="13"/>
        </w:rPr>
        <w:t>лективные</w:t>
      </w:r>
      <w:proofErr w:type="spellEnd"/>
      <w:proofErr w:type="gramEnd"/>
      <w:r w:rsidRPr="005F234D">
        <w:rPr>
          <w:rStyle w:val="13"/>
        </w:rPr>
        <w:t xml:space="preserve">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</w:t>
      </w:r>
      <w:r w:rsidR="000C4EEA" w:rsidRPr="005F234D">
        <w:rPr>
          <w:rStyle w:val="13"/>
        </w:rPr>
        <w:t xml:space="preserve"> </w:t>
      </w:r>
      <w:r w:rsidRPr="005F234D">
        <w:rPr>
          <w:rStyle w:val="13"/>
        </w:rPr>
        <w:t>команды; оценивать полученные результаты и свой вклад в общую работу.</w:t>
      </w:r>
    </w:p>
    <w:p w:rsidR="000C4EEA" w:rsidRPr="005F234D" w:rsidRDefault="000C4EEA">
      <w:pPr>
        <w:spacing w:line="230" w:lineRule="exact"/>
        <w:ind w:left="383"/>
        <w:jc w:val="both"/>
        <w:rPr>
          <w:rStyle w:val="13"/>
        </w:rPr>
      </w:pPr>
    </w:p>
    <w:p w:rsidR="005D2A4B" w:rsidRPr="005F234D" w:rsidRDefault="00EB551E">
      <w:pPr>
        <w:spacing w:line="230" w:lineRule="exact"/>
        <w:ind w:left="383"/>
        <w:jc w:val="both"/>
        <w:rPr>
          <w:rStyle w:val="13"/>
          <w:b/>
          <w:i/>
        </w:rPr>
      </w:pPr>
      <w:r w:rsidRPr="005F234D">
        <w:rPr>
          <w:rStyle w:val="13"/>
          <w:b/>
          <w:i/>
        </w:rPr>
        <w:t>В сфере универсальных учебных регулятивных действий:</w:t>
      </w:r>
    </w:p>
    <w:p w:rsidR="005D2A4B" w:rsidRPr="005F234D" w:rsidRDefault="00EB551E">
      <w:pPr>
        <w:pStyle w:val="a5"/>
        <w:spacing w:before="14" w:line="254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  <w:i/>
        </w:rPr>
        <w:t>владение приемами самоорганизации</w:t>
      </w:r>
      <w:r w:rsidRPr="005F234D">
        <w:rPr>
          <w:rStyle w:val="13"/>
        </w:rPr>
        <w:t xml:space="preserve"> своей учебной и общественной работы </w:t>
      </w:r>
      <w:r w:rsidRPr="005F234D">
        <w:rPr>
          <w:rStyle w:val="13"/>
        </w:rPr>
        <w:lastRenderedPageBreak/>
        <w:t>(выявление проблемы, требующей решения; составление плана действий и определение способа решения);</w:t>
      </w:r>
    </w:p>
    <w:p w:rsidR="005D2A4B" w:rsidRPr="005F234D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5F234D">
        <w:rPr>
          <w:rStyle w:val="13"/>
        </w:rPr>
        <w:t>—</w:t>
      </w:r>
      <w:r w:rsidRPr="005F234D">
        <w:rPr>
          <w:rStyle w:val="13"/>
          <w:i/>
        </w:rPr>
        <w:t>владение приемами самоконтроля</w:t>
      </w:r>
      <w:r w:rsidRPr="005F234D">
        <w:rPr>
          <w:rStyle w:val="13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</w:t>
      </w:r>
      <w:proofErr w:type="gramStart"/>
      <w:r w:rsidRPr="005F234D">
        <w:rPr>
          <w:rStyle w:val="13"/>
        </w:rPr>
        <w:t xml:space="preserve">уста </w:t>
      </w:r>
      <w:proofErr w:type="spellStart"/>
      <w:r w:rsidRPr="005F234D">
        <w:rPr>
          <w:rStyle w:val="13"/>
        </w:rPr>
        <w:t>новленных</w:t>
      </w:r>
      <w:proofErr w:type="spellEnd"/>
      <w:proofErr w:type="gramEnd"/>
      <w:r w:rsidRPr="005F234D">
        <w:rPr>
          <w:rStyle w:val="13"/>
        </w:rPr>
        <w:t xml:space="preserve"> ошибок, возникших трудностей.</w:t>
      </w:r>
    </w:p>
    <w:p w:rsidR="005D2A4B" w:rsidRPr="005F234D" w:rsidRDefault="00EB551E" w:rsidP="005F234D">
      <w:pPr>
        <w:spacing w:line="230" w:lineRule="exact"/>
        <w:ind w:left="383"/>
        <w:jc w:val="both"/>
        <w:rPr>
          <w:rStyle w:val="13"/>
          <w:b/>
          <w:i/>
        </w:rPr>
      </w:pPr>
      <w:r w:rsidRPr="005F234D">
        <w:rPr>
          <w:rStyle w:val="13"/>
          <w:b/>
          <w:i/>
        </w:rPr>
        <w:t xml:space="preserve">В сфере эмоционального интеллекта, понимания себя и </w:t>
      </w:r>
      <w:proofErr w:type="spellStart"/>
      <w:proofErr w:type="gramStart"/>
      <w:r w:rsidRPr="005F234D">
        <w:rPr>
          <w:rStyle w:val="13"/>
          <w:b/>
          <w:i/>
        </w:rPr>
        <w:t>дру</w:t>
      </w:r>
      <w:proofErr w:type="spellEnd"/>
      <w:r w:rsidRPr="005F234D">
        <w:rPr>
          <w:rStyle w:val="13"/>
          <w:b/>
          <w:i/>
        </w:rPr>
        <w:t xml:space="preserve"> </w:t>
      </w:r>
      <w:proofErr w:type="spellStart"/>
      <w:r w:rsidRPr="005F234D">
        <w:rPr>
          <w:rStyle w:val="13"/>
          <w:b/>
          <w:i/>
        </w:rPr>
        <w:t>гих</w:t>
      </w:r>
      <w:proofErr w:type="spellEnd"/>
      <w:proofErr w:type="gramEnd"/>
      <w:r w:rsidRPr="005F234D">
        <w:rPr>
          <w:rStyle w:val="13"/>
          <w:b/>
          <w:i/>
        </w:rPr>
        <w:t>:</w:t>
      </w:r>
    </w:p>
    <w:p w:rsidR="005D2A4B" w:rsidRPr="005F234D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5F234D">
        <w:rPr>
          <w:rStyle w:val="13"/>
        </w:rPr>
        <w:t>выявлять на примерах исторических ситуаций роль эмоций в отношениях между людьми;</w:t>
      </w:r>
    </w:p>
    <w:p w:rsidR="005D2A4B" w:rsidRPr="005F234D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5F234D">
        <w:rPr>
          <w:rStyle w:val="13"/>
        </w:rPr>
        <w:t>—ставить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D2A4B" w:rsidRPr="005F234D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5F234D">
        <w:rPr>
          <w:rStyle w:val="13"/>
        </w:rPr>
        <w:t>—регулировать способ выражения своих эмоций с учетом позиций и мнений других участников общения.</w:t>
      </w:r>
    </w:p>
    <w:p w:rsidR="005D2A4B" w:rsidRPr="00E56474" w:rsidRDefault="00EB551E">
      <w:pPr>
        <w:pStyle w:val="31"/>
        <w:spacing w:before="157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ПРЕДМЕТНЫЕ</w:t>
      </w:r>
      <w:r w:rsidRPr="00E56474">
        <w:rPr>
          <w:rFonts w:ascii="Times New Roman" w:hAnsi="Times New Roman" w:cs="Times New Roman"/>
          <w:color w:val="231F20"/>
          <w:spacing w:val="20"/>
          <w:w w:val="90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РЕЗУЛЬТАТЫ</w:t>
      </w:r>
    </w:p>
    <w:p w:rsidR="005D2A4B" w:rsidRPr="005F234D" w:rsidRDefault="00EB551E">
      <w:pPr>
        <w:pStyle w:val="a5"/>
        <w:spacing w:before="68" w:line="254" w:lineRule="auto"/>
        <w:ind w:right="155" w:firstLine="226"/>
        <w:rPr>
          <w:rStyle w:val="13"/>
        </w:rPr>
      </w:pPr>
      <w:r w:rsidRPr="005F234D">
        <w:rPr>
          <w:rStyle w:val="13"/>
        </w:rPr>
        <w:t>Во ФГОС ООО 2021 г. установлено, что предметные результаты по учебному предмету «История» должны обеспечивать: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636"/>
        </w:tabs>
        <w:spacing w:line="254" w:lineRule="auto"/>
        <w:ind w:right="154" w:firstLine="226"/>
        <w:rPr>
          <w:rStyle w:val="13"/>
        </w:rPr>
      </w:pPr>
      <w:r w:rsidRPr="005F234D">
        <w:rPr>
          <w:rStyle w:val="13"/>
        </w:rPr>
        <w:t>умение определять последовательность событий, явлений, процессов; соотносить события истории разных стран и народов с историческими периодами</w:t>
      </w:r>
      <w:r w:rsidR="005F234D">
        <w:rPr>
          <w:rStyle w:val="13"/>
        </w:rPr>
        <w:t>, событиями региональной и миро</w:t>
      </w:r>
      <w:r w:rsidRPr="005F234D">
        <w:rPr>
          <w:rStyle w:val="13"/>
        </w:rPr>
        <w:t>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645"/>
        </w:tabs>
        <w:spacing w:line="254" w:lineRule="auto"/>
        <w:ind w:right="155" w:firstLine="226"/>
        <w:rPr>
          <w:rStyle w:val="13"/>
        </w:rPr>
      </w:pPr>
      <w:r w:rsidRPr="005F234D">
        <w:rPr>
          <w:rStyle w:val="13"/>
        </w:rPr>
        <w:t>умение выявлять особенности развития культуры, быта и нравов народов в различные исторические эпохи;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646"/>
        </w:tabs>
        <w:spacing w:line="254" w:lineRule="auto"/>
        <w:ind w:right="154" w:firstLine="226"/>
        <w:rPr>
          <w:rStyle w:val="13"/>
        </w:rPr>
      </w:pPr>
      <w:r w:rsidRPr="005F234D">
        <w:rPr>
          <w:rStyle w:val="13"/>
        </w:rPr>
        <w:t>овладение историческими понятиями и их использование для решения учебных и практических задач;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638"/>
        </w:tabs>
        <w:spacing w:line="254" w:lineRule="auto"/>
        <w:ind w:right="154" w:firstLine="226"/>
        <w:rPr>
          <w:rStyle w:val="13"/>
        </w:rPr>
      </w:pPr>
      <w:r w:rsidRPr="005F234D">
        <w:rPr>
          <w:rStyle w:val="13"/>
        </w:rPr>
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629"/>
        </w:tabs>
        <w:spacing w:line="254" w:lineRule="auto"/>
        <w:ind w:right="155" w:firstLine="226"/>
        <w:rPr>
          <w:rStyle w:val="13"/>
        </w:rPr>
      </w:pPr>
      <w:r w:rsidRPr="005F234D">
        <w:rPr>
          <w:rStyle w:val="13"/>
        </w:rPr>
        <w:t>умение выявлять существенные черты и характерные признаки исторических событий, явлений, процессов;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653"/>
        </w:tabs>
        <w:spacing w:before="70" w:line="259" w:lineRule="auto"/>
        <w:ind w:right="154" w:firstLine="226"/>
        <w:rPr>
          <w:rStyle w:val="13"/>
        </w:rPr>
      </w:pPr>
      <w:proofErr w:type="gramStart"/>
      <w:r w:rsidRPr="005F234D">
        <w:rPr>
          <w:rStyle w:val="13"/>
        </w:rPr>
        <w:t>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ХХ — начала XXI в. (Февральская и Октябрьская революции 1917 г., Великая Отечественная война, распад СССР, сложные 1990-е гг., возрождение страны с 2000-х гг., воссоединение Крыма с Россией в 2014 г.); характеризовать итоги и историческое значение событий;</w:t>
      </w:r>
      <w:proofErr w:type="gramEnd"/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661"/>
        </w:tabs>
        <w:spacing w:before="5" w:line="259" w:lineRule="auto"/>
        <w:ind w:right="155" w:firstLine="226"/>
        <w:rPr>
          <w:rStyle w:val="13"/>
        </w:rPr>
      </w:pPr>
      <w:r w:rsidRPr="005F234D">
        <w:rPr>
          <w:rStyle w:val="13"/>
        </w:rPr>
        <w:t>умение сравнивать исторические события, явления, процессы в различные исторические эпохи;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679"/>
        </w:tabs>
        <w:spacing w:before="1" w:line="259" w:lineRule="auto"/>
        <w:ind w:right="155" w:firstLine="226"/>
        <w:rPr>
          <w:rStyle w:val="13"/>
        </w:rPr>
      </w:pPr>
      <w:r w:rsidRPr="005F234D">
        <w:rPr>
          <w:rStyle w:val="13"/>
        </w:rPr>
        <w:t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657"/>
        </w:tabs>
        <w:spacing w:before="2" w:line="259" w:lineRule="auto"/>
        <w:ind w:right="155" w:firstLine="226"/>
        <w:rPr>
          <w:rStyle w:val="13"/>
        </w:rPr>
      </w:pPr>
      <w:r w:rsidRPr="005F234D">
        <w:rPr>
          <w:rStyle w:val="13"/>
        </w:rPr>
        <w:t>умение различать основные типы исторических источников: письменные, вещественные, аудиовизуальные;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761"/>
        </w:tabs>
        <w:spacing w:before="2" w:line="259" w:lineRule="auto"/>
        <w:ind w:right="154" w:firstLine="226"/>
        <w:rPr>
          <w:rStyle w:val="13"/>
        </w:rPr>
      </w:pPr>
      <w:proofErr w:type="gramStart"/>
      <w:r w:rsidRPr="005F234D">
        <w:rPr>
          <w:rStyle w:val="13"/>
        </w:rPr>
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  <w:proofErr w:type="gramEnd"/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753"/>
        </w:tabs>
        <w:spacing w:before="5" w:line="259" w:lineRule="auto"/>
        <w:ind w:right="154" w:firstLine="226"/>
        <w:rPr>
          <w:rStyle w:val="13"/>
        </w:rPr>
      </w:pPr>
      <w:r w:rsidRPr="005F234D">
        <w:rPr>
          <w:rStyle w:val="13"/>
        </w:rPr>
        <w:lastRenderedPageBreak/>
        <w:t>умение читать и анализировать историческую карту/схему; характеризовать на основе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754"/>
        </w:tabs>
        <w:spacing w:before="3" w:line="259" w:lineRule="auto"/>
        <w:ind w:right="156" w:firstLine="226"/>
        <w:rPr>
          <w:rStyle w:val="13"/>
        </w:rPr>
      </w:pPr>
      <w:r w:rsidRPr="005F234D">
        <w:rPr>
          <w:rStyle w:val="13"/>
        </w:rPr>
        <w:t>умение анализировать текстовые, визуальные источники исторической информации; представлять историческую информацию в виде таблиц, схем, диаграмм;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759"/>
        </w:tabs>
        <w:spacing w:before="2" w:line="259" w:lineRule="auto"/>
        <w:ind w:right="154" w:firstLine="226"/>
        <w:rPr>
          <w:rStyle w:val="13"/>
        </w:rPr>
      </w:pPr>
      <w:r w:rsidRPr="005F234D">
        <w:rPr>
          <w:rStyle w:val="13"/>
        </w:rPr>
        <w:t>умение осуществлять с соблюдением правил информационной безопасности поиск исторической информации в справочной литературе, Интернете для решения познавательных задач, оценивать полноту и достоверность информации;</w:t>
      </w:r>
    </w:p>
    <w:p w:rsidR="005D2A4B" w:rsidRPr="005F234D" w:rsidRDefault="00EB551E">
      <w:pPr>
        <w:pStyle w:val="a9"/>
        <w:numPr>
          <w:ilvl w:val="0"/>
          <w:numId w:val="7"/>
        </w:numPr>
        <w:tabs>
          <w:tab w:val="left" w:pos="809"/>
        </w:tabs>
        <w:spacing w:before="2" w:line="259" w:lineRule="auto"/>
        <w:ind w:right="154" w:firstLine="226"/>
        <w:rPr>
          <w:rStyle w:val="13"/>
        </w:rPr>
      </w:pPr>
      <w:r w:rsidRPr="005F234D">
        <w:rPr>
          <w:rStyle w:val="13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</w:t>
      </w:r>
      <w:r w:rsidR="00D904A9" w:rsidRPr="005F234D">
        <w:rPr>
          <w:rStyle w:val="13"/>
        </w:rPr>
        <w:t xml:space="preserve"> </w:t>
      </w:r>
    </w:p>
    <w:p w:rsidR="00D904A9" w:rsidRPr="005F234D" w:rsidRDefault="00D904A9" w:rsidP="00D904A9">
      <w:pPr>
        <w:pStyle w:val="a5"/>
        <w:spacing w:before="70" w:line="254" w:lineRule="auto"/>
        <w:ind w:right="154"/>
        <w:rPr>
          <w:rStyle w:val="13"/>
        </w:rPr>
      </w:pPr>
      <w:proofErr w:type="gramStart"/>
      <w:r w:rsidRPr="005F234D">
        <w:rPr>
          <w:rStyle w:val="13"/>
        </w:rPr>
        <w:t>(Федеральный государственный образовательный стандарт основного общего образования.</w:t>
      </w:r>
      <w:proofErr w:type="gramEnd"/>
      <w:r w:rsidRPr="005F234D">
        <w:rPr>
          <w:rStyle w:val="13"/>
        </w:rPr>
        <w:t xml:space="preserve"> Утвержден Приказом Министерства просвещения Российской Федерации от 31 мая 2021 г. № 287. </w:t>
      </w:r>
      <w:proofErr w:type="gramStart"/>
      <w:r w:rsidRPr="005F234D">
        <w:rPr>
          <w:rStyle w:val="13"/>
        </w:rPr>
        <w:t>С. 87—88).</w:t>
      </w:r>
      <w:proofErr w:type="gramEnd"/>
    </w:p>
    <w:p w:rsidR="005D2A4B" w:rsidRPr="00E56474" w:rsidRDefault="00EB551E">
      <w:pPr>
        <w:pStyle w:val="a5"/>
        <w:spacing w:before="14" w:line="254" w:lineRule="auto"/>
        <w:ind w:right="15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.</w:t>
      </w:r>
    </w:p>
    <w:p w:rsidR="005D2A4B" w:rsidRPr="005F234D" w:rsidRDefault="00EB551E">
      <w:pPr>
        <w:spacing w:line="254" w:lineRule="auto"/>
        <w:ind w:left="157" w:right="156" w:firstLine="226"/>
        <w:jc w:val="both"/>
        <w:rPr>
          <w:rStyle w:val="13"/>
        </w:rPr>
      </w:pP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Предметные</w:t>
      </w:r>
      <w:r w:rsidRPr="00E56474">
        <w:rPr>
          <w:rFonts w:ascii="Times New Roman" w:hAnsi="Times New Roman" w:cs="Times New Roman"/>
          <w:b/>
          <w:i/>
          <w:color w:val="231F20"/>
          <w:spacing w:val="-3"/>
          <w:w w:val="125"/>
          <w:sz w:val="24"/>
          <w:szCs w:val="24"/>
          <w:lang w:val="ru-RU"/>
        </w:rPr>
        <w:t xml:space="preserve"> </w:t>
      </w:r>
      <w:r w:rsidRPr="00E56474">
        <w:rPr>
          <w:rFonts w:ascii="Times New Roman" w:hAnsi="Times New Roman" w:cs="Times New Roman"/>
          <w:b/>
          <w:i/>
          <w:color w:val="231F20"/>
          <w:w w:val="125"/>
          <w:sz w:val="24"/>
          <w:szCs w:val="24"/>
          <w:lang w:val="ru-RU"/>
        </w:rPr>
        <w:t>результаты</w:t>
      </w:r>
      <w:r w:rsidRPr="00E56474">
        <w:rPr>
          <w:rFonts w:ascii="Times New Roman" w:hAnsi="Times New Roman" w:cs="Times New Roman"/>
          <w:b/>
          <w:i/>
          <w:color w:val="231F20"/>
          <w:spacing w:val="-7"/>
          <w:w w:val="125"/>
          <w:sz w:val="24"/>
          <w:szCs w:val="24"/>
          <w:lang w:val="ru-RU"/>
        </w:rPr>
        <w:t xml:space="preserve"> </w:t>
      </w:r>
      <w:r w:rsidRPr="005F234D">
        <w:rPr>
          <w:rStyle w:val="13"/>
        </w:rPr>
        <w:t>изучения истории учащимися 5—9 классов включают:</w:t>
      </w:r>
    </w:p>
    <w:p w:rsidR="005D2A4B" w:rsidRPr="005F234D" w:rsidRDefault="00EB551E">
      <w:pPr>
        <w:pStyle w:val="a5"/>
        <w:spacing w:line="254" w:lineRule="auto"/>
        <w:ind w:left="383" w:right="151" w:hanging="227"/>
        <w:rPr>
          <w:rStyle w:val="13"/>
        </w:rPr>
      </w:pPr>
      <w:r w:rsidRPr="005F234D">
        <w:rPr>
          <w:rStyle w:val="13"/>
        </w:rPr>
        <w:t>—целостные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</w:t>
      </w:r>
    </w:p>
    <w:p w:rsidR="005D2A4B" w:rsidRPr="005F234D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5F234D">
        <w:rPr>
          <w:rStyle w:val="13"/>
        </w:rPr>
        <w:t>—базовые знания об основных этапах и ключевых событиях отечественной и всемирной истории;</w:t>
      </w:r>
    </w:p>
    <w:p w:rsidR="005D2A4B" w:rsidRPr="005F234D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5F234D">
        <w:rPr>
          <w:rStyle w:val="13"/>
        </w:rPr>
        <w:t>—способность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D2A4B" w:rsidRPr="005F234D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5F234D">
        <w:rPr>
          <w:rStyle w:val="13"/>
        </w:rPr>
        <w:t xml:space="preserve">—умение работать: а) с основными видами современных </w:t>
      </w:r>
      <w:proofErr w:type="spellStart"/>
      <w:r w:rsidRPr="005F234D">
        <w:rPr>
          <w:rStyle w:val="13"/>
        </w:rPr>
        <w:t>исто</w:t>
      </w:r>
      <w:proofErr w:type="gramStart"/>
      <w:r w:rsidRPr="005F234D">
        <w:rPr>
          <w:rStyle w:val="13"/>
        </w:rPr>
        <w:t>ч</w:t>
      </w:r>
      <w:proofErr w:type="spellEnd"/>
      <w:r w:rsidRPr="005F234D">
        <w:rPr>
          <w:rStyle w:val="13"/>
        </w:rPr>
        <w:t>-</w:t>
      </w:r>
      <w:proofErr w:type="gramEnd"/>
      <w:r w:rsidRPr="005F234D">
        <w:rPr>
          <w:rStyle w:val="13"/>
        </w:rPr>
        <w:t xml:space="preserve"> </w:t>
      </w:r>
      <w:proofErr w:type="spellStart"/>
      <w:r w:rsidRPr="005F234D">
        <w:rPr>
          <w:rStyle w:val="13"/>
        </w:rPr>
        <w:t>ников</w:t>
      </w:r>
      <w:proofErr w:type="spellEnd"/>
      <w:r w:rsidRPr="005F234D">
        <w:rPr>
          <w:rStyle w:val="13"/>
        </w:rPr>
        <w:t xml:space="preserve"> исторической информации (учебник, </w:t>
      </w:r>
      <w:proofErr w:type="spellStart"/>
      <w:r w:rsidRPr="005F234D">
        <w:rPr>
          <w:rStyle w:val="13"/>
        </w:rPr>
        <w:t>научно-популяр</w:t>
      </w:r>
      <w:proofErr w:type="spellEnd"/>
      <w:r w:rsidRPr="005F234D">
        <w:rPr>
          <w:rStyle w:val="13"/>
        </w:rPr>
        <w:t xml:space="preserve">- </w:t>
      </w:r>
      <w:proofErr w:type="spellStart"/>
      <w:r w:rsidRPr="005F234D">
        <w:rPr>
          <w:rStyle w:val="13"/>
        </w:rPr>
        <w:t>ная</w:t>
      </w:r>
      <w:proofErr w:type="spellEnd"/>
      <w:r w:rsidRPr="005F234D">
        <w:rPr>
          <w:rStyle w:val="13"/>
        </w:rPr>
        <w:t xml:space="preserve"> литература, интернет-ресурсы и др.), оценивая их ин- формационные особенности и достоверность с применением </w:t>
      </w:r>
      <w:proofErr w:type="spellStart"/>
      <w:r w:rsidRPr="005F234D">
        <w:rPr>
          <w:rStyle w:val="13"/>
        </w:rPr>
        <w:t>метапредметного</w:t>
      </w:r>
      <w:proofErr w:type="spellEnd"/>
      <w:r w:rsidRPr="005F234D">
        <w:rPr>
          <w:rStyle w:val="13"/>
        </w:rPr>
        <w:t xml:space="preserve"> подхода; б) с историческими (аутентичны- ми) письменными, изобразительными и вещественными источниками — извлекать, анализировать, </w:t>
      </w:r>
      <w:proofErr w:type="spellStart"/>
      <w:r w:rsidRPr="005F234D">
        <w:rPr>
          <w:rStyle w:val="13"/>
        </w:rPr>
        <w:t>систематизиро</w:t>
      </w:r>
      <w:proofErr w:type="spellEnd"/>
      <w:r w:rsidRPr="005F234D">
        <w:rPr>
          <w:rStyle w:val="13"/>
        </w:rPr>
        <w:t xml:space="preserve">- </w:t>
      </w:r>
      <w:proofErr w:type="spellStart"/>
      <w:r w:rsidRPr="005F234D">
        <w:rPr>
          <w:rStyle w:val="13"/>
        </w:rPr>
        <w:t>вать</w:t>
      </w:r>
      <w:proofErr w:type="spellEnd"/>
      <w:r w:rsidRPr="005F234D">
        <w:rPr>
          <w:rStyle w:val="13"/>
        </w:rPr>
        <w:t xml:space="preserve"> и интерпретировать содержащуюся в них информацию; определять информационную ценность и значимость </w:t>
      </w:r>
      <w:proofErr w:type="spellStart"/>
      <w:r w:rsidRPr="005F234D">
        <w:rPr>
          <w:rStyle w:val="13"/>
        </w:rPr>
        <w:t>источ</w:t>
      </w:r>
      <w:proofErr w:type="spellEnd"/>
      <w:r w:rsidRPr="005F234D">
        <w:rPr>
          <w:rStyle w:val="13"/>
        </w:rPr>
        <w:t xml:space="preserve">- </w:t>
      </w:r>
      <w:proofErr w:type="spellStart"/>
      <w:r w:rsidRPr="005F234D">
        <w:rPr>
          <w:rStyle w:val="13"/>
        </w:rPr>
        <w:t>ника</w:t>
      </w:r>
      <w:proofErr w:type="spellEnd"/>
      <w:r w:rsidRPr="005F234D">
        <w:rPr>
          <w:rStyle w:val="13"/>
        </w:rPr>
        <w:t>;</w:t>
      </w:r>
    </w:p>
    <w:p w:rsidR="005D2A4B" w:rsidRPr="005F234D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5F234D">
        <w:rPr>
          <w:rStyle w:val="13"/>
        </w:rPr>
        <w:t>—способность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</w:t>
      </w:r>
    </w:p>
    <w:p w:rsidR="005D2A4B" w:rsidRPr="005F234D" w:rsidRDefault="00EB551E">
      <w:pPr>
        <w:pStyle w:val="a5"/>
        <w:spacing w:line="254" w:lineRule="auto"/>
        <w:ind w:left="383" w:right="156" w:hanging="227"/>
        <w:rPr>
          <w:rStyle w:val="13"/>
        </w:rPr>
      </w:pPr>
      <w:r w:rsidRPr="005F234D">
        <w:rPr>
          <w:rStyle w:val="13"/>
        </w:rPr>
        <w:t>—владение приемами оценки значения исторических событий и деятельности исторических личностей в отечественной и всемирной истории;</w:t>
      </w:r>
    </w:p>
    <w:p w:rsidR="005D2A4B" w:rsidRPr="005F234D" w:rsidRDefault="00EB551E" w:rsidP="00D904A9">
      <w:pPr>
        <w:pStyle w:val="a5"/>
        <w:spacing w:line="254" w:lineRule="auto"/>
        <w:ind w:left="383" w:right="154" w:hanging="227"/>
        <w:rPr>
          <w:rStyle w:val="13"/>
        </w:rPr>
      </w:pPr>
      <w:r w:rsidRPr="005F234D">
        <w:rPr>
          <w:rStyle w:val="13"/>
        </w:rPr>
        <w:t>—способность применять исторические знания в школьном и внешкольном общении как основу диалога в поликультурной среде, взаимодействовать с людьми другой культуры,</w:t>
      </w:r>
      <w:r w:rsidR="00D904A9" w:rsidRPr="005F234D">
        <w:rPr>
          <w:rStyle w:val="13"/>
        </w:rPr>
        <w:t xml:space="preserve"> </w:t>
      </w:r>
      <w:r w:rsidRPr="005F234D">
        <w:rPr>
          <w:rStyle w:val="13"/>
        </w:rPr>
        <w:t>национальной и религиозной принадлежности на основе ценностей современного российского общества;</w:t>
      </w:r>
    </w:p>
    <w:p w:rsidR="005D2A4B" w:rsidRPr="005F234D" w:rsidRDefault="00EB551E">
      <w:pPr>
        <w:pStyle w:val="a5"/>
        <w:spacing w:before="2" w:line="249" w:lineRule="auto"/>
        <w:ind w:left="383" w:right="155" w:hanging="227"/>
        <w:rPr>
          <w:rStyle w:val="13"/>
        </w:rPr>
      </w:pPr>
      <w:r w:rsidRPr="005F234D">
        <w:rPr>
          <w:rStyle w:val="13"/>
        </w:rPr>
        <w:t>—осознание необходимости сохранения исторических и культурных памятников своей страны и мира;</w:t>
      </w:r>
    </w:p>
    <w:p w:rsidR="005D2A4B" w:rsidRPr="005F234D" w:rsidRDefault="00EB551E">
      <w:pPr>
        <w:pStyle w:val="a5"/>
        <w:spacing w:before="2" w:line="249" w:lineRule="auto"/>
        <w:ind w:left="383" w:right="155" w:hanging="227"/>
        <w:rPr>
          <w:rStyle w:val="13"/>
        </w:rPr>
      </w:pPr>
      <w:r w:rsidRPr="005F234D">
        <w:rPr>
          <w:rStyle w:val="13"/>
        </w:rPr>
        <w:t xml:space="preserve">—умение устанавливать взаимосвязи событий, явлений, процессов прошлого с важнейшими событиями ХХ — начала XXI </w:t>
      </w:r>
      <w:proofErr w:type="gramStart"/>
      <w:r w:rsidRPr="005F234D">
        <w:rPr>
          <w:rStyle w:val="13"/>
        </w:rPr>
        <w:t>в</w:t>
      </w:r>
      <w:proofErr w:type="gramEnd"/>
      <w:r w:rsidRPr="005F234D">
        <w:rPr>
          <w:rStyle w:val="13"/>
        </w:rPr>
        <w:t>.</w:t>
      </w:r>
    </w:p>
    <w:p w:rsidR="005D2A4B" w:rsidRPr="005F234D" w:rsidRDefault="00EB551E">
      <w:pPr>
        <w:pStyle w:val="a5"/>
        <w:spacing w:before="3" w:line="249" w:lineRule="auto"/>
        <w:ind w:right="155" w:firstLine="226"/>
        <w:rPr>
          <w:rStyle w:val="13"/>
        </w:rPr>
      </w:pPr>
      <w:r w:rsidRPr="005F234D">
        <w:rPr>
          <w:rStyle w:val="13"/>
        </w:rPr>
        <w:lastRenderedPageBreak/>
        <w:t xml:space="preserve">Предметные результаты проявляются в освоенных учащимися знаниях и видах деятельности. Они представлены в </w:t>
      </w:r>
      <w:proofErr w:type="gramStart"/>
      <w:r w:rsidRPr="005F234D">
        <w:rPr>
          <w:rStyle w:val="13"/>
        </w:rPr>
        <w:t xml:space="preserve">следую </w:t>
      </w:r>
      <w:proofErr w:type="spellStart"/>
      <w:r w:rsidRPr="005F234D">
        <w:rPr>
          <w:rStyle w:val="13"/>
        </w:rPr>
        <w:t>щих</w:t>
      </w:r>
      <w:proofErr w:type="spellEnd"/>
      <w:proofErr w:type="gramEnd"/>
      <w:r w:rsidRPr="005F234D">
        <w:rPr>
          <w:rStyle w:val="13"/>
        </w:rPr>
        <w:t xml:space="preserve"> основных группах:</w:t>
      </w:r>
    </w:p>
    <w:p w:rsidR="005D2A4B" w:rsidRPr="005F234D" w:rsidRDefault="00EB551E">
      <w:pPr>
        <w:pStyle w:val="a9"/>
        <w:numPr>
          <w:ilvl w:val="0"/>
          <w:numId w:val="6"/>
        </w:numPr>
        <w:tabs>
          <w:tab w:val="left" w:pos="647"/>
        </w:tabs>
        <w:spacing w:before="2" w:line="249" w:lineRule="auto"/>
        <w:ind w:right="155" w:firstLine="226"/>
        <w:rPr>
          <w:rStyle w:val="13"/>
        </w:rPr>
      </w:pPr>
      <w:r w:rsidRPr="005F234D">
        <w:rPr>
          <w:rStyle w:val="13"/>
          <w:i/>
        </w:rPr>
        <w:t>Знание хронологии, работа с хронологией</w:t>
      </w:r>
      <w:r w:rsidRPr="005F234D">
        <w:rPr>
          <w:rStyle w:val="13"/>
        </w:rPr>
        <w:t>: указывать хронологические рамки и периоды ключевых процессов, даты важнейших событий отечественной и всеобщей истории; соотносить год с веком, устанавливать последовательность и длительность исторических событий.</w:t>
      </w:r>
    </w:p>
    <w:p w:rsidR="005D2A4B" w:rsidRPr="005F234D" w:rsidRDefault="00EB551E" w:rsidP="005F234D">
      <w:pPr>
        <w:pStyle w:val="a9"/>
        <w:numPr>
          <w:ilvl w:val="0"/>
          <w:numId w:val="6"/>
        </w:numPr>
        <w:tabs>
          <w:tab w:val="left" w:pos="647"/>
        </w:tabs>
        <w:spacing w:before="2" w:line="249" w:lineRule="auto"/>
        <w:ind w:right="155" w:firstLine="226"/>
        <w:rPr>
          <w:rStyle w:val="13"/>
        </w:rPr>
      </w:pPr>
      <w:r w:rsidRPr="005F234D">
        <w:rPr>
          <w:rStyle w:val="13"/>
          <w:i/>
        </w:rPr>
        <w:t xml:space="preserve">Знание исторических фактов, работа с фактами: </w:t>
      </w:r>
      <w:r w:rsidRPr="005F234D">
        <w:rPr>
          <w:rStyle w:val="13"/>
        </w:rPr>
        <w:t>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</w:t>
      </w:r>
    </w:p>
    <w:p w:rsidR="005D2A4B" w:rsidRPr="005F234D" w:rsidRDefault="00EB551E" w:rsidP="005F234D">
      <w:pPr>
        <w:pStyle w:val="a9"/>
        <w:numPr>
          <w:ilvl w:val="0"/>
          <w:numId w:val="6"/>
        </w:numPr>
        <w:tabs>
          <w:tab w:val="left" w:pos="644"/>
        </w:tabs>
        <w:spacing w:before="2" w:line="249" w:lineRule="auto"/>
        <w:ind w:right="155" w:firstLine="226"/>
        <w:rPr>
          <w:rStyle w:val="13"/>
        </w:rPr>
      </w:pPr>
      <w:r w:rsidRPr="005F234D">
        <w:rPr>
          <w:rStyle w:val="13"/>
          <w:i/>
        </w:rPr>
        <w:t>Работа с исторической картой</w:t>
      </w:r>
      <w:r w:rsidRPr="005F234D">
        <w:rPr>
          <w:rStyle w:val="13"/>
        </w:rPr>
        <w:t xml:space="preserve"> (картами, размещенными в учебниках, атласах, на электронных носителях и т. д.): читать историческую карту с опорой на легенду; находить и показывать на исторической карте территории государств, маршруты передвижений значительных групп людей, места значительных событий и др.</w:t>
      </w:r>
    </w:p>
    <w:p w:rsidR="005D2A4B" w:rsidRPr="005F234D" w:rsidRDefault="00EB551E">
      <w:pPr>
        <w:pStyle w:val="a9"/>
        <w:numPr>
          <w:ilvl w:val="0"/>
          <w:numId w:val="6"/>
        </w:numPr>
        <w:tabs>
          <w:tab w:val="left" w:pos="647"/>
        </w:tabs>
        <w:spacing w:before="70" w:line="252" w:lineRule="auto"/>
        <w:ind w:right="154" w:firstLine="226"/>
        <w:rPr>
          <w:rStyle w:val="13"/>
        </w:rPr>
      </w:pPr>
      <w:r w:rsidRPr="005F234D">
        <w:rPr>
          <w:rStyle w:val="13"/>
          <w:i/>
        </w:rPr>
        <w:t>Работа с историческими источниками</w:t>
      </w:r>
      <w:r w:rsidRPr="005F234D">
        <w:rPr>
          <w:rStyle w:val="13"/>
        </w:rPr>
        <w:t xml:space="preserve"> (фрагментами аутентичных источников) проводить поиск необходимой информации в одном или нескольких источниках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(художественной) ценности источника.</w:t>
      </w:r>
    </w:p>
    <w:p w:rsidR="005D2A4B" w:rsidRPr="005F234D" w:rsidRDefault="00EB551E">
      <w:pPr>
        <w:pStyle w:val="a9"/>
        <w:numPr>
          <w:ilvl w:val="0"/>
          <w:numId w:val="6"/>
        </w:numPr>
        <w:tabs>
          <w:tab w:val="left" w:pos="647"/>
        </w:tabs>
        <w:spacing w:before="4" w:line="252" w:lineRule="auto"/>
        <w:ind w:right="154" w:firstLine="226"/>
        <w:rPr>
          <w:rStyle w:val="13"/>
        </w:rPr>
      </w:pPr>
      <w:r w:rsidRPr="005F234D">
        <w:rPr>
          <w:rStyle w:val="13"/>
          <w:i/>
        </w:rPr>
        <w:t>Описание (реконструкция)</w:t>
      </w:r>
      <w:r w:rsidRPr="005F234D">
        <w:rPr>
          <w:rStyle w:val="13"/>
        </w:rPr>
        <w:t>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эпохи; составлять описание исторических объектов, памятников на основе текста и иллюстраций учебника, дополнительной литературы, макетов и т. п.</w:t>
      </w:r>
    </w:p>
    <w:p w:rsidR="005D2A4B" w:rsidRPr="005F234D" w:rsidRDefault="00EB551E">
      <w:pPr>
        <w:pStyle w:val="a9"/>
        <w:numPr>
          <w:ilvl w:val="0"/>
          <w:numId w:val="6"/>
        </w:numPr>
        <w:tabs>
          <w:tab w:val="left" w:pos="647"/>
        </w:tabs>
        <w:spacing w:before="3" w:line="252" w:lineRule="auto"/>
        <w:ind w:right="154" w:firstLine="226"/>
        <w:rPr>
          <w:rStyle w:val="13"/>
        </w:rPr>
      </w:pPr>
      <w:proofErr w:type="gramStart"/>
      <w:r w:rsidRPr="005F234D">
        <w:rPr>
          <w:rStyle w:val="13"/>
          <w:i/>
        </w:rPr>
        <w:t>Анализ, объяснение</w:t>
      </w:r>
      <w:r w:rsidRPr="005F234D">
        <w:rPr>
          <w:rStyle w:val="13"/>
        </w:rPr>
        <w:t>: различать факт (событие) и его описание (факт источника, факт историка);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</w:t>
      </w:r>
      <w:proofErr w:type="gramEnd"/>
    </w:p>
    <w:p w:rsidR="005D2A4B" w:rsidRPr="005F234D" w:rsidRDefault="00EB551E">
      <w:pPr>
        <w:pStyle w:val="a9"/>
        <w:numPr>
          <w:ilvl w:val="0"/>
          <w:numId w:val="6"/>
        </w:numPr>
        <w:tabs>
          <w:tab w:val="left" w:pos="647"/>
        </w:tabs>
        <w:spacing w:before="4" w:line="252" w:lineRule="auto"/>
        <w:ind w:right="154" w:firstLine="226"/>
        <w:rPr>
          <w:rStyle w:val="13"/>
        </w:rPr>
      </w:pPr>
      <w:r w:rsidRPr="005F234D">
        <w:rPr>
          <w:rStyle w:val="13"/>
          <w:i/>
        </w:rPr>
        <w:t>Работа с версиями, оценками</w:t>
      </w:r>
      <w:r w:rsidRPr="005F234D">
        <w:rPr>
          <w:rStyle w:val="13"/>
        </w:rPr>
        <w:t>: приводить оценки исторических событий и личностей, изложенные в учебной литературе;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 личностей в истории; составлять характеристику исторической личности (по предложенному или самостоятельно составленному плану).</w:t>
      </w:r>
    </w:p>
    <w:p w:rsidR="005D2A4B" w:rsidRPr="005F234D" w:rsidRDefault="00EB551E">
      <w:pPr>
        <w:pStyle w:val="a9"/>
        <w:numPr>
          <w:ilvl w:val="0"/>
          <w:numId w:val="6"/>
        </w:numPr>
        <w:tabs>
          <w:tab w:val="left" w:pos="647"/>
        </w:tabs>
        <w:spacing w:before="4" w:line="252" w:lineRule="auto"/>
        <w:ind w:right="155" w:firstLine="226"/>
        <w:rPr>
          <w:rStyle w:val="13"/>
        </w:rPr>
      </w:pPr>
      <w:r w:rsidRPr="005F234D">
        <w:rPr>
          <w:rStyle w:val="13"/>
          <w:i/>
        </w:rPr>
        <w:t>Применение исторических знаний и умений</w:t>
      </w:r>
      <w:r w:rsidRPr="005F234D">
        <w:rPr>
          <w:rStyle w:val="13"/>
        </w:rPr>
        <w:t xml:space="preserve">: опираться на исторические знания при выяснении причин и сущности, а также оценке современных событий; использовать знания об истории и культуре своего и других народов в общении в </w:t>
      </w:r>
      <w:proofErr w:type="spellStart"/>
      <w:proofErr w:type="gramStart"/>
      <w:r w:rsidRPr="005F234D">
        <w:rPr>
          <w:rStyle w:val="13"/>
        </w:rPr>
        <w:t>шко</w:t>
      </w:r>
      <w:proofErr w:type="spellEnd"/>
      <w:r w:rsidRPr="005F234D">
        <w:rPr>
          <w:rStyle w:val="13"/>
        </w:rPr>
        <w:t xml:space="preserve"> </w:t>
      </w:r>
      <w:proofErr w:type="spellStart"/>
      <w:r w:rsidRPr="005F234D">
        <w:rPr>
          <w:rStyle w:val="13"/>
        </w:rPr>
        <w:t>ле</w:t>
      </w:r>
      <w:proofErr w:type="spellEnd"/>
      <w:proofErr w:type="gramEnd"/>
      <w:r w:rsidRPr="005F234D">
        <w:rPr>
          <w:rStyle w:val="13"/>
        </w:rPr>
        <w:t xml:space="preserve"> и внешкольной жизни, как основу диалога в поликультурной среде; способствовать сохранению памятников истории и культуры.</w:t>
      </w:r>
    </w:p>
    <w:p w:rsidR="005D2A4B" w:rsidRPr="00E56474" w:rsidRDefault="00EB551E">
      <w:pPr>
        <w:spacing w:before="137"/>
        <w:ind w:left="157"/>
        <w:jc w:val="both"/>
        <w:rPr>
          <w:rFonts w:ascii="Times New Roman" w:hAnsi="Times New Roman" w:cs="Times New Roman"/>
          <w:sz w:val="24"/>
          <w:szCs w:val="24"/>
        </w:rPr>
      </w:pP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5</w:t>
      </w:r>
      <w:r w:rsidRPr="00E56474">
        <w:rPr>
          <w:rFonts w:ascii="Times New Roman" w:hAnsi="Times New Roman" w:cs="Times New Roman"/>
          <w:b/>
          <w:color w:val="231F20"/>
          <w:spacing w:val="1"/>
          <w:w w:val="85"/>
          <w:sz w:val="24"/>
          <w:szCs w:val="24"/>
        </w:rPr>
        <w:t xml:space="preserve"> </w:t>
      </w:r>
      <w:r w:rsidRPr="00E56474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КЛАСС</w:t>
      </w:r>
    </w:p>
    <w:p w:rsidR="005D2A4B" w:rsidRPr="005F234D" w:rsidRDefault="00EB551E">
      <w:pPr>
        <w:pStyle w:val="a9"/>
        <w:numPr>
          <w:ilvl w:val="0"/>
          <w:numId w:val="5"/>
        </w:numPr>
        <w:tabs>
          <w:tab w:val="left" w:pos="647"/>
        </w:tabs>
        <w:spacing w:before="68"/>
        <w:ind w:hanging="264"/>
        <w:rPr>
          <w:rStyle w:val="13"/>
          <w:i/>
        </w:rPr>
      </w:pPr>
      <w:r w:rsidRPr="005F234D">
        <w:rPr>
          <w:rStyle w:val="13"/>
          <w:i/>
        </w:rPr>
        <w:t>Знание хронологии, работа с хронологией:</w:t>
      </w:r>
    </w:p>
    <w:p w:rsidR="005D2A4B" w:rsidRPr="005F234D" w:rsidRDefault="00EB551E">
      <w:pPr>
        <w:pStyle w:val="a5"/>
        <w:spacing w:before="10" w:line="249" w:lineRule="auto"/>
        <w:ind w:left="383" w:right="154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5F234D">
        <w:rPr>
          <w:rStyle w:val="13"/>
        </w:rPr>
        <w:t>объяснять смысл основных хронологических понятий (век, тысячелетие, до нашей эры, наша эра);</w:t>
      </w:r>
    </w:p>
    <w:p w:rsidR="005D2A4B" w:rsidRPr="005F234D" w:rsidRDefault="00EB551E">
      <w:pPr>
        <w:pStyle w:val="a5"/>
        <w:spacing w:before="2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 xml:space="preserve">—называть даты важнейших событий истории Древнего мира; по дате устанавливать принадлежность события к веку, </w:t>
      </w:r>
      <w:proofErr w:type="gramStart"/>
      <w:r w:rsidRPr="005F234D">
        <w:rPr>
          <w:rStyle w:val="13"/>
        </w:rPr>
        <w:t xml:space="preserve">ты </w:t>
      </w:r>
      <w:proofErr w:type="spellStart"/>
      <w:r w:rsidRPr="005F234D">
        <w:rPr>
          <w:rStyle w:val="13"/>
        </w:rPr>
        <w:t>сячелетию</w:t>
      </w:r>
      <w:proofErr w:type="spellEnd"/>
      <w:proofErr w:type="gramEnd"/>
      <w:r w:rsidRPr="005F234D">
        <w:rPr>
          <w:rStyle w:val="13"/>
        </w:rPr>
        <w:t>;</w:t>
      </w:r>
    </w:p>
    <w:p w:rsidR="005D2A4B" w:rsidRPr="005F234D" w:rsidRDefault="00EB551E">
      <w:pPr>
        <w:pStyle w:val="a5"/>
        <w:spacing w:before="2" w:line="249" w:lineRule="auto"/>
        <w:ind w:left="383" w:right="155" w:hanging="227"/>
        <w:rPr>
          <w:rStyle w:val="13"/>
        </w:rPr>
      </w:pPr>
      <w:r w:rsidRPr="005F234D">
        <w:rPr>
          <w:rStyle w:val="13"/>
        </w:rPr>
        <w:t>—определять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D2A4B" w:rsidRPr="005F234D" w:rsidRDefault="00EB551E" w:rsidP="005F234D">
      <w:pPr>
        <w:pStyle w:val="a9"/>
        <w:numPr>
          <w:ilvl w:val="0"/>
          <w:numId w:val="5"/>
        </w:numPr>
        <w:tabs>
          <w:tab w:val="left" w:pos="647"/>
        </w:tabs>
        <w:spacing w:before="68"/>
        <w:ind w:hanging="264"/>
        <w:rPr>
          <w:rStyle w:val="13"/>
          <w:i/>
        </w:rPr>
      </w:pPr>
      <w:r w:rsidRPr="005F234D">
        <w:rPr>
          <w:rStyle w:val="13"/>
          <w:i/>
        </w:rPr>
        <w:lastRenderedPageBreak/>
        <w:t>Знание исторических фактов, работа с фактами: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—группировать, систематизировать факты по заданному признаку.</w:t>
      </w:r>
    </w:p>
    <w:p w:rsidR="005D2A4B" w:rsidRPr="005F234D" w:rsidRDefault="00EB551E" w:rsidP="005F234D">
      <w:pPr>
        <w:pStyle w:val="a9"/>
        <w:numPr>
          <w:ilvl w:val="0"/>
          <w:numId w:val="5"/>
        </w:numPr>
        <w:tabs>
          <w:tab w:val="left" w:pos="647"/>
        </w:tabs>
        <w:spacing w:before="68"/>
        <w:ind w:hanging="264"/>
        <w:rPr>
          <w:rStyle w:val="13"/>
          <w:i/>
        </w:rPr>
      </w:pPr>
      <w:r w:rsidRPr="005F234D">
        <w:rPr>
          <w:rStyle w:val="13"/>
          <w:i/>
        </w:rPr>
        <w:t>Работа с исторической картой:</w:t>
      </w:r>
    </w:p>
    <w:p w:rsidR="005D2A4B" w:rsidRPr="005F234D" w:rsidRDefault="00EB551E">
      <w:pPr>
        <w:pStyle w:val="a5"/>
        <w:spacing w:before="10" w:line="249" w:lineRule="auto"/>
        <w:ind w:left="383" w:right="154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5F234D">
        <w:rPr>
          <w:rStyle w:val="13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—устанавливать на основе картографических сведений связь между условиями среды обитания людей и их занятиями.</w:t>
      </w:r>
    </w:p>
    <w:p w:rsidR="005D2A4B" w:rsidRPr="005F234D" w:rsidRDefault="00EB551E" w:rsidP="005F234D">
      <w:pPr>
        <w:pStyle w:val="a9"/>
        <w:numPr>
          <w:ilvl w:val="0"/>
          <w:numId w:val="5"/>
        </w:numPr>
        <w:tabs>
          <w:tab w:val="left" w:pos="647"/>
        </w:tabs>
        <w:spacing w:before="68"/>
        <w:ind w:hanging="264"/>
        <w:rPr>
          <w:rStyle w:val="13"/>
          <w:i/>
        </w:rPr>
      </w:pPr>
      <w:r w:rsidRPr="005F234D">
        <w:rPr>
          <w:rStyle w:val="13"/>
          <w:i/>
        </w:rPr>
        <w:t>Работа с историческими источниками:</w:t>
      </w:r>
    </w:p>
    <w:p w:rsidR="005D2A4B" w:rsidRPr="005F234D" w:rsidRDefault="00EB551E">
      <w:pPr>
        <w:pStyle w:val="a5"/>
        <w:spacing w:before="10" w:line="249" w:lineRule="auto"/>
        <w:ind w:left="383" w:right="154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—различать памятники культуры изучаемой эпохи и источники, созданные в последующие эпохи, приводить примеры;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 xml:space="preserve">—извлекать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</w:t>
      </w:r>
      <w:proofErr w:type="gramStart"/>
      <w:r w:rsidRPr="005F234D">
        <w:rPr>
          <w:rStyle w:val="13"/>
        </w:rPr>
        <w:t xml:space="preserve">рас </w:t>
      </w:r>
      <w:proofErr w:type="spellStart"/>
      <w:r w:rsidRPr="005F234D">
        <w:rPr>
          <w:rStyle w:val="13"/>
        </w:rPr>
        <w:t>крывать</w:t>
      </w:r>
      <w:proofErr w:type="spellEnd"/>
      <w:proofErr w:type="gramEnd"/>
      <w:r w:rsidRPr="005F234D">
        <w:rPr>
          <w:rStyle w:val="13"/>
        </w:rPr>
        <w:t xml:space="preserve"> смысл (главную идею) высказывания, изображения.</w:t>
      </w:r>
    </w:p>
    <w:p w:rsidR="005D2A4B" w:rsidRPr="005F234D" w:rsidRDefault="00EB551E" w:rsidP="005F234D">
      <w:pPr>
        <w:pStyle w:val="a9"/>
        <w:numPr>
          <w:ilvl w:val="0"/>
          <w:numId w:val="5"/>
        </w:numPr>
        <w:tabs>
          <w:tab w:val="left" w:pos="647"/>
        </w:tabs>
        <w:spacing w:before="68"/>
        <w:ind w:hanging="264"/>
        <w:rPr>
          <w:rStyle w:val="13"/>
          <w:i/>
        </w:rPr>
      </w:pPr>
      <w:r w:rsidRPr="005F234D">
        <w:rPr>
          <w:rStyle w:val="13"/>
          <w:i/>
        </w:rPr>
        <w:t>Историческое описание (реконструкция):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5F234D">
        <w:rPr>
          <w:rStyle w:val="13"/>
        </w:rPr>
        <w:t>характеризовать условия жизни людей в древности;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—рассказывать о значительных событиях древней истории, их участниках;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—рассказывать об исторических личностях Древнего мира (ключевых моментах их биографии, роли в исторических событиях);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—давать краткое описание памятников культуры эпохи первобытности и древнейших цивилизаций.</w:t>
      </w:r>
    </w:p>
    <w:p w:rsidR="005D2A4B" w:rsidRPr="005F234D" w:rsidRDefault="00EB551E" w:rsidP="005F234D">
      <w:pPr>
        <w:pStyle w:val="a9"/>
        <w:numPr>
          <w:ilvl w:val="0"/>
          <w:numId w:val="5"/>
        </w:numPr>
        <w:tabs>
          <w:tab w:val="left" w:pos="647"/>
        </w:tabs>
        <w:spacing w:before="68"/>
        <w:ind w:hanging="264"/>
        <w:rPr>
          <w:rStyle w:val="13"/>
          <w:i/>
        </w:rPr>
      </w:pPr>
      <w:r w:rsidRPr="005F234D">
        <w:rPr>
          <w:rStyle w:val="13"/>
          <w:i/>
        </w:rPr>
        <w:t>Анализ, объяснение исторических событий, явлений: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—сравнивать исторические явления, определять их общие черты;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—иллюстрировать общие явления, черты конкретными примерами;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—объяснять причины и следствия важнейших событий древней истории.</w:t>
      </w:r>
    </w:p>
    <w:p w:rsidR="005D2A4B" w:rsidRPr="005F234D" w:rsidRDefault="00EB551E" w:rsidP="005F234D">
      <w:pPr>
        <w:pStyle w:val="a5"/>
        <w:numPr>
          <w:ilvl w:val="0"/>
          <w:numId w:val="5"/>
        </w:numPr>
        <w:spacing w:before="10" w:line="249" w:lineRule="auto"/>
        <w:ind w:right="154"/>
        <w:rPr>
          <w:rStyle w:val="13"/>
        </w:rPr>
      </w:pPr>
      <w:r w:rsidRPr="005F234D">
        <w:rPr>
          <w:rStyle w:val="13"/>
          <w:i/>
        </w:rPr>
        <w:t>Рассмотрение исторических версий и оценок</w:t>
      </w:r>
      <w:r w:rsidRPr="00E56474">
        <w:rPr>
          <w:rFonts w:ascii="Times New Roman" w:hAnsi="Times New Roman" w:cs="Times New Roman"/>
          <w:i/>
          <w:color w:val="231F20"/>
          <w:w w:val="120"/>
          <w:sz w:val="24"/>
          <w:szCs w:val="24"/>
          <w:lang w:val="ru-RU"/>
        </w:rPr>
        <w:t xml:space="preserve">, </w:t>
      </w:r>
      <w:r w:rsidRPr="005F234D">
        <w:rPr>
          <w:rStyle w:val="13"/>
        </w:rPr>
        <w:t xml:space="preserve">определение своего отношения к наиболее значимым событиям и </w:t>
      </w:r>
      <w:proofErr w:type="spellStart"/>
      <w:proofErr w:type="gramStart"/>
      <w:r w:rsidRPr="005F234D">
        <w:rPr>
          <w:rStyle w:val="13"/>
        </w:rPr>
        <w:t>лич</w:t>
      </w:r>
      <w:proofErr w:type="spellEnd"/>
      <w:r w:rsidRPr="005F234D">
        <w:rPr>
          <w:rStyle w:val="13"/>
        </w:rPr>
        <w:t xml:space="preserve"> </w:t>
      </w:r>
      <w:proofErr w:type="spellStart"/>
      <w:r w:rsidRPr="005F234D">
        <w:rPr>
          <w:rStyle w:val="13"/>
        </w:rPr>
        <w:t>ностям</w:t>
      </w:r>
      <w:proofErr w:type="spellEnd"/>
      <w:proofErr w:type="gramEnd"/>
      <w:r w:rsidRPr="005F234D">
        <w:rPr>
          <w:rStyle w:val="13"/>
        </w:rPr>
        <w:t xml:space="preserve"> прошлого: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—излагать оценки наиболее значительных событий и личностей древней истории, приводимые в учебной литературе;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—высказывать на уровне эмоциональных оценок отношение к поступкам людей прошлого, к памятникам культуры.</w:t>
      </w:r>
    </w:p>
    <w:p w:rsidR="005D2A4B" w:rsidRPr="005F234D" w:rsidRDefault="00EB551E" w:rsidP="005F234D">
      <w:pPr>
        <w:pStyle w:val="a5"/>
        <w:numPr>
          <w:ilvl w:val="0"/>
          <w:numId w:val="5"/>
        </w:numPr>
        <w:spacing w:before="10" w:line="249" w:lineRule="auto"/>
        <w:ind w:right="154"/>
        <w:rPr>
          <w:rStyle w:val="13"/>
        </w:rPr>
      </w:pPr>
      <w:r w:rsidRPr="005F234D">
        <w:rPr>
          <w:rStyle w:val="13"/>
          <w:i/>
        </w:rPr>
        <w:t>Применение исторических знаний</w:t>
      </w:r>
      <w:r w:rsidRPr="005F234D">
        <w:rPr>
          <w:rStyle w:val="13"/>
        </w:rPr>
        <w:t>: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>—раскрывать значение памятников древней истории и культуры, необходимость сохранения их в современном мире;</w:t>
      </w:r>
    </w:p>
    <w:p w:rsidR="005D2A4B" w:rsidRPr="005F234D" w:rsidRDefault="00EB551E" w:rsidP="005F234D">
      <w:pPr>
        <w:pStyle w:val="a5"/>
        <w:spacing w:before="10" w:line="249" w:lineRule="auto"/>
        <w:ind w:left="383" w:right="154" w:hanging="227"/>
        <w:rPr>
          <w:rStyle w:val="13"/>
        </w:rPr>
      </w:pPr>
      <w:r w:rsidRPr="005F234D">
        <w:rPr>
          <w:rStyle w:val="13"/>
        </w:rPr>
        <w:t xml:space="preserve">—выполнять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</w:t>
      </w:r>
      <w:proofErr w:type="gramStart"/>
      <w:r w:rsidRPr="005F234D">
        <w:rPr>
          <w:rStyle w:val="13"/>
        </w:rPr>
        <w:t>со</w:t>
      </w:r>
      <w:proofErr w:type="gramEnd"/>
      <w:r w:rsidRPr="005F234D">
        <w:rPr>
          <w:rStyle w:val="13"/>
        </w:rPr>
        <w:t xml:space="preserve"> общения, альбома, презентации.</w:t>
      </w: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EB551E">
      <w:pPr>
        <w:pStyle w:val="21"/>
        <w:spacing w:before="134"/>
        <w:jc w:val="both"/>
        <w:rPr>
          <w:rFonts w:ascii="Times New Roman" w:hAnsi="Times New Roman" w:cs="Times New Roman"/>
          <w:sz w:val="24"/>
          <w:szCs w:val="24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</w:rPr>
        <w:t>6</w:t>
      </w:r>
      <w:r w:rsidRPr="00E56474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</w:rPr>
        <w:t>КЛАСС</w:t>
      </w:r>
    </w:p>
    <w:p w:rsidR="005D2A4B" w:rsidRPr="005F234D" w:rsidRDefault="00EB551E">
      <w:pPr>
        <w:pStyle w:val="a9"/>
        <w:numPr>
          <w:ilvl w:val="0"/>
          <w:numId w:val="4"/>
        </w:numPr>
        <w:tabs>
          <w:tab w:val="left" w:pos="647"/>
        </w:tabs>
        <w:spacing w:before="65"/>
        <w:ind w:hanging="264"/>
        <w:rPr>
          <w:rStyle w:val="13"/>
          <w:i/>
        </w:rPr>
      </w:pPr>
      <w:r w:rsidRPr="005F234D">
        <w:rPr>
          <w:rStyle w:val="13"/>
          <w:i/>
        </w:rPr>
        <w:t>Знание хронологии, работа с хронологией:</w:t>
      </w:r>
    </w:p>
    <w:p w:rsidR="005D2A4B" w:rsidRPr="005F234D" w:rsidRDefault="00EB551E">
      <w:pPr>
        <w:pStyle w:val="a5"/>
        <w:spacing w:before="8" w:line="247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lastRenderedPageBreak/>
        <w:t>—</w:t>
      </w:r>
      <w:r w:rsidRPr="005F234D">
        <w:rPr>
          <w:rStyle w:val="13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5D2A4B" w:rsidRPr="005F234D" w:rsidRDefault="00EB551E">
      <w:pPr>
        <w:pStyle w:val="a5"/>
        <w:spacing w:before="70" w:line="254" w:lineRule="auto"/>
        <w:ind w:left="383" w:right="154" w:hanging="227"/>
        <w:rPr>
          <w:rStyle w:val="13"/>
        </w:rPr>
      </w:pPr>
      <w:r w:rsidRPr="005F234D">
        <w:rPr>
          <w:rStyle w:val="13"/>
        </w:rPr>
        <w:t>—называть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D2A4B" w:rsidRPr="005F234D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5F234D">
        <w:rPr>
          <w:rStyle w:val="13"/>
        </w:rPr>
        <w:t>—устанавливать длительность и синхронность событий истории Руси и всеобщей истории.</w:t>
      </w:r>
    </w:p>
    <w:p w:rsidR="005D2A4B" w:rsidRPr="005F234D" w:rsidRDefault="00EB551E" w:rsidP="005F234D">
      <w:pPr>
        <w:pStyle w:val="a9"/>
        <w:numPr>
          <w:ilvl w:val="0"/>
          <w:numId w:val="4"/>
        </w:numPr>
        <w:tabs>
          <w:tab w:val="left" w:pos="647"/>
        </w:tabs>
        <w:spacing w:before="65"/>
        <w:ind w:hanging="264"/>
        <w:rPr>
          <w:rStyle w:val="13"/>
          <w:i/>
        </w:rPr>
      </w:pPr>
      <w:r w:rsidRPr="005F234D">
        <w:rPr>
          <w:rStyle w:val="13"/>
          <w:i/>
        </w:rPr>
        <w:t>Знание исторических фактов, работа с фактами: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—группировать, систематизировать факты по заданному признаку (составление систематических таблиц).</w:t>
      </w:r>
    </w:p>
    <w:p w:rsidR="005D2A4B" w:rsidRPr="005F234D" w:rsidRDefault="00EB551E" w:rsidP="005F234D">
      <w:pPr>
        <w:pStyle w:val="a9"/>
        <w:numPr>
          <w:ilvl w:val="0"/>
          <w:numId w:val="4"/>
        </w:numPr>
        <w:tabs>
          <w:tab w:val="left" w:pos="647"/>
        </w:tabs>
        <w:spacing w:before="65"/>
        <w:ind w:hanging="264"/>
        <w:rPr>
          <w:rStyle w:val="13"/>
          <w:i/>
        </w:rPr>
      </w:pPr>
      <w:r w:rsidRPr="005F234D">
        <w:rPr>
          <w:rStyle w:val="13"/>
          <w:i/>
        </w:rPr>
        <w:t>Работа с исторической картой: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—извлекать из карты информацию о территории, экономических и культурных центрах Руси и других госуда</w:t>
      </w:r>
      <w:proofErr w:type="gramStart"/>
      <w:r w:rsidRPr="005F234D">
        <w:rPr>
          <w:rStyle w:val="13"/>
        </w:rPr>
        <w:t>рств в Ср</w:t>
      </w:r>
      <w:proofErr w:type="gramEnd"/>
      <w:r w:rsidRPr="005F234D">
        <w:rPr>
          <w:rStyle w:val="13"/>
        </w:rPr>
        <w:t>едние века, о направлениях крупнейших передвижений людей — походов, завоеваний, колонизаций, о ключевых событиях средневековой истории.</w:t>
      </w:r>
    </w:p>
    <w:p w:rsidR="005D2A4B" w:rsidRPr="005F234D" w:rsidRDefault="00EB551E" w:rsidP="005F234D">
      <w:pPr>
        <w:pStyle w:val="a9"/>
        <w:numPr>
          <w:ilvl w:val="0"/>
          <w:numId w:val="4"/>
        </w:numPr>
        <w:tabs>
          <w:tab w:val="left" w:pos="647"/>
        </w:tabs>
        <w:spacing w:before="65"/>
        <w:ind w:hanging="264"/>
        <w:rPr>
          <w:rStyle w:val="13"/>
          <w:i/>
        </w:rPr>
      </w:pPr>
      <w:r w:rsidRPr="005F234D">
        <w:rPr>
          <w:rStyle w:val="13"/>
          <w:i/>
        </w:rPr>
        <w:t>Работа с историческими источниками: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—характеризовать авторство, время, место создания источника;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—находить в визуальном источнике и вещественном памятнике ключевые символы, образы;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—характеризовать позицию автора письменного и визуального исторического источника.</w:t>
      </w:r>
    </w:p>
    <w:p w:rsidR="005D2A4B" w:rsidRPr="005F234D" w:rsidRDefault="00EB551E" w:rsidP="005F234D">
      <w:pPr>
        <w:pStyle w:val="a9"/>
        <w:numPr>
          <w:ilvl w:val="0"/>
          <w:numId w:val="4"/>
        </w:numPr>
        <w:tabs>
          <w:tab w:val="left" w:pos="647"/>
        </w:tabs>
        <w:spacing w:before="65"/>
        <w:ind w:hanging="264"/>
        <w:rPr>
          <w:rStyle w:val="13"/>
          <w:i/>
        </w:rPr>
      </w:pPr>
      <w:r w:rsidRPr="005F234D">
        <w:rPr>
          <w:rStyle w:val="13"/>
          <w:i/>
        </w:rPr>
        <w:t>Историческое описание (реконструкция):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</w:rPr>
        <w:t>рассказывать о ключевых событиях отечественной и всеобщей истории в эпоху Средневековья, их участниках;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</w:t>
      </w:r>
      <w:r w:rsidR="00D904A9" w:rsidRPr="005F234D">
        <w:rPr>
          <w:rStyle w:val="13"/>
        </w:rPr>
        <w:t>ч</w:t>
      </w:r>
      <w:r w:rsidRPr="005F234D">
        <w:rPr>
          <w:rStyle w:val="13"/>
        </w:rPr>
        <w:t>ные качества, основные деяния);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—рассказывать об образе жизни различных групп населения в средневековых обществах на Руси и в других странах;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—представлять описание памятников материальной и художественной культуры изучаемой эпохи.</w:t>
      </w:r>
    </w:p>
    <w:p w:rsidR="005D2A4B" w:rsidRPr="005F234D" w:rsidRDefault="00EB551E" w:rsidP="005F234D">
      <w:pPr>
        <w:pStyle w:val="a9"/>
        <w:numPr>
          <w:ilvl w:val="0"/>
          <w:numId w:val="4"/>
        </w:numPr>
        <w:tabs>
          <w:tab w:val="left" w:pos="647"/>
        </w:tabs>
        <w:spacing w:before="65"/>
        <w:ind w:hanging="264"/>
        <w:rPr>
          <w:rStyle w:val="13"/>
          <w:i/>
        </w:rPr>
      </w:pPr>
      <w:r w:rsidRPr="005F234D">
        <w:rPr>
          <w:rStyle w:val="13"/>
          <w:i/>
        </w:rPr>
        <w:t>Анализ, объяснение исторических событий, явлений: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5F234D">
        <w:rPr>
          <w:rStyle w:val="13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</w:t>
      </w:r>
      <w:r w:rsidR="00D904A9" w:rsidRPr="005F234D">
        <w:rPr>
          <w:rStyle w:val="13"/>
        </w:rPr>
        <w:t xml:space="preserve">вых </w:t>
      </w:r>
      <w:r w:rsidRPr="005F234D">
        <w:rPr>
          <w:rStyle w:val="13"/>
        </w:rPr>
        <w:t>обществах, представлений средневекового человека о мире;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lastRenderedPageBreak/>
        <w:t>—объяснять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5D2A4B" w:rsidRPr="005F234D" w:rsidRDefault="00EB551E" w:rsidP="006E568F">
      <w:pPr>
        <w:pStyle w:val="a5"/>
        <w:numPr>
          <w:ilvl w:val="0"/>
          <w:numId w:val="4"/>
        </w:numPr>
        <w:spacing w:before="8" w:line="247" w:lineRule="auto"/>
        <w:ind w:right="155"/>
        <w:rPr>
          <w:rStyle w:val="13"/>
        </w:rPr>
      </w:pPr>
      <w:r w:rsidRPr="005F234D">
        <w:rPr>
          <w:rStyle w:val="13"/>
          <w:i/>
        </w:rPr>
        <w:t>Рассмотрение исторических версий и оценок</w:t>
      </w: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E56474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5F234D">
        <w:rPr>
          <w:rStyle w:val="13"/>
        </w:rPr>
        <w:t>определение своего отношения к наиболее значимым событиям и личностям прошлого: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 xml:space="preserve">—высказывать отношение к поступкам и качествам людей средневековой эпохи с учетом исторического контекста и </w:t>
      </w:r>
      <w:proofErr w:type="spellStart"/>
      <w:proofErr w:type="gramStart"/>
      <w:r w:rsidRPr="005F234D">
        <w:rPr>
          <w:rStyle w:val="13"/>
        </w:rPr>
        <w:t>вос</w:t>
      </w:r>
      <w:proofErr w:type="spellEnd"/>
      <w:r w:rsidRPr="005F234D">
        <w:rPr>
          <w:rStyle w:val="13"/>
        </w:rPr>
        <w:t xml:space="preserve"> приятия</w:t>
      </w:r>
      <w:proofErr w:type="gramEnd"/>
      <w:r w:rsidRPr="005F234D">
        <w:rPr>
          <w:rStyle w:val="13"/>
        </w:rPr>
        <w:t xml:space="preserve"> современного человека.</w:t>
      </w:r>
    </w:p>
    <w:p w:rsidR="005D2A4B" w:rsidRPr="00E56474" w:rsidRDefault="00EB551E">
      <w:pPr>
        <w:pStyle w:val="a9"/>
        <w:numPr>
          <w:ilvl w:val="0"/>
          <w:numId w:val="4"/>
        </w:numPr>
        <w:tabs>
          <w:tab w:val="left" w:pos="647"/>
        </w:tabs>
        <w:spacing w:line="229" w:lineRule="exact"/>
        <w:ind w:hanging="264"/>
        <w:rPr>
          <w:rFonts w:ascii="Times New Roman" w:hAnsi="Times New Roman" w:cs="Times New Roman"/>
          <w:sz w:val="24"/>
          <w:szCs w:val="24"/>
        </w:rPr>
      </w:pPr>
      <w:r w:rsidRPr="005F234D">
        <w:rPr>
          <w:rStyle w:val="13"/>
          <w:i/>
        </w:rPr>
        <w:t>Применение исторических знаний</w:t>
      </w:r>
      <w:r w:rsidRPr="00E56474">
        <w:rPr>
          <w:rFonts w:ascii="Times New Roman" w:hAnsi="Times New Roman" w:cs="Times New Roman"/>
          <w:color w:val="231F20"/>
          <w:w w:val="125"/>
          <w:sz w:val="24"/>
          <w:szCs w:val="24"/>
        </w:rPr>
        <w:t>: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5F234D">
        <w:rPr>
          <w:rStyle w:val="13"/>
        </w:rPr>
        <w:t xml:space="preserve">объяснять значение памятников истории и культуры Руси и других стран эпохи Средневековья, необходимость </w:t>
      </w:r>
      <w:proofErr w:type="spellStart"/>
      <w:proofErr w:type="gramStart"/>
      <w:r w:rsidRPr="005F234D">
        <w:rPr>
          <w:rStyle w:val="13"/>
        </w:rPr>
        <w:t>сохра</w:t>
      </w:r>
      <w:proofErr w:type="spellEnd"/>
      <w:r w:rsidRPr="005F234D">
        <w:rPr>
          <w:rStyle w:val="13"/>
        </w:rPr>
        <w:t xml:space="preserve"> нения</w:t>
      </w:r>
      <w:proofErr w:type="gramEnd"/>
      <w:r w:rsidRPr="005F234D">
        <w:rPr>
          <w:rStyle w:val="13"/>
        </w:rPr>
        <w:t xml:space="preserve"> их в современном мире;</w:t>
      </w:r>
    </w:p>
    <w:p w:rsidR="005D2A4B" w:rsidRPr="005F234D" w:rsidRDefault="00EB551E" w:rsidP="005F234D">
      <w:pPr>
        <w:pStyle w:val="a5"/>
        <w:spacing w:before="8" w:line="247" w:lineRule="auto"/>
        <w:ind w:left="383" w:right="155" w:hanging="227"/>
        <w:rPr>
          <w:rStyle w:val="13"/>
        </w:rPr>
      </w:pPr>
      <w:r w:rsidRPr="005F234D">
        <w:rPr>
          <w:rStyle w:val="13"/>
        </w:rPr>
        <w:t>—выполнять учебные проекты по истории Средних веков (в том числе на региональном материале).</w:t>
      </w: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EB551E">
      <w:pPr>
        <w:pStyle w:val="21"/>
        <w:spacing w:before="137"/>
        <w:rPr>
          <w:rFonts w:ascii="Times New Roman" w:hAnsi="Times New Roman" w:cs="Times New Roman"/>
          <w:sz w:val="24"/>
          <w:szCs w:val="24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</w:rPr>
        <w:t>7</w:t>
      </w:r>
      <w:r w:rsidRPr="00E56474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</w:rPr>
        <w:t>КЛАСС</w:t>
      </w:r>
    </w:p>
    <w:p w:rsidR="005D2A4B" w:rsidRPr="006E568F" w:rsidRDefault="00EB551E">
      <w:pPr>
        <w:pStyle w:val="a9"/>
        <w:numPr>
          <w:ilvl w:val="0"/>
          <w:numId w:val="3"/>
        </w:numPr>
        <w:tabs>
          <w:tab w:val="left" w:pos="647"/>
        </w:tabs>
        <w:spacing w:before="71"/>
        <w:ind w:hanging="264"/>
        <w:rPr>
          <w:rStyle w:val="13"/>
          <w:i/>
        </w:rPr>
      </w:pPr>
      <w:r w:rsidRPr="006E568F">
        <w:rPr>
          <w:rStyle w:val="13"/>
          <w:i/>
        </w:rPr>
        <w:t>Знание хронологии, работа с хронологией:</w:t>
      </w:r>
    </w:p>
    <w:p w:rsidR="005D2A4B" w:rsidRPr="004F66AC" w:rsidRDefault="00EB551E">
      <w:pPr>
        <w:pStyle w:val="a5"/>
        <w:spacing w:before="14" w:line="254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4F66AC">
        <w:rPr>
          <w:rStyle w:val="13"/>
        </w:rPr>
        <w:t>называть этапы отечественной и всеобщей истории Нового времени, их хронологические рамки;</w:t>
      </w:r>
    </w:p>
    <w:p w:rsidR="005D2A4B" w:rsidRPr="004F66AC" w:rsidRDefault="00EB551E">
      <w:pPr>
        <w:pStyle w:val="a5"/>
        <w:spacing w:before="70" w:line="247" w:lineRule="auto"/>
        <w:ind w:left="383" w:right="155" w:hanging="227"/>
        <w:rPr>
          <w:rStyle w:val="13"/>
        </w:rPr>
      </w:pPr>
      <w:r w:rsidRPr="004F66AC">
        <w:rPr>
          <w:rStyle w:val="13"/>
        </w:rPr>
        <w:t>—локализовать во времени ключевые события отечественной и всеобщей истории XVI—XVII вв.; определять их принадлежность к части века (половина, треть, четверть);</w:t>
      </w:r>
    </w:p>
    <w:p w:rsidR="005D2A4B" w:rsidRPr="004F66AC" w:rsidRDefault="00EB551E">
      <w:pPr>
        <w:pStyle w:val="a5"/>
        <w:spacing w:before="2" w:line="247" w:lineRule="auto"/>
        <w:ind w:left="383" w:right="155" w:hanging="227"/>
        <w:rPr>
          <w:rStyle w:val="13"/>
        </w:rPr>
      </w:pPr>
      <w:r w:rsidRPr="004F66AC">
        <w:rPr>
          <w:rStyle w:val="13"/>
        </w:rPr>
        <w:t>—устанавливать синхронность событий отечественной и всеобщей истории XVI—XVII вв.</w:t>
      </w:r>
    </w:p>
    <w:p w:rsidR="005D2A4B" w:rsidRPr="006E568F" w:rsidRDefault="00EB551E" w:rsidP="006E568F">
      <w:pPr>
        <w:pStyle w:val="a9"/>
        <w:numPr>
          <w:ilvl w:val="0"/>
          <w:numId w:val="3"/>
        </w:numPr>
        <w:tabs>
          <w:tab w:val="left" w:pos="647"/>
        </w:tabs>
        <w:spacing w:before="71"/>
        <w:ind w:hanging="264"/>
        <w:rPr>
          <w:rStyle w:val="13"/>
          <w:i/>
        </w:rPr>
      </w:pPr>
      <w:r w:rsidRPr="006E568F">
        <w:rPr>
          <w:rStyle w:val="13"/>
          <w:i/>
        </w:rPr>
        <w:t>Знание исторических фактов, работа с фактами: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4F66AC">
        <w:rPr>
          <w:rStyle w:val="13"/>
        </w:rPr>
        <w:t>указывать (называть) место, обстоятельства, участников, результаты важнейших событий отечественной и всеобщей истории XVI—XVII вв.;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5D2A4B" w:rsidRPr="006E568F" w:rsidRDefault="00EB551E" w:rsidP="006E568F">
      <w:pPr>
        <w:pStyle w:val="a9"/>
        <w:numPr>
          <w:ilvl w:val="0"/>
          <w:numId w:val="3"/>
        </w:numPr>
        <w:tabs>
          <w:tab w:val="left" w:pos="647"/>
        </w:tabs>
        <w:spacing w:before="71"/>
        <w:ind w:hanging="264"/>
        <w:rPr>
          <w:rStyle w:val="13"/>
          <w:i/>
        </w:rPr>
      </w:pPr>
      <w:r w:rsidRPr="006E568F">
        <w:rPr>
          <w:rStyle w:val="13"/>
          <w:i/>
        </w:rPr>
        <w:t>Работа с исторической картой: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4F66AC">
        <w:rPr>
          <w:rStyle w:val="13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XVI—XVII вв.;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5D2A4B" w:rsidRPr="006E568F" w:rsidRDefault="00EB551E" w:rsidP="006E568F">
      <w:pPr>
        <w:pStyle w:val="a9"/>
        <w:numPr>
          <w:ilvl w:val="0"/>
          <w:numId w:val="3"/>
        </w:numPr>
        <w:tabs>
          <w:tab w:val="left" w:pos="647"/>
        </w:tabs>
        <w:spacing w:before="71"/>
        <w:ind w:hanging="264"/>
        <w:rPr>
          <w:rStyle w:val="13"/>
          <w:i/>
        </w:rPr>
      </w:pPr>
      <w:r w:rsidRPr="006E568F">
        <w:rPr>
          <w:rStyle w:val="13"/>
          <w:i/>
        </w:rPr>
        <w:t>Работа с историческими источниками: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4F66AC">
        <w:rPr>
          <w:rStyle w:val="13"/>
        </w:rPr>
        <w:t>различать виды письменных исторических источников (официальные, личные, литературные и др.);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—характеризовать обстоятельства и цель создания источника, раскрывать его информационную ценность;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—проводить поиск информации в тексте письменного источника, визуальных и вещественных памятниках эпохи;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 xml:space="preserve">—сопоставлять и систематизировать информацию из нескольких однотипных </w:t>
      </w:r>
      <w:r w:rsidRPr="004F66AC">
        <w:rPr>
          <w:rStyle w:val="13"/>
        </w:rPr>
        <w:lastRenderedPageBreak/>
        <w:t>источников.</w:t>
      </w:r>
    </w:p>
    <w:p w:rsidR="005D2A4B" w:rsidRPr="006E568F" w:rsidRDefault="00EB551E" w:rsidP="006E568F">
      <w:pPr>
        <w:pStyle w:val="a9"/>
        <w:numPr>
          <w:ilvl w:val="0"/>
          <w:numId w:val="3"/>
        </w:numPr>
        <w:tabs>
          <w:tab w:val="left" w:pos="647"/>
        </w:tabs>
        <w:spacing w:before="71"/>
        <w:ind w:hanging="264"/>
        <w:rPr>
          <w:rStyle w:val="13"/>
          <w:i/>
        </w:rPr>
      </w:pPr>
      <w:r w:rsidRPr="006E568F">
        <w:rPr>
          <w:rStyle w:val="13"/>
          <w:i/>
        </w:rPr>
        <w:t>Историческое описание (реконструкция):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4F66AC">
        <w:rPr>
          <w:rStyle w:val="13"/>
        </w:rPr>
        <w:t xml:space="preserve">рассказывать о ключевых событиях отечественной и </w:t>
      </w:r>
      <w:proofErr w:type="spellStart"/>
      <w:proofErr w:type="gramStart"/>
      <w:r w:rsidRPr="004F66AC">
        <w:rPr>
          <w:rStyle w:val="13"/>
        </w:rPr>
        <w:t>всеоб</w:t>
      </w:r>
      <w:proofErr w:type="spellEnd"/>
      <w:r w:rsidRPr="004F66AC">
        <w:rPr>
          <w:rStyle w:val="13"/>
        </w:rPr>
        <w:t xml:space="preserve"> щей</w:t>
      </w:r>
      <w:proofErr w:type="gramEnd"/>
      <w:r w:rsidRPr="004F66AC">
        <w:rPr>
          <w:rStyle w:val="13"/>
        </w:rPr>
        <w:t xml:space="preserve"> истории XVI—XVII вв., их участниках;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—составлять краткую характеристику известных персоналий отечественной и всеобщей истории XVI—XVII вв. (ключевые факты биографии, личные качества, деятельность);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—рассказывать об образе жизни различных групп населения в России и других странах в раннее Новое время;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—представлять описание памятников материальной и художественной культуры изучаемой эпохи.</w:t>
      </w:r>
    </w:p>
    <w:p w:rsidR="005D2A4B" w:rsidRPr="006E568F" w:rsidRDefault="00EB551E" w:rsidP="006E568F">
      <w:pPr>
        <w:pStyle w:val="a9"/>
        <w:numPr>
          <w:ilvl w:val="0"/>
          <w:numId w:val="3"/>
        </w:numPr>
        <w:tabs>
          <w:tab w:val="left" w:pos="647"/>
        </w:tabs>
        <w:spacing w:before="71"/>
        <w:ind w:hanging="264"/>
        <w:rPr>
          <w:rStyle w:val="13"/>
          <w:i/>
        </w:rPr>
      </w:pPr>
      <w:r w:rsidRPr="006E568F">
        <w:rPr>
          <w:rStyle w:val="13"/>
          <w:i/>
        </w:rPr>
        <w:t>Анализ, объяснение исторических событий, явлений:</w:t>
      </w:r>
    </w:p>
    <w:p w:rsidR="002073AE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4F66AC">
        <w:rPr>
          <w:rStyle w:val="13"/>
        </w:rPr>
        <w:t>раскрывать существенные черты: а) экономического, социального и политического развития России и других стран в XVI—XVII вв.; б) европейской реформации; в) новых вея</w:t>
      </w:r>
      <w:r w:rsidR="002073AE" w:rsidRPr="004F66AC">
        <w:rPr>
          <w:rStyle w:val="13"/>
        </w:rPr>
        <w:t>ний в духовной жизни общества, культуре; г) революций XVI—XVII вв. в европейских странах;</w:t>
      </w:r>
    </w:p>
    <w:p w:rsidR="002073AE" w:rsidRPr="004F66AC" w:rsidRDefault="002073A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073AE" w:rsidRPr="004F66AC" w:rsidRDefault="002073A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—объяснять причины и следствия важнейших событий отечественной и всеобщей истории XVI—XVII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D2A4B" w:rsidRPr="004F66AC" w:rsidRDefault="002073A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2073AE" w:rsidRPr="004F66AC" w:rsidRDefault="002073AE" w:rsidP="004F66AC">
      <w:pPr>
        <w:pStyle w:val="a5"/>
        <w:numPr>
          <w:ilvl w:val="0"/>
          <w:numId w:val="3"/>
        </w:numPr>
        <w:spacing w:before="14" w:line="254" w:lineRule="auto"/>
        <w:ind w:right="155"/>
        <w:rPr>
          <w:rStyle w:val="13"/>
        </w:rPr>
      </w:pPr>
      <w:r w:rsidRPr="004F66AC">
        <w:rPr>
          <w:rStyle w:val="13"/>
          <w:i/>
        </w:rPr>
        <w:t>Рассмотрение исторических версий и оценок</w:t>
      </w:r>
      <w:r w:rsidRPr="004F66A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4F66A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4F66AC">
        <w:rPr>
          <w:rStyle w:val="13"/>
        </w:rPr>
        <w:t>определение своего отношения к наиболее значимым событиям и личностям прошлого:</w:t>
      </w:r>
    </w:p>
    <w:p w:rsidR="002073AE" w:rsidRPr="004F66AC" w:rsidRDefault="002073A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 xml:space="preserve">—излагать альтернативные оценки событий и личностей </w:t>
      </w:r>
      <w:proofErr w:type="spellStart"/>
      <w:proofErr w:type="gramStart"/>
      <w:r w:rsidRPr="004F66AC">
        <w:rPr>
          <w:rStyle w:val="13"/>
        </w:rPr>
        <w:t>оте</w:t>
      </w:r>
      <w:proofErr w:type="spellEnd"/>
      <w:r w:rsidRPr="004F66AC">
        <w:rPr>
          <w:rStyle w:val="13"/>
        </w:rPr>
        <w:t xml:space="preserve"> </w:t>
      </w:r>
      <w:proofErr w:type="spellStart"/>
      <w:r w:rsidRPr="004F66AC">
        <w:rPr>
          <w:rStyle w:val="13"/>
        </w:rPr>
        <w:t>чественной</w:t>
      </w:r>
      <w:proofErr w:type="spellEnd"/>
      <w:proofErr w:type="gramEnd"/>
      <w:r w:rsidRPr="004F66AC">
        <w:rPr>
          <w:rStyle w:val="13"/>
        </w:rPr>
        <w:t xml:space="preserve"> и всеобщей истории XVI—XVII вв., представленные в учебной литературе; объяснять, на чем основываются отдельные мнения;</w:t>
      </w:r>
    </w:p>
    <w:p w:rsidR="002073AE" w:rsidRPr="004F66AC" w:rsidRDefault="002073A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—выражать отношение к деятельности исторических личностей XVI—XVII вв. с учетом обстоятельств изучаемой эпохи и в современной шкале ценностей.</w:t>
      </w:r>
    </w:p>
    <w:p w:rsidR="002073AE" w:rsidRPr="00E56474" w:rsidRDefault="002073AE" w:rsidP="004F66AC">
      <w:pPr>
        <w:pStyle w:val="a9"/>
        <w:numPr>
          <w:ilvl w:val="0"/>
          <w:numId w:val="3"/>
        </w:numPr>
        <w:tabs>
          <w:tab w:val="left" w:pos="647"/>
        </w:tabs>
        <w:spacing w:line="229" w:lineRule="exact"/>
        <w:ind w:hanging="264"/>
        <w:rPr>
          <w:rFonts w:ascii="Times New Roman" w:hAnsi="Times New Roman" w:cs="Times New Roman"/>
          <w:i/>
          <w:sz w:val="24"/>
          <w:szCs w:val="24"/>
        </w:rPr>
      </w:pPr>
      <w:r w:rsidRPr="004F66AC">
        <w:rPr>
          <w:rStyle w:val="13"/>
          <w:i/>
        </w:rPr>
        <w:t>Применение исторических знаний</w:t>
      </w:r>
      <w:r w:rsidRPr="00E56474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:</w:t>
      </w:r>
    </w:p>
    <w:p w:rsidR="002073AE" w:rsidRPr="004F66AC" w:rsidRDefault="002073A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—</w:t>
      </w:r>
      <w:r w:rsidRPr="004F66AC">
        <w:rPr>
          <w:rStyle w:val="13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2073AE" w:rsidRPr="004F66AC" w:rsidRDefault="002073A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—объяснять значение памятников истории и культуры России и других стран XVI—XVII вв. для времени, когда они появились, и для современного общества;</w:t>
      </w:r>
    </w:p>
    <w:p w:rsidR="002073AE" w:rsidRPr="004F66AC" w:rsidRDefault="002073A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—выполнять учебные проекты по отечественной и всеобщей истории XVI—XVII вв. (в том числе на региональном материале).</w:t>
      </w: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D2A4B" w:rsidRPr="00E56474" w:rsidRDefault="00EB551E">
      <w:pPr>
        <w:pStyle w:val="21"/>
        <w:spacing w:before="136"/>
        <w:rPr>
          <w:rFonts w:ascii="Times New Roman" w:hAnsi="Times New Roman" w:cs="Times New Roman"/>
          <w:sz w:val="24"/>
          <w:szCs w:val="24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</w:rPr>
        <w:t>8</w:t>
      </w:r>
      <w:r w:rsidRPr="00E56474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</w:rPr>
        <w:t>КЛАСС</w:t>
      </w:r>
    </w:p>
    <w:p w:rsidR="005D2A4B" w:rsidRPr="004F66AC" w:rsidRDefault="00EB551E">
      <w:pPr>
        <w:pStyle w:val="a9"/>
        <w:numPr>
          <w:ilvl w:val="0"/>
          <w:numId w:val="2"/>
        </w:numPr>
        <w:tabs>
          <w:tab w:val="left" w:pos="647"/>
        </w:tabs>
        <w:spacing w:before="71"/>
        <w:ind w:hanging="264"/>
        <w:rPr>
          <w:rStyle w:val="13"/>
        </w:rPr>
      </w:pPr>
      <w:r w:rsidRPr="004F66AC">
        <w:rPr>
          <w:rStyle w:val="13"/>
          <w:i/>
        </w:rPr>
        <w:t>Знание хронологии, работа с хронологией</w:t>
      </w:r>
      <w:r w:rsidRPr="004F66AC">
        <w:rPr>
          <w:rStyle w:val="13"/>
        </w:rPr>
        <w:t>:</w:t>
      </w:r>
    </w:p>
    <w:p w:rsidR="005D2A4B" w:rsidRPr="004F66AC" w:rsidRDefault="00EB551E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 xml:space="preserve">—называть даты важнейших событий отечественной и </w:t>
      </w:r>
      <w:proofErr w:type="spellStart"/>
      <w:proofErr w:type="gramStart"/>
      <w:r w:rsidRPr="004F66AC">
        <w:rPr>
          <w:rStyle w:val="13"/>
        </w:rPr>
        <w:t>всеоб</w:t>
      </w:r>
      <w:proofErr w:type="spellEnd"/>
      <w:r w:rsidRPr="004F66AC">
        <w:rPr>
          <w:rStyle w:val="13"/>
        </w:rPr>
        <w:t xml:space="preserve"> щей</w:t>
      </w:r>
      <w:proofErr w:type="gramEnd"/>
      <w:r w:rsidRPr="004F66AC">
        <w:rPr>
          <w:rStyle w:val="13"/>
        </w:rPr>
        <w:t xml:space="preserve"> истории XVIII в.; определять их принадлежность к историческому периоду, этапу;</w:t>
      </w:r>
    </w:p>
    <w:p w:rsidR="005D2A4B" w:rsidRPr="004F66AC" w:rsidRDefault="00EB551E">
      <w:pPr>
        <w:pStyle w:val="a5"/>
        <w:spacing w:before="70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 xml:space="preserve">—устанавливать синхронность событий отечественной и всеобщей истории XVIII </w:t>
      </w:r>
      <w:proofErr w:type="gramStart"/>
      <w:r w:rsidRPr="004F66AC">
        <w:rPr>
          <w:rStyle w:val="13"/>
        </w:rPr>
        <w:t>в</w:t>
      </w:r>
      <w:proofErr w:type="gramEnd"/>
      <w:r w:rsidRPr="004F66AC">
        <w:rPr>
          <w:rStyle w:val="13"/>
        </w:rPr>
        <w:t>.</w:t>
      </w:r>
    </w:p>
    <w:p w:rsidR="005D2A4B" w:rsidRPr="004F66AC" w:rsidRDefault="00EB551E">
      <w:pPr>
        <w:pStyle w:val="a9"/>
        <w:numPr>
          <w:ilvl w:val="0"/>
          <w:numId w:val="2"/>
        </w:numPr>
        <w:tabs>
          <w:tab w:val="left" w:pos="647"/>
        </w:tabs>
        <w:spacing w:line="230" w:lineRule="exact"/>
        <w:ind w:hanging="264"/>
        <w:rPr>
          <w:rStyle w:val="13"/>
          <w:i/>
        </w:rPr>
      </w:pPr>
      <w:r w:rsidRPr="004F66AC">
        <w:rPr>
          <w:rStyle w:val="13"/>
          <w:i/>
        </w:rPr>
        <w:t>Знание исторических фактов, работа с фактами:</w:t>
      </w:r>
    </w:p>
    <w:p w:rsidR="005D2A4B" w:rsidRPr="004F66AC" w:rsidRDefault="00EB551E">
      <w:pPr>
        <w:pStyle w:val="a5"/>
        <w:spacing w:before="14"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lastRenderedPageBreak/>
        <w:t xml:space="preserve">—указывать (называть) место, обстоятельства, участников, результаты важнейших событий отечественной и всеобщей истории XVIII </w:t>
      </w:r>
      <w:proofErr w:type="gramStart"/>
      <w:r w:rsidRPr="004F66AC">
        <w:rPr>
          <w:rStyle w:val="13"/>
        </w:rPr>
        <w:t>в</w:t>
      </w:r>
      <w:proofErr w:type="gramEnd"/>
      <w:r w:rsidRPr="004F66AC">
        <w:rPr>
          <w:rStyle w:val="13"/>
        </w:rPr>
        <w:t>.;</w:t>
      </w:r>
    </w:p>
    <w:p w:rsidR="005D2A4B" w:rsidRPr="004F66AC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 xml:space="preserve">—группировать, систематизировать факты по заданному </w:t>
      </w:r>
      <w:proofErr w:type="gramStart"/>
      <w:r w:rsidRPr="004F66AC">
        <w:rPr>
          <w:rStyle w:val="13"/>
        </w:rPr>
        <w:t>при</w:t>
      </w:r>
      <w:proofErr w:type="gramEnd"/>
      <w:r w:rsidRPr="004F66AC">
        <w:rPr>
          <w:rStyle w:val="13"/>
        </w:rPr>
        <w:t xml:space="preserve"> знаку (по принадлежности к историческим процессам и др.); составлять систематические таблицы, схемы.</w:t>
      </w:r>
    </w:p>
    <w:p w:rsidR="005D2A4B" w:rsidRPr="004F66AC" w:rsidRDefault="00EB551E">
      <w:pPr>
        <w:pStyle w:val="a9"/>
        <w:numPr>
          <w:ilvl w:val="0"/>
          <w:numId w:val="2"/>
        </w:numPr>
        <w:tabs>
          <w:tab w:val="left" w:pos="647"/>
        </w:tabs>
        <w:spacing w:line="229" w:lineRule="exact"/>
        <w:ind w:hanging="264"/>
        <w:rPr>
          <w:rStyle w:val="13"/>
          <w:i/>
        </w:rPr>
      </w:pPr>
      <w:r w:rsidRPr="004F66AC">
        <w:rPr>
          <w:rStyle w:val="13"/>
          <w:i/>
        </w:rPr>
        <w:t>Работа с исторической картой:</w:t>
      </w:r>
    </w:p>
    <w:p w:rsidR="005D2A4B" w:rsidRPr="004F66AC" w:rsidRDefault="00EB551E">
      <w:pPr>
        <w:pStyle w:val="a5"/>
        <w:spacing w:before="13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 xml:space="preserve">—выявлять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</w:t>
      </w:r>
      <w:proofErr w:type="gramStart"/>
      <w:r w:rsidRPr="004F66AC">
        <w:rPr>
          <w:rStyle w:val="13"/>
        </w:rPr>
        <w:t>в</w:t>
      </w:r>
      <w:proofErr w:type="gramEnd"/>
      <w:r w:rsidRPr="004F66AC">
        <w:rPr>
          <w:rStyle w:val="13"/>
        </w:rPr>
        <w:t>.</w:t>
      </w:r>
    </w:p>
    <w:p w:rsidR="005D2A4B" w:rsidRPr="004F66AC" w:rsidRDefault="00EB551E">
      <w:pPr>
        <w:pStyle w:val="a9"/>
        <w:numPr>
          <w:ilvl w:val="0"/>
          <w:numId w:val="2"/>
        </w:numPr>
        <w:tabs>
          <w:tab w:val="left" w:pos="647"/>
        </w:tabs>
        <w:spacing w:line="229" w:lineRule="exact"/>
        <w:ind w:hanging="264"/>
        <w:rPr>
          <w:rStyle w:val="13"/>
          <w:i/>
        </w:rPr>
      </w:pPr>
      <w:r w:rsidRPr="004F66AC">
        <w:rPr>
          <w:rStyle w:val="13"/>
          <w:i/>
        </w:rPr>
        <w:t>Работа с историческими источниками:</w:t>
      </w:r>
    </w:p>
    <w:p w:rsidR="005D2A4B" w:rsidRPr="004F66AC" w:rsidRDefault="00EB551E">
      <w:pPr>
        <w:pStyle w:val="a5"/>
        <w:spacing w:before="14" w:line="254" w:lineRule="auto"/>
        <w:ind w:left="383" w:right="155" w:hanging="227"/>
        <w:rPr>
          <w:rStyle w:val="13"/>
        </w:rPr>
      </w:pPr>
      <w:r w:rsidRPr="00E56474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>—</w:t>
      </w:r>
      <w:r w:rsidRPr="004F66AC">
        <w:rPr>
          <w:rStyle w:val="13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D2A4B" w:rsidRPr="004F66AC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—объяснять назначение исторического источника, раскрывать его информационную ценность;</w:t>
      </w:r>
    </w:p>
    <w:p w:rsidR="005D2A4B" w:rsidRPr="004F66AC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t xml:space="preserve">—извлекать, сопоставлять и систематизировать информацию о событиях отечественной и всеобщей истории XVIII </w:t>
      </w:r>
      <w:proofErr w:type="gramStart"/>
      <w:r w:rsidRPr="004F66AC">
        <w:rPr>
          <w:rStyle w:val="13"/>
        </w:rPr>
        <w:t>в</w:t>
      </w:r>
      <w:proofErr w:type="gramEnd"/>
      <w:r w:rsidRPr="004F66AC">
        <w:rPr>
          <w:rStyle w:val="13"/>
        </w:rPr>
        <w:t>. из взаимодополняющих письменных, визуальных и вещественных источников.</w:t>
      </w:r>
    </w:p>
    <w:p w:rsidR="005D2A4B" w:rsidRPr="004F66AC" w:rsidRDefault="00EB551E">
      <w:pPr>
        <w:pStyle w:val="a9"/>
        <w:numPr>
          <w:ilvl w:val="0"/>
          <w:numId w:val="2"/>
        </w:numPr>
        <w:tabs>
          <w:tab w:val="left" w:pos="647"/>
        </w:tabs>
        <w:spacing w:line="229" w:lineRule="exact"/>
        <w:ind w:hanging="264"/>
        <w:rPr>
          <w:rStyle w:val="13"/>
          <w:i/>
        </w:rPr>
      </w:pPr>
      <w:r w:rsidRPr="004F66AC">
        <w:rPr>
          <w:rStyle w:val="13"/>
          <w:i/>
        </w:rPr>
        <w:t>Историческое описание (реконструкция):</w:t>
      </w:r>
    </w:p>
    <w:p w:rsidR="005D2A4B" w:rsidRPr="004F66AC" w:rsidRDefault="00EB551E">
      <w:pPr>
        <w:pStyle w:val="a5"/>
        <w:spacing w:before="12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 xml:space="preserve">—рассказывать о ключевых событиях отечественной и </w:t>
      </w:r>
      <w:proofErr w:type="spellStart"/>
      <w:proofErr w:type="gramStart"/>
      <w:r w:rsidRPr="004F66AC">
        <w:rPr>
          <w:rStyle w:val="13"/>
        </w:rPr>
        <w:t>всеоб</w:t>
      </w:r>
      <w:proofErr w:type="spellEnd"/>
      <w:r w:rsidRPr="004F66AC">
        <w:rPr>
          <w:rStyle w:val="13"/>
        </w:rPr>
        <w:t xml:space="preserve"> щей</w:t>
      </w:r>
      <w:proofErr w:type="gramEnd"/>
      <w:r w:rsidRPr="004F66AC">
        <w:rPr>
          <w:rStyle w:val="13"/>
        </w:rPr>
        <w:t xml:space="preserve"> истории XVIII в., их участниках;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 xml:space="preserve">—составлять характеристику (исторический портрет) известных деятелей отечественной и всеобщей истории XVIII </w:t>
      </w:r>
      <w:proofErr w:type="gramStart"/>
      <w:r w:rsidRPr="004F66AC">
        <w:rPr>
          <w:rStyle w:val="13"/>
        </w:rPr>
        <w:t>в</w:t>
      </w:r>
      <w:proofErr w:type="gramEnd"/>
      <w:r w:rsidRPr="004F66AC">
        <w:rPr>
          <w:rStyle w:val="13"/>
        </w:rPr>
        <w:t xml:space="preserve">. </w:t>
      </w:r>
      <w:proofErr w:type="gramStart"/>
      <w:r w:rsidRPr="004F66AC">
        <w:rPr>
          <w:rStyle w:val="13"/>
        </w:rPr>
        <w:t>на</w:t>
      </w:r>
      <w:proofErr w:type="gramEnd"/>
      <w:r w:rsidRPr="004F66AC">
        <w:rPr>
          <w:rStyle w:val="13"/>
        </w:rPr>
        <w:t xml:space="preserve"> основе информации учебника и дополнительных материалов;</w:t>
      </w:r>
    </w:p>
    <w:p w:rsidR="005D2A4B" w:rsidRPr="004F66AC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 xml:space="preserve">—составлять описание образа жизни различных групп населения в России и других странах в XVIII </w:t>
      </w:r>
      <w:proofErr w:type="gramStart"/>
      <w:r w:rsidRPr="004F66AC">
        <w:rPr>
          <w:rStyle w:val="13"/>
        </w:rPr>
        <w:t>в</w:t>
      </w:r>
      <w:proofErr w:type="gramEnd"/>
      <w:r w:rsidRPr="004F66AC">
        <w:rPr>
          <w:rStyle w:val="13"/>
        </w:rPr>
        <w:t>.;</w:t>
      </w:r>
    </w:p>
    <w:p w:rsidR="005D2A4B" w:rsidRPr="004F66AC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—представлять описание памятников материальной и художественной культуры изучаемой эпохи (в виде сообщения, аннотации).</w:t>
      </w:r>
    </w:p>
    <w:p w:rsidR="005D2A4B" w:rsidRPr="004F66AC" w:rsidRDefault="00EB551E" w:rsidP="004F66AC">
      <w:pPr>
        <w:pStyle w:val="a5"/>
        <w:numPr>
          <w:ilvl w:val="0"/>
          <w:numId w:val="2"/>
        </w:numPr>
        <w:spacing w:before="14" w:line="254" w:lineRule="auto"/>
        <w:ind w:right="155"/>
        <w:rPr>
          <w:rStyle w:val="13"/>
          <w:i/>
        </w:rPr>
      </w:pPr>
      <w:r w:rsidRPr="004F66AC">
        <w:rPr>
          <w:rStyle w:val="13"/>
          <w:i/>
        </w:rPr>
        <w:t>Анализ, объяснение исторических событий, явлений: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 xml:space="preserve">—раскрывать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</w:t>
      </w:r>
      <w:proofErr w:type="spellStart"/>
      <w:r w:rsidRPr="004F66AC">
        <w:rPr>
          <w:rStyle w:val="13"/>
        </w:rPr>
        <w:t>д</w:t>
      </w:r>
      <w:proofErr w:type="spellEnd"/>
      <w:r w:rsidRPr="004F66AC">
        <w:rPr>
          <w:rStyle w:val="13"/>
        </w:rPr>
        <w:t xml:space="preserve">) идеологии Просвещения; е) революций XVIII </w:t>
      </w:r>
      <w:proofErr w:type="gramStart"/>
      <w:r w:rsidRPr="004F66AC">
        <w:rPr>
          <w:rStyle w:val="13"/>
        </w:rPr>
        <w:t>в</w:t>
      </w:r>
      <w:proofErr w:type="gramEnd"/>
      <w:r w:rsidRPr="004F66AC">
        <w:rPr>
          <w:rStyle w:val="13"/>
        </w:rPr>
        <w:t>.;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ж) внешней политики Российской империи в системе международных отношений рассматриваемого периода;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5D2A4B" w:rsidRPr="004F66AC" w:rsidRDefault="00EB551E" w:rsidP="004F66AC">
      <w:pPr>
        <w:pStyle w:val="a5"/>
        <w:numPr>
          <w:ilvl w:val="0"/>
          <w:numId w:val="13"/>
        </w:numPr>
        <w:spacing w:before="14" w:line="254" w:lineRule="auto"/>
        <w:ind w:right="155"/>
        <w:rPr>
          <w:rStyle w:val="13"/>
        </w:rPr>
      </w:pPr>
      <w:r w:rsidRPr="004F66AC">
        <w:rPr>
          <w:rStyle w:val="13"/>
          <w:i/>
        </w:rPr>
        <w:t>Рассмотрение исторических версий и оценок</w:t>
      </w:r>
      <w:r w:rsidRPr="004F66AC">
        <w:rPr>
          <w:rStyle w:val="13"/>
        </w:rPr>
        <w:t>, определение своего отношения к наиболее значимым событиям и личностям прошлого:</w:t>
      </w:r>
    </w:p>
    <w:p w:rsidR="005D2A4B" w:rsidRPr="004F66AC" w:rsidRDefault="00EB551E" w:rsidP="004F66AC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 xml:space="preserve">—анализировать высказывания историков по спорным вопросам отечественной и всеобщей истории XVIII в. (выявлять обсуждаемую проблему, мнение автора, </w:t>
      </w:r>
      <w:r w:rsidRPr="004F66AC">
        <w:rPr>
          <w:rStyle w:val="13"/>
        </w:rPr>
        <w:lastRenderedPageBreak/>
        <w:t xml:space="preserve">приводимые </w:t>
      </w:r>
      <w:proofErr w:type="spellStart"/>
      <w:proofErr w:type="gramStart"/>
      <w:r w:rsidRPr="004F66AC">
        <w:rPr>
          <w:rStyle w:val="13"/>
        </w:rPr>
        <w:t>аргу</w:t>
      </w:r>
      <w:proofErr w:type="spellEnd"/>
      <w:r w:rsidRPr="004F66AC">
        <w:rPr>
          <w:rStyle w:val="13"/>
        </w:rPr>
        <w:t xml:space="preserve"> </w:t>
      </w:r>
      <w:proofErr w:type="spellStart"/>
      <w:r w:rsidRPr="004F66AC">
        <w:rPr>
          <w:rStyle w:val="13"/>
        </w:rPr>
        <w:t>менты</w:t>
      </w:r>
      <w:proofErr w:type="spellEnd"/>
      <w:proofErr w:type="gramEnd"/>
      <w:r w:rsidRPr="004F66AC">
        <w:rPr>
          <w:rStyle w:val="13"/>
        </w:rPr>
        <w:t>, оценивать степень их убедительности);</w:t>
      </w:r>
    </w:p>
    <w:p w:rsidR="005D2A4B" w:rsidRPr="004F66AC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t>—различать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5D2A4B" w:rsidRPr="004F66AC" w:rsidRDefault="00EB551E" w:rsidP="004F66AC">
      <w:pPr>
        <w:pStyle w:val="a9"/>
        <w:numPr>
          <w:ilvl w:val="0"/>
          <w:numId w:val="13"/>
        </w:numPr>
        <w:tabs>
          <w:tab w:val="left" w:pos="647"/>
        </w:tabs>
        <w:spacing w:line="229" w:lineRule="exact"/>
        <w:ind w:hanging="264"/>
        <w:rPr>
          <w:rStyle w:val="13"/>
          <w:i/>
        </w:rPr>
      </w:pPr>
      <w:r w:rsidRPr="004F66AC">
        <w:rPr>
          <w:rStyle w:val="13"/>
          <w:i/>
        </w:rPr>
        <w:t>Применение исторических знаний:</w:t>
      </w:r>
    </w:p>
    <w:p w:rsidR="005D2A4B" w:rsidRPr="004F66AC" w:rsidRDefault="00EB551E">
      <w:pPr>
        <w:pStyle w:val="a5"/>
        <w:spacing w:before="10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5D2A4B" w:rsidRPr="004F66AC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t xml:space="preserve">—выполнять учебные проекты по отечественной и всеобщей истории XVIII </w:t>
      </w:r>
      <w:proofErr w:type="gramStart"/>
      <w:r w:rsidRPr="004F66AC">
        <w:rPr>
          <w:rStyle w:val="13"/>
        </w:rPr>
        <w:t>в</w:t>
      </w:r>
      <w:proofErr w:type="gramEnd"/>
      <w:r w:rsidRPr="004F66AC">
        <w:rPr>
          <w:rStyle w:val="13"/>
        </w:rPr>
        <w:t>. (</w:t>
      </w:r>
      <w:proofErr w:type="gramStart"/>
      <w:r w:rsidRPr="004F66AC">
        <w:rPr>
          <w:rStyle w:val="13"/>
        </w:rPr>
        <w:t>в</w:t>
      </w:r>
      <w:proofErr w:type="gramEnd"/>
      <w:r w:rsidRPr="004F66AC">
        <w:rPr>
          <w:rStyle w:val="13"/>
        </w:rPr>
        <w:t xml:space="preserve"> том числе на региональном материале).</w:t>
      </w:r>
    </w:p>
    <w:p w:rsidR="005D2A4B" w:rsidRPr="004F66AC" w:rsidRDefault="005D2A4B">
      <w:pPr>
        <w:pStyle w:val="a5"/>
        <w:ind w:left="0"/>
        <w:jc w:val="left"/>
        <w:rPr>
          <w:rStyle w:val="13"/>
        </w:rPr>
      </w:pPr>
    </w:p>
    <w:p w:rsidR="005D2A4B" w:rsidRPr="00E56474" w:rsidRDefault="00EB551E">
      <w:pPr>
        <w:pStyle w:val="21"/>
        <w:spacing w:before="133"/>
        <w:rPr>
          <w:rFonts w:ascii="Times New Roman" w:hAnsi="Times New Roman" w:cs="Times New Roman"/>
          <w:sz w:val="24"/>
          <w:szCs w:val="24"/>
        </w:rPr>
      </w:pP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</w:rPr>
        <w:t>9</w:t>
      </w:r>
      <w:r w:rsidRPr="00E56474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 xml:space="preserve"> </w:t>
      </w:r>
      <w:r w:rsidRPr="00E56474">
        <w:rPr>
          <w:rFonts w:ascii="Times New Roman" w:hAnsi="Times New Roman" w:cs="Times New Roman"/>
          <w:color w:val="231F20"/>
          <w:w w:val="85"/>
          <w:sz w:val="24"/>
          <w:szCs w:val="24"/>
        </w:rPr>
        <w:t>КЛАСС</w:t>
      </w:r>
    </w:p>
    <w:p w:rsidR="005D2A4B" w:rsidRPr="004F66AC" w:rsidRDefault="00EB551E">
      <w:pPr>
        <w:pStyle w:val="a9"/>
        <w:numPr>
          <w:ilvl w:val="0"/>
          <w:numId w:val="1"/>
        </w:numPr>
        <w:tabs>
          <w:tab w:val="left" w:pos="647"/>
        </w:tabs>
        <w:spacing w:before="71"/>
        <w:ind w:hanging="264"/>
        <w:rPr>
          <w:rStyle w:val="13"/>
          <w:i/>
        </w:rPr>
      </w:pPr>
      <w:r w:rsidRPr="004F66AC">
        <w:rPr>
          <w:rStyle w:val="13"/>
          <w:i/>
        </w:rPr>
        <w:t>Знание хронологии, работа с хронологией:</w:t>
      </w:r>
    </w:p>
    <w:p w:rsidR="005D2A4B" w:rsidRPr="004F66AC" w:rsidRDefault="00EB551E">
      <w:pPr>
        <w:pStyle w:val="a5"/>
        <w:spacing w:before="14"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t>—называть даты (хронологические границы) важнейших событий и процессов отечественной и всеобщей истории XIX — начала XX в.; выделять этапы (периоды) в развитии ключевых событий и процессов;</w:t>
      </w:r>
    </w:p>
    <w:p w:rsidR="00EA33CB" w:rsidRPr="004F66AC" w:rsidRDefault="00EB551E" w:rsidP="002073A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 xml:space="preserve">—выявлять синхронность / асинхронность исторических </w:t>
      </w:r>
      <w:proofErr w:type="gramStart"/>
      <w:r w:rsidRPr="004F66AC">
        <w:rPr>
          <w:rStyle w:val="13"/>
        </w:rPr>
        <w:t xml:space="preserve">про </w:t>
      </w:r>
      <w:proofErr w:type="spellStart"/>
      <w:r w:rsidRPr="004F66AC">
        <w:rPr>
          <w:rStyle w:val="13"/>
        </w:rPr>
        <w:t>цессов</w:t>
      </w:r>
      <w:proofErr w:type="spellEnd"/>
      <w:proofErr w:type="gramEnd"/>
      <w:r w:rsidRPr="004F66AC">
        <w:rPr>
          <w:rStyle w:val="13"/>
        </w:rPr>
        <w:t xml:space="preserve"> отечественной и всеобщей истории XIX — начала XX в.;</w:t>
      </w:r>
    </w:p>
    <w:p w:rsidR="005D2A4B" w:rsidRPr="004F66AC" w:rsidRDefault="00EB551E" w:rsidP="002073A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 xml:space="preserve">—определять последовательность событий отечественной и все общей истории XIX — начала XX </w:t>
      </w:r>
      <w:proofErr w:type="gramStart"/>
      <w:r w:rsidRPr="004F66AC">
        <w:rPr>
          <w:rStyle w:val="13"/>
        </w:rPr>
        <w:t>в</w:t>
      </w:r>
      <w:proofErr w:type="gramEnd"/>
      <w:r w:rsidRPr="004F66AC">
        <w:rPr>
          <w:rStyle w:val="13"/>
        </w:rPr>
        <w:t>. на основе анализа причинно-следственных связей.</w:t>
      </w:r>
    </w:p>
    <w:p w:rsidR="005D2A4B" w:rsidRPr="004F66AC" w:rsidRDefault="00EB551E">
      <w:pPr>
        <w:pStyle w:val="a9"/>
        <w:numPr>
          <w:ilvl w:val="0"/>
          <w:numId w:val="1"/>
        </w:numPr>
        <w:tabs>
          <w:tab w:val="left" w:pos="647"/>
        </w:tabs>
        <w:spacing w:line="229" w:lineRule="exact"/>
        <w:ind w:hanging="264"/>
        <w:rPr>
          <w:rStyle w:val="13"/>
          <w:i/>
        </w:rPr>
      </w:pPr>
      <w:r w:rsidRPr="004F66AC">
        <w:rPr>
          <w:rStyle w:val="13"/>
          <w:i/>
        </w:rPr>
        <w:t>Знание исторических фактов, работа с фактами:</w:t>
      </w:r>
    </w:p>
    <w:p w:rsidR="005D2A4B" w:rsidRPr="004F66AC" w:rsidRDefault="00EB551E">
      <w:pPr>
        <w:pStyle w:val="a5"/>
        <w:spacing w:before="14"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t xml:space="preserve">—характеризовать место, обстоятельства, участников, результаты важнейших событий отечественной и всеобщей истории XIX — начала XX </w:t>
      </w:r>
      <w:proofErr w:type="gramStart"/>
      <w:r w:rsidRPr="004F66AC">
        <w:rPr>
          <w:rStyle w:val="13"/>
        </w:rPr>
        <w:t>в</w:t>
      </w:r>
      <w:proofErr w:type="gramEnd"/>
      <w:r w:rsidRPr="004F66AC">
        <w:rPr>
          <w:rStyle w:val="13"/>
        </w:rPr>
        <w:t>.;</w:t>
      </w:r>
    </w:p>
    <w:p w:rsidR="005D2A4B" w:rsidRPr="004F66AC" w:rsidRDefault="00EB551E">
      <w:pPr>
        <w:pStyle w:val="a5"/>
        <w:spacing w:line="254" w:lineRule="auto"/>
        <w:ind w:left="383" w:right="152" w:hanging="227"/>
        <w:rPr>
          <w:rStyle w:val="13"/>
        </w:rPr>
      </w:pPr>
      <w:r w:rsidRPr="004F66AC">
        <w:rPr>
          <w:rStyle w:val="13"/>
        </w:rPr>
        <w:t>—группировать,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5D2A4B" w:rsidRPr="004F66AC" w:rsidRDefault="00EB551E">
      <w:pPr>
        <w:pStyle w:val="a5"/>
        <w:spacing w:line="229" w:lineRule="exact"/>
        <w:rPr>
          <w:rStyle w:val="13"/>
        </w:rPr>
      </w:pPr>
      <w:r w:rsidRPr="004F66AC">
        <w:rPr>
          <w:rStyle w:val="13"/>
        </w:rPr>
        <w:t>—составлять систематические таблицы.</w:t>
      </w:r>
    </w:p>
    <w:p w:rsidR="005D2A4B" w:rsidRPr="004F66AC" w:rsidRDefault="00EB551E">
      <w:pPr>
        <w:pStyle w:val="a9"/>
        <w:numPr>
          <w:ilvl w:val="0"/>
          <w:numId w:val="1"/>
        </w:numPr>
        <w:tabs>
          <w:tab w:val="left" w:pos="647"/>
        </w:tabs>
        <w:spacing w:before="13"/>
        <w:ind w:hanging="264"/>
        <w:rPr>
          <w:rStyle w:val="13"/>
          <w:i/>
        </w:rPr>
      </w:pPr>
      <w:r w:rsidRPr="004F66AC">
        <w:rPr>
          <w:rStyle w:val="13"/>
          <w:i/>
        </w:rPr>
        <w:t>Работа с исторической картой:</w:t>
      </w:r>
    </w:p>
    <w:p w:rsidR="005D2A4B" w:rsidRPr="004F66AC" w:rsidRDefault="00EB551E">
      <w:pPr>
        <w:pStyle w:val="a5"/>
        <w:spacing w:before="14"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 xml:space="preserve">—выявлять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— начала XX </w:t>
      </w:r>
      <w:proofErr w:type="gramStart"/>
      <w:r w:rsidRPr="004F66AC">
        <w:rPr>
          <w:rStyle w:val="13"/>
        </w:rPr>
        <w:t>в</w:t>
      </w:r>
      <w:proofErr w:type="gramEnd"/>
      <w:r w:rsidRPr="004F66AC">
        <w:rPr>
          <w:rStyle w:val="13"/>
        </w:rPr>
        <w:t>.;</w:t>
      </w:r>
    </w:p>
    <w:p w:rsidR="005D2A4B" w:rsidRPr="004F66AC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—определять на основе карты влияние географического фактора на развитие различных сфер жизни страны (группы стран).</w:t>
      </w:r>
    </w:p>
    <w:p w:rsidR="005D2A4B" w:rsidRPr="004F66AC" w:rsidRDefault="00EB551E">
      <w:pPr>
        <w:pStyle w:val="a9"/>
        <w:numPr>
          <w:ilvl w:val="0"/>
          <w:numId w:val="1"/>
        </w:numPr>
        <w:tabs>
          <w:tab w:val="left" w:pos="647"/>
        </w:tabs>
        <w:spacing w:line="229" w:lineRule="exact"/>
        <w:ind w:hanging="264"/>
        <w:rPr>
          <w:rStyle w:val="13"/>
          <w:i/>
        </w:rPr>
      </w:pPr>
      <w:r w:rsidRPr="004F66AC">
        <w:rPr>
          <w:rStyle w:val="13"/>
          <w:i/>
        </w:rPr>
        <w:t>Работа с историческими источниками:</w:t>
      </w:r>
    </w:p>
    <w:p w:rsidR="005D2A4B" w:rsidRPr="004F66AC" w:rsidRDefault="00EB551E">
      <w:pPr>
        <w:pStyle w:val="a5"/>
        <w:spacing w:before="13"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t>—представлять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5D2A4B" w:rsidRPr="004F66AC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5D2A4B" w:rsidRPr="004F66AC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 xml:space="preserve">—извлекать, сопоставлять и систематизировать информацию о событиях отечественной и всеобщей истории XIX — начала XX </w:t>
      </w:r>
      <w:proofErr w:type="gramStart"/>
      <w:r w:rsidRPr="004F66AC">
        <w:rPr>
          <w:rStyle w:val="13"/>
        </w:rPr>
        <w:t>в</w:t>
      </w:r>
      <w:proofErr w:type="gramEnd"/>
      <w:r w:rsidRPr="004F66AC">
        <w:rPr>
          <w:rStyle w:val="13"/>
        </w:rPr>
        <w:t>. из разных письменных, визуальных и вещественных источников;</w:t>
      </w:r>
    </w:p>
    <w:p w:rsidR="005D2A4B" w:rsidRPr="004F66AC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—различать в тексте письменных источников факты и интерпретации событий прошлого.</w:t>
      </w:r>
    </w:p>
    <w:p w:rsidR="005D2A4B" w:rsidRPr="004F66AC" w:rsidRDefault="00EB551E">
      <w:pPr>
        <w:pStyle w:val="a9"/>
        <w:numPr>
          <w:ilvl w:val="0"/>
          <w:numId w:val="1"/>
        </w:numPr>
        <w:tabs>
          <w:tab w:val="left" w:pos="647"/>
        </w:tabs>
        <w:spacing w:line="230" w:lineRule="exact"/>
        <w:ind w:hanging="264"/>
        <w:rPr>
          <w:rStyle w:val="13"/>
          <w:i/>
        </w:rPr>
      </w:pPr>
      <w:r w:rsidRPr="004F66AC">
        <w:rPr>
          <w:rStyle w:val="13"/>
          <w:i/>
        </w:rPr>
        <w:t>Историческое описание (реконструкция):</w:t>
      </w:r>
    </w:p>
    <w:p w:rsidR="005D2A4B" w:rsidRPr="004F66AC" w:rsidRDefault="00EB551E">
      <w:pPr>
        <w:pStyle w:val="a5"/>
        <w:spacing w:before="11"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t xml:space="preserve">—представлять развернутый рассказ о ключевых событиях отечественной и всеобщей истории XIX — начала XX </w:t>
      </w:r>
      <w:proofErr w:type="gramStart"/>
      <w:r w:rsidRPr="004F66AC">
        <w:rPr>
          <w:rStyle w:val="13"/>
        </w:rPr>
        <w:t>в</w:t>
      </w:r>
      <w:proofErr w:type="gramEnd"/>
      <w:r w:rsidRPr="004F66AC">
        <w:rPr>
          <w:rStyle w:val="13"/>
        </w:rPr>
        <w:t xml:space="preserve">. </w:t>
      </w:r>
      <w:proofErr w:type="gramStart"/>
      <w:r w:rsidRPr="004F66AC">
        <w:rPr>
          <w:rStyle w:val="13"/>
        </w:rPr>
        <w:t>с</w:t>
      </w:r>
      <w:proofErr w:type="gramEnd"/>
      <w:r w:rsidRPr="004F66AC">
        <w:rPr>
          <w:rStyle w:val="13"/>
        </w:rPr>
        <w:t xml:space="preserve"> использованием визуальных материалов (устно, письменно в форме короткого эссе, презентации);</w:t>
      </w:r>
    </w:p>
    <w:p w:rsidR="00EA33CB" w:rsidRPr="004F66AC" w:rsidRDefault="00EB551E" w:rsidP="00EA33CB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 xml:space="preserve">—составлять развернутую характеристику исторических </w:t>
      </w:r>
      <w:proofErr w:type="spellStart"/>
      <w:proofErr w:type="gramStart"/>
      <w:r w:rsidRPr="004F66AC">
        <w:rPr>
          <w:rStyle w:val="13"/>
        </w:rPr>
        <w:t>лич</w:t>
      </w:r>
      <w:proofErr w:type="spellEnd"/>
      <w:r w:rsidRPr="004F66AC">
        <w:rPr>
          <w:rStyle w:val="13"/>
        </w:rPr>
        <w:t xml:space="preserve"> </w:t>
      </w:r>
      <w:proofErr w:type="spellStart"/>
      <w:r w:rsidRPr="004F66AC">
        <w:rPr>
          <w:rStyle w:val="13"/>
        </w:rPr>
        <w:t>ностей</w:t>
      </w:r>
      <w:proofErr w:type="spellEnd"/>
      <w:proofErr w:type="gramEnd"/>
      <w:r w:rsidRPr="004F66AC">
        <w:rPr>
          <w:rStyle w:val="13"/>
        </w:rPr>
        <w:t xml:space="preserve"> XIX — начала XX </w:t>
      </w:r>
      <w:r w:rsidRPr="004F66AC">
        <w:rPr>
          <w:rStyle w:val="13"/>
        </w:rPr>
        <w:lastRenderedPageBreak/>
        <w:t xml:space="preserve">в. с описанием и оценкой их </w:t>
      </w:r>
      <w:proofErr w:type="spellStart"/>
      <w:r w:rsidRPr="004F66AC">
        <w:rPr>
          <w:rStyle w:val="13"/>
        </w:rPr>
        <w:t>дея</w:t>
      </w:r>
      <w:proofErr w:type="spellEnd"/>
      <w:r w:rsidRPr="004F66AC">
        <w:rPr>
          <w:rStyle w:val="13"/>
        </w:rPr>
        <w:t xml:space="preserve"> </w:t>
      </w:r>
      <w:proofErr w:type="spellStart"/>
      <w:r w:rsidRPr="004F66AC">
        <w:rPr>
          <w:rStyle w:val="13"/>
        </w:rPr>
        <w:t>тельности</w:t>
      </w:r>
      <w:proofErr w:type="spellEnd"/>
      <w:r w:rsidRPr="004F66AC">
        <w:rPr>
          <w:rStyle w:val="13"/>
        </w:rPr>
        <w:t xml:space="preserve"> (сообщение, презентация, эссе);</w:t>
      </w:r>
    </w:p>
    <w:p w:rsidR="005D2A4B" w:rsidRPr="004F66AC" w:rsidRDefault="00EB551E" w:rsidP="00EA33CB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—составлять описание образа жизни различных групп населения в России и других странах в XIX — начале XX в., показывая изменения, происшедшие в течение рассматриваемого периода;</w:t>
      </w:r>
    </w:p>
    <w:p w:rsidR="005D2A4B" w:rsidRPr="004F66AC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t>—представлять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5D2A4B" w:rsidRPr="004F66AC" w:rsidRDefault="00EB551E">
      <w:pPr>
        <w:pStyle w:val="a9"/>
        <w:numPr>
          <w:ilvl w:val="0"/>
          <w:numId w:val="1"/>
        </w:numPr>
        <w:tabs>
          <w:tab w:val="left" w:pos="647"/>
        </w:tabs>
        <w:spacing w:line="229" w:lineRule="exact"/>
        <w:ind w:hanging="264"/>
        <w:rPr>
          <w:rStyle w:val="13"/>
          <w:i/>
        </w:rPr>
      </w:pPr>
      <w:r w:rsidRPr="004F66AC">
        <w:rPr>
          <w:rStyle w:val="13"/>
          <w:i/>
        </w:rPr>
        <w:t>Анализ, объяснение исторических событий, явлений:</w:t>
      </w:r>
    </w:p>
    <w:p w:rsidR="005D2A4B" w:rsidRPr="004F66AC" w:rsidRDefault="00EB551E">
      <w:pPr>
        <w:pStyle w:val="a5"/>
        <w:spacing w:before="13"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t>—раскрывать существенные черты: а) экономического, социального и политического развития России и других стран в XIX —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5D2A4B" w:rsidRPr="004F66AC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5D2A4B" w:rsidRPr="004F66AC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t>—объяснять причины и следствия важнейших событий отечественной и всеобщей истории XIX —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5D2A4B" w:rsidRPr="004F66AC" w:rsidRDefault="00EB551E">
      <w:pPr>
        <w:pStyle w:val="a5"/>
        <w:spacing w:line="254" w:lineRule="auto"/>
        <w:ind w:left="383" w:right="154" w:hanging="227"/>
        <w:rPr>
          <w:rStyle w:val="13"/>
        </w:rPr>
      </w:pPr>
      <w:r w:rsidRPr="004F66AC">
        <w:rPr>
          <w:rStyle w:val="13"/>
        </w:rPr>
        <w:t>—проводить сопоставление однотипных событий и процессов отечественной и всеобщей истории XIX —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5D2A4B" w:rsidRPr="004F66AC" w:rsidRDefault="00EB551E">
      <w:pPr>
        <w:pStyle w:val="a9"/>
        <w:numPr>
          <w:ilvl w:val="0"/>
          <w:numId w:val="1"/>
        </w:numPr>
        <w:tabs>
          <w:tab w:val="left" w:pos="647"/>
        </w:tabs>
        <w:spacing w:line="254" w:lineRule="auto"/>
        <w:ind w:left="157" w:right="155" w:firstLine="226"/>
        <w:rPr>
          <w:rStyle w:val="13"/>
        </w:rPr>
      </w:pPr>
      <w:r w:rsidRPr="004F66AC">
        <w:rPr>
          <w:rStyle w:val="13"/>
          <w:i/>
        </w:rPr>
        <w:t>Рассмотрение исторических версий и оценок</w:t>
      </w:r>
      <w:r w:rsidRPr="004F66AC">
        <w:rPr>
          <w:rStyle w:val="13"/>
        </w:rPr>
        <w:t>, определение своего отношения к наиболее значимым событиям и личностям прошлого:</w:t>
      </w:r>
    </w:p>
    <w:p w:rsidR="005D2A4B" w:rsidRPr="004F66AC" w:rsidRDefault="00EB551E">
      <w:pPr>
        <w:pStyle w:val="a5"/>
        <w:spacing w:line="254" w:lineRule="auto"/>
        <w:ind w:left="383" w:right="154" w:hanging="227"/>
        <w:rPr>
          <w:rStyle w:val="13"/>
        </w:rPr>
      </w:pPr>
      <w:proofErr w:type="gramStart"/>
      <w:r w:rsidRPr="004F66AC">
        <w:rPr>
          <w:rStyle w:val="13"/>
        </w:rPr>
        <w:t>—сопоставлять высказывания историков, содержащие разные мнения по спорным вопросам отечественной и всеобщей истории XIX — начала XX в., объяснять, что могло лежать в их основе;</w:t>
      </w:r>
      <w:proofErr w:type="gramEnd"/>
    </w:p>
    <w:p w:rsidR="005D2A4B" w:rsidRPr="004F66AC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—оценивать степень убедительности предложенных точек зрения, формулировать и аргументировать свое мнение;</w:t>
      </w:r>
    </w:p>
    <w:p w:rsidR="005D2A4B" w:rsidRPr="004F66AC" w:rsidRDefault="00EB551E">
      <w:pPr>
        <w:pStyle w:val="a5"/>
        <w:spacing w:line="254" w:lineRule="auto"/>
        <w:ind w:left="383" w:right="155" w:hanging="227"/>
        <w:rPr>
          <w:rStyle w:val="13"/>
        </w:rPr>
      </w:pPr>
      <w:r w:rsidRPr="004F66AC">
        <w:rPr>
          <w:rStyle w:val="13"/>
        </w:rPr>
        <w:t>—объяснять,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5D2A4B" w:rsidRPr="004F66AC" w:rsidRDefault="00EB551E">
      <w:pPr>
        <w:pStyle w:val="a9"/>
        <w:numPr>
          <w:ilvl w:val="0"/>
          <w:numId w:val="1"/>
        </w:numPr>
        <w:tabs>
          <w:tab w:val="left" w:pos="647"/>
        </w:tabs>
        <w:spacing w:before="70"/>
        <w:ind w:hanging="264"/>
        <w:rPr>
          <w:rStyle w:val="13"/>
        </w:rPr>
      </w:pPr>
      <w:r w:rsidRPr="004F66AC">
        <w:rPr>
          <w:rStyle w:val="13"/>
          <w:i/>
        </w:rPr>
        <w:t>Применение исторических знаний</w:t>
      </w:r>
      <w:r w:rsidRPr="004F66AC">
        <w:rPr>
          <w:rStyle w:val="13"/>
        </w:rPr>
        <w:t>:</w:t>
      </w:r>
    </w:p>
    <w:p w:rsidR="005D2A4B" w:rsidRPr="004F66AC" w:rsidRDefault="00EB551E">
      <w:pPr>
        <w:pStyle w:val="a5"/>
        <w:spacing w:before="10" w:line="249" w:lineRule="auto"/>
        <w:ind w:left="383" w:right="154" w:hanging="227"/>
        <w:rPr>
          <w:rStyle w:val="13"/>
        </w:rPr>
      </w:pPr>
      <w:r w:rsidRPr="004F66AC">
        <w:rPr>
          <w:rStyle w:val="13"/>
        </w:rPr>
        <w:t xml:space="preserve">—распознавать в окружающей среде, в том числе в родном городе, регионе памятники материальной и художественной культуры XIX — начала ХХ в., объяснять, в чем заключалось их значение для времени их создания и для </w:t>
      </w:r>
      <w:proofErr w:type="spellStart"/>
      <w:proofErr w:type="gramStart"/>
      <w:r w:rsidRPr="004F66AC">
        <w:rPr>
          <w:rStyle w:val="13"/>
        </w:rPr>
        <w:t>современ</w:t>
      </w:r>
      <w:proofErr w:type="spellEnd"/>
      <w:r w:rsidRPr="004F66AC">
        <w:rPr>
          <w:rStyle w:val="13"/>
        </w:rPr>
        <w:t xml:space="preserve"> </w:t>
      </w:r>
      <w:proofErr w:type="spellStart"/>
      <w:r w:rsidRPr="004F66AC">
        <w:rPr>
          <w:rStyle w:val="13"/>
        </w:rPr>
        <w:t>ного</w:t>
      </w:r>
      <w:proofErr w:type="spellEnd"/>
      <w:proofErr w:type="gramEnd"/>
      <w:r w:rsidRPr="004F66AC">
        <w:rPr>
          <w:rStyle w:val="13"/>
        </w:rPr>
        <w:t xml:space="preserve"> общества;</w:t>
      </w:r>
    </w:p>
    <w:p w:rsidR="005D2A4B" w:rsidRPr="004F66AC" w:rsidRDefault="00EB551E">
      <w:pPr>
        <w:pStyle w:val="a5"/>
        <w:spacing w:before="4" w:line="249" w:lineRule="auto"/>
        <w:ind w:left="383" w:right="154" w:hanging="227"/>
        <w:rPr>
          <w:rStyle w:val="13"/>
        </w:rPr>
      </w:pPr>
      <w:r w:rsidRPr="004F66AC">
        <w:rPr>
          <w:rStyle w:val="13"/>
        </w:rPr>
        <w:t xml:space="preserve">—выполнять учебные проекты по отечественной и всеобщей истории XIX — начала ХХ </w:t>
      </w:r>
      <w:proofErr w:type="gramStart"/>
      <w:r w:rsidRPr="004F66AC">
        <w:rPr>
          <w:rStyle w:val="13"/>
        </w:rPr>
        <w:t>в</w:t>
      </w:r>
      <w:proofErr w:type="gramEnd"/>
      <w:r w:rsidRPr="004F66AC">
        <w:rPr>
          <w:rStyle w:val="13"/>
        </w:rPr>
        <w:t>. (</w:t>
      </w:r>
      <w:proofErr w:type="gramStart"/>
      <w:r w:rsidRPr="004F66AC">
        <w:rPr>
          <w:rStyle w:val="13"/>
        </w:rPr>
        <w:t>в</w:t>
      </w:r>
      <w:proofErr w:type="gramEnd"/>
      <w:r w:rsidRPr="004F66AC">
        <w:rPr>
          <w:rStyle w:val="13"/>
        </w:rPr>
        <w:t xml:space="preserve"> том числе на региональном материале);</w:t>
      </w:r>
    </w:p>
    <w:p w:rsidR="005D2A4B" w:rsidRPr="004F66AC" w:rsidRDefault="00EB551E">
      <w:pPr>
        <w:pStyle w:val="a5"/>
        <w:spacing w:before="3" w:line="249" w:lineRule="auto"/>
        <w:ind w:left="383" w:right="154" w:hanging="227"/>
        <w:rPr>
          <w:rStyle w:val="13"/>
        </w:rPr>
      </w:pPr>
      <w:r w:rsidRPr="004F66AC">
        <w:rPr>
          <w:rStyle w:val="13"/>
        </w:rPr>
        <w:t xml:space="preserve">—объяснять, в чем состоит наследие истории XIX — начала ХХ в. для России, других стран мира, высказывать и аргументировать свое отношение к культурному наследию в </w:t>
      </w:r>
      <w:proofErr w:type="gramStart"/>
      <w:r w:rsidRPr="004F66AC">
        <w:rPr>
          <w:rStyle w:val="13"/>
        </w:rPr>
        <w:t xml:space="preserve">об </w:t>
      </w:r>
      <w:proofErr w:type="spellStart"/>
      <w:r w:rsidRPr="004F66AC">
        <w:rPr>
          <w:rStyle w:val="13"/>
        </w:rPr>
        <w:t>щественных</w:t>
      </w:r>
      <w:proofErr w:type="spellEnd"/>
      <w:proofErr w:type="gramEnd"/>
      <w:r w:rsidRPr="004F66AC">
        <w:rPr>
          <w:rStyle w:val="13"/>
        </w:rPr>
        <w:t xml:space="preserve"> обсуждениях.</w:t>
      </w:r>
    </w:p>
    <w:p w:rsidR="00700248" w:rsidRDefault="00700248">
      <w:pPr>
        <w:pStyle w:val="a5"/>
        <w:spacing w:before="3" w:line="249" w:lineRule="auto"/>
        <w:ind w:left="383" w:right="154" w:hanging="227"/>
        <w:rPr>
          <w:rStyle w:val="13"/>
        </w:rPr>
      </w:pPr>
    </w:p>
    <w:p w:rsidR="00E12EFE" w:rsidRDefault="00E12EFE">
      <w:pPr>
        <w:pStyle w:val="a5"/>
        <w:spacing w:before="3" w:line="249" w:lineRule="auto"/>
        <w:ind w:left="383" w:right="154" w:hanging="227"/>
        <w:rPr>
          <w:rStyle w:val="13"/>
        </w:rPr>
        <w:sectPr w:rsidR="00E12EFE" w:rsidSect="00700248"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</w:p>
    <w:p w:rsidR="00E12EFE" w:rsidRDefault="00E12EFE" w:rsidP="00E12EFE">
      <w:pPr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5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788"/>
        <w:gridCol w:w="624"/>
        <w:gridCol w:w="1982"/>
        <w:gridCol w:w="2016"/>
        <w:gridCol w:w="4624"/>
      </w:tblGrid>
      <w:tr w:rsidR="00E12EFE" w:rsidRPr="00E12EFE" w:rsidTr="00E12EF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45" w:lineRule="auto"/>
              <w:ind w:right="144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№</w:t>
            </w:r>
            <w:r w:rsidRPr="00E12EFE">
              <w:rPr>
                <w:sz w:val="18"/>
              </w:rPr>
              <w:br/>
            </w: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п/п</w:t>
            </w:r>
          </w:p>
        </w:tc>
        <w:tc>
          <w:tcPr>
            <w:tcW w:w="5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Количество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часов</w:t>
            </w:r>
            <w:proofErr w:type="spellEnd"/>
          </w:p>
        </w:tc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Электронные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(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цифровые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)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образовательные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ресурсы</w:t>
            </w:r>
            <w:proofErr w:type="spellEnd"/>
          </w:p>
        </w:tc>
      </w:tr>
      <w:tr w:rsidR="00E12EFE" w:rsidRPr="00E12EFE" w:rsidTr="00E12EFE">
        <w:trPr>
          <w:trHeight w:hRule="exact" w:val="348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Pr="00E12EFE" w:rsidRDefault="00E12EFE" w:rsidP="00E12EFE">
            <w:pPr>
              <w:rPr>
                <w:sz w:val="18"/>
              </w:rPr>
            </w:pPr>
          </w:p>
        </w:tc>
        <w:tc>
          <w:tcPr>
            <w:tcW w:w="5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Pr="00E12EFE" w:rsidRDefault="00E12EFE" w:rsidP="00E12EFE">
            <w:pPr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всего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контрольные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работы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практические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работы</w:t>
            </w:r>
            <w:proofErr w:type="spellEnd"/>
          </w:p>
        </w:tc>
        <w:tc>
          <w:tcPr>
            <w:tcW w:w="4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Pr="00E12EFE" w:rsidRDefault="00E12EFE" w:rsidP="00E12EFE">
            <w:pPr>
              <w:rPr>
                <w:sz w:val="18"/>
              </w:rPr>
            </w:pPr>
          </w:p>
        </w:tc>
      </w:tr>
      <w:tr w:rsidR="00E12EFE" w:rsidRPr="00E12EFE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Раздел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1.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Введение</w:t>
            </w:r>
            <w:proofErr w:type="spellEnd"/>
          </w:p>
        </w:tc>
      </w:tr>
      <w:tr w:rsidR="00E12EFE" w:rsidRPr="006351FC" w:rsidTr="00E12EFE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0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1.1.</w:t>
            </w:r>
          </w:p>
        </w:tc>
        <w:tc>
          <w:tcPr>
            <w:tcW w:w="57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0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Введение</w:t>
            </w:r>
            <w:proofErr w:type="spellEnd"/>
          </w:p>
        </w:tc>
        <w:tc>
          <w:tcPr>
            <w:tcW w:w="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0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  <w:proofErr w:type="spellEnd"/>
          </w:p>
        </w:tc>
      </w:tr>
      <w:tr w:rsidR="00E12EFE" w:rsidRPr="00E12EFE" w:rsidTr="00E12EFE">
        <w:trPr>
          <w:trHeight w:hRule="exact" w:val="348"/>
        </w:trPr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Итого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по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разделу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rPr>
                <w:sz w:val="18"/>
              </w:rPr>
            </w:pPr>
          </w:p>
        </w:tc>
      </w:tr>
      <w:tr w:rsidR="00E12EFE" w:rsidRPr="00E12EFE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Раздел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2.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Первобытность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2.1.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Первобытность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  <w:proofErr w:type="spellEnd"/>
          </w:p>
        </w:tc>
      </w:tr>
      <w:tr w:rsidR="00E12EFE" w:rsidRPr="00E12EFE" w:rsidTr="00E12EFE">
        <w:trPr>
          <w:trHeight w:hRule="exact" w:val="348"/>
        </w:trPr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Итого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по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разделу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4</w:t>
            </w:r>
          </w:p>
        </w:tc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rPr>
                <w:sz w:val="18"/>
              </w:rPr>
            </w:pPr>
          </w:p>
        </w:tc>
      </w:tr>
      <w:tr w:rsidR="00E12EFE" w:rsidRPr="00E12EFE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Раздел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3.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Древний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Восток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3.1.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Древний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Египет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3.2.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Древние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цивилизации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Месопотамии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3.3.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Восточное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Средиземноморье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в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древности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3.4.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Персидская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держава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3.5.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Древняя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Индия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3.6.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Древний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Китай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  <w:proofErr w:type="spellEnd"/>
          </w:p>
        </w:tc>
      </w:tr>
      <w:tr w:rsidR="00E12EFE" w:rsidRPr="00E12EFE" w:rsidTr="00E12EFE">
        <w:trPr>
          <w:trHeight w:hRule="exact" w:val="348"/>
        </w:trPr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Итого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по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разделу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20</w:t>
            </w:r>
          </w:p>
        </w:tc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rPr>
                <w:sz w:val="18"/>
              </w:rPr>
            </w:pPr>
          </w:p>
        </w:tc>
      </w:tr>
      <w:tr w:rsidR="00E12EFE" w:rsidRPr="00E12EFE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Раздел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4.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Древняя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Греция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.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Эллинизм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4.1.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Древнейшая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Греция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4.2.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Греческие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полисы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4.3.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Культура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Древней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Греции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4.4.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Македонские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завоевания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.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Эллинизм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  <w:proofErr w:type="spellEnd"/>
          </w:p>
        </w:tc>
      </w:tr>
      <w:tr w:rsidR="00E12EFE" w:rsidRPr="00E12EFE" w:rsidTr="00E12EFE">
        <w:trPr>
          <w:trHeight w:hRule="exact" w:val="456"/>
        </w:trPr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Итого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по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разделу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20</w:t>
            </w:r>
          </w:p>
        </w:tc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rPr>
                <w:sz w:val="18"/>
              </w:rPr>
            </w:pPr>
          </w:p>
        </w:tc>
      </w:tr>
      <w:tr w:rsidR="00E12EFE" w:rsidRPr="00E12EFE" w:rsidTr="00E12EFE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Раздел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5.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Древний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Рим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4" w:line="230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lastRenderedPageBreak/>
              <w:t>5.1.</w:t>
            </w:r>
          </w:p>
        </w:tc>
        <w:tc>
          <w:tcPr>
            <w:tcW w:w="57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4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Возникновение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Римского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государства</w:t>
            </w:r>
            <w:proofErr w:type="spellEnd"/>
          </w:p>
        </w:tc>
        <w:tc>
          <w:tcPr>
            <w:tcW w:w="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4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4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4" w:line="230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4" w:line="230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5.2.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Римские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завоевания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в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Средиземноморье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5.3.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5.4.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lang w:val="ru-RU"/>
              </w:rPr>
              <w:t>Расцвет и падение Римской империи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5.5.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Культура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Древнего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Рима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https</w:t>
            </w:r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://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resh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edu</w:t>
            </w:r>
            <w:proofErr w:type="spellEnd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.</w:t>
            </w:r>
            <w:proofErr w:type="spellStart"/>
            <w:r w:rsidRPr="00E12EFE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ru</w:t>
            </w:r>
            <w:proofErr w:type="spellEnd"/>
          </w:p>
        </w:tc>
      </w:tr>
      <w:tr w:rsidR="00E12EFE" w:rsidTr="00E12EFE">
        <w:trPr>
          <w:trHeight w:hRule="exact" w:val="348"/>
        </w:trPr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Tr="00E12EFE">
        <w:trPr>
          <w:trHeight w:hRule="exact" w:val="348"/>
        </w:trPr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Tr="00E12EFE">
        <w:trPr>
          <w:trHeight w:hRule="exact" w:val="348"/>
        </w:trPr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</w:tbl>
    <w:p w:rsidR="00E12EFE" w:rsidRDefault="00E12EFE" w:rsidP="00E12EFE">
      <w:pPr>
        <w:spacing w:before="188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6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420"/>
        <w:gridCol w:w="6640"/>
        <w:gridCol w:w="576"/>
        <w:gridCol w:w="1802"/>
        <w:gridCol w:w="1848"/>
        <w:gridCol w:w="4216"/>
      </w:tblGrid>
      <w:tr w:rsidR="00E12EFE" w:rsidTr="00E12EFE">
        <w:trPr>
          <w:trHeight w:hRule="exact" w:val="34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E12EFE" w:rsidTr="00E12EFE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Default="00E12EFE" w:rsidP="00E12EFE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Default="00E12EFE" w:rsidP="00E12EFE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Default="00E12EFE" w:rsidP="00E12EFE"/>
        </w:tc>
      </w:tr>
      <w:tr w:rsidR="00E12EFE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Tr="00E12EFE">
        <w:trPr>
          <w:trHeight w:hRule="exact" w:val="348"/>
        </w:trPr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История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Средних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веков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Народы Европы в раннее Средневековье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Византийская империя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VI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Арабы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VI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—Х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5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Средневековое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общество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Государства Европы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средневековой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Европы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Страны Востока в Средние века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Tr="00E12EFE">
        <w:trPr>
          <w:trHeight w:hRule="exact" w:val="348"/>
        </w:trPr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7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RPr="006351FC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История России. От Руси к Российскому государству</w:t>
            </w:r>
          </w:p>
        </w:tc>
      </w:tr>
      <w:tr w:rsidR="00E12EFE" w:rsidRPr="006351FC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2" w:right="43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тыс. н. э.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Русь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Русь в середине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2" w:right="3888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Русские земли </w:t>
            </w:r>
            <w:r w:rsidRPr="00E067DF">
              <w:rPr>
                <w:lang w:val="ru-RU"/>
              </w:rPr>
              <w:br/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 их соседи в середине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XIV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E12EFE" w:rsidRPr="00E067DF" w:rsidRDefault="00E12EFE" w:rsidP="00E12EFE">
      <w:pPr>
        <w:spacing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20"/>
        <w:gridCol w:w="6640"/>
        <w:gridCol w:w="576"/>
        <w:gridCol w:w="1802"/>
        <w:gridCol w:w="1848"/>
        <w:gridCol w:w="4216"/>
      </w:tblGrid>
      <w:tr w:rsidR="00E12EFE" w:rsidRPr="006351FC" w:rsidTr="00E12EFE">
        <w:trPr>
          <w:trHeight w:hRule="exact" w:val="5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2" w:right="4176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Формирование единого Русского </w:t>
            </w:r>
            <w:r w:rsidRPr="00E067DF">
              <w:rPr>
                <w:lang w:val="ru-RU"/>
              </w:rPr>
              <w:br/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государства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Tr="00E12EFE">
        <w:trPr>
          <w:trHeight w:hRule="exact" w:val="348"/>
        </w:trPr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7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Tr="00E12EFE">
        <w:trPr>
          <w:trHeight w:hRule="exact" w:val="348"/>
        </w:trPr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</w:tbl>
    <w:p w:rsidR="00E12EFE" w:rsidRDefault="00E12EFE" w:rsidP="00E12EFE">
      <w:pPr>
        <w:spacing w:before="188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7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516"/>
        <w:gridCol w:w="4852"/>
        <w:gridCol w:w="684"/>
        <w:gridCol w:w="2172"/>
        <w:gridCol w:w="2210"/>
        <w:gridCol w:w="5068"/>
      </w:tblGrid>
      <w:tr w:rsidR="00E12EFE" w:rsidTr="00E12EFE">
        <w:trPr>
          <w:trHeight w:hRule="exact" w:val="34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5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5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E12EFE" w:rsidTr="00E12EFE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Default="00E12EFE" w:rsidP="00E12EFE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Default="00E12EFE" w:rsidP="00E12EFE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Default="00E12EFE" w:rsidP="00E12EFE"/>
        </w:tc>
      </w:tr>
      <w:tr w:rsidR="00E12EFE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1.Введение</w:t>
            </w:r>
          </w:p>
        </w:tc>
      </w:tr>
      <w:tr w:rsidR="00E12EFE" w:rsidRPr="006351FC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Tr="00E12EFE">
        <w:trPr>
          <w:trHeight w:hRule="exact" w:val="348"/>
        </w:trPr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RPr="00060A8A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247D18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Всеобщая история. История Нового времени. </w:t>
            </w:r>
            <w:r w:rsidRPr="00247D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Конец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</w:t>
            </w:r>
            <w:r w:rsidRPr="00247D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247D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247D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247D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E12EFE" w:rsidRPr="006351FC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Великие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географические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открытия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2" w:right="230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Реформация и контрре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формация в Европе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732"/>
        </w:trPr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4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8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4" w:line="250" w:lineRule="auto"/>
              <w:ind w:left="72" w:right="3168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Государства Европы </w:t>
            </w:r>
            <w:r w:rsidRPr="00E067DF">
              <w:rPr>
                <w:lang w:val="ru-RU"/>
              </w:rPr>
              <w:br/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 w:rsidRPr="00E067D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4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4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4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4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2.5.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Международные отношения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2" w:right="2880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Страны Востока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 w:rsidRPr="00E067D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Tr="00E12EFE">
        <w:trPr>
          <w:trHeight w:hRule="exact" w:val="348"/>
        </w:trPr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RPr="006351FC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История России. Россия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вв.: от великого княжества к царству </w:t>
            </w:r>
          </w:p>
        </w:tc>
      </w:tr>
      <w:tr w:rsidR="00E12EFE" w:rsidRPr="006351FC" w:rsidTr="00E12EFE">
        <w:trPr>
          <w:trHeight w:hRule="exact" w:val="3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XVI 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45" w:lineRule="auto"/>
              <w:ind w:left="72" w:right="40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Смута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45" w:lineRule="auto"/>
              <w:ind w:left="72" w:right="40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 XVII 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пространство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2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E12EFE" w:rsidRPr="00E067DF" w:rsidRDefault="00E12EFE" w:rsidP="00E12EFE">
      <w:pPr>
        <w:spacing w:line="14" w:lineRule="exact"/>
        <w:rPr>
          <w:lang w:val="ru-RU"/>
        </w:rPr>
      </w:pPr>
    </w:p>
    <w:p w:rsidR="00E12EFE" w:rsidRPr="00E067DF" w:rsidRDefault="00E12EFE" w:rsidP="00E12EFE">
      <w:pPr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368"/>
        <w:gridCol w:w="684"/>
        <w:gridCol w:w="2172"/>
        <w:gridCol w:w="2210"/>
        <w:gridCol w:w="5068"/>
      </w:tblGrid>
      <w:tr w:rsidR="00E12EFE" w:rsidTr="00E12EFE">
        <w:trPr>
          <w:trHeight w:hRule="exact" w:val="348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Tr="00E12EFE">
        <w:trPr>
          <w:trHeight w:hRule="exact" w:val="348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</w:tbl>
    <w:p w:rsidR="00E12EFE" w:rsidRDefault="00E12EFE" w:rsidP="00E12EFE">
      <w:pPr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8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516"/>
        <w:gridCol w:w="4670"/>
        <w:gridCol w:w="698"/>
        <w:gridCol w:w="2208"/>
        <w:gridCol w:w="2258"/>
        <w:gridCol w:w="5152"/>
      </w:tblGrid>
      <w:tr w:rsidR="00E12EFE" w:rsidTr="00E12EFE">
        <w:trPr>
          <w:trHeight w:hRule="exact" w:val="34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5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E12EFE" w:rsidTr="00E12EFE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Default="00E12EFE" w:rsidP="00E12EFE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Default="00E12EFE" w:rsidP="00E12EFE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Default="00E12EFE" w:rsidP="00E12EFE"/>
        </w:tc>
      </w:tr>
      <w:tr w:rsidR="00E12EFE" w:rsidTr="00E12EFE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8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Tr="00E12EFE">
        <w:trPr>
          <w:trHeight w:hRule="exact" w:val="34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2.Всеобщая история. История Нового времени.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XVIII в. </w:t>
            </w:r>
          </w:p>
        </w:tc>
      </w:tr>
      <w:tr w:rsidR="00E12EFE" w:rsidRPr="006351FC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Просве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щения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Государства Европы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Британские колонии в Северной Америке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2" w:right="2880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Европейская культура </w:t>
            </w:r>
            <w:r w:rsidRPr="00E067DF">
              <w:rPr>
                <w:lang w:val="ru-RU"/>
              </w:rPr>
              <w:br/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Международные отношения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73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2" w:right="331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Страны Востока </w:t>
            </w:r>
            <w:r w:rsidRPr="00E067DF">
              <w:rPr>
                <w:lang w:val="ru-RU"/>
              </w:rPr>
              <w:br/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Tr="00E12EFE">
        <w:trPr>
          <w:trHeight w:hRule="exact" w:val="34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RPr="006351FC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3. История России. Россия в конце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.: от царства к империи </w:t>
            </w:r>
          </w:p>
        </w:tc>
      </w:tr>
      <w:tr w:rsidR="00E12EFE" w:rsidRPr="006351FC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Россия после Петра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Дворцовые перевороты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85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7" w:lineRule="auto"/>
              <w:ind w:left="72" w:right="1296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Россия </w:t>
            </w:r>
            <w:r w:rsidRPr="00E067DF">
              <w:rPr>
                <w:lang w:val="ru-RU"/>
              </w:rPr>
              <w:br/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1760—</w:t>
            </w:r>
            <w:r w:rsidRPr="00E067DF">
              <w:rPr>
                <w:lang w:val="ru-RU"/>
              </w:rPr>
              <w:br/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1790-х гг. Правление Екатерины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Павла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2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Tr="00E12EFE">
        <w:trPr>
          <w:trHeight w:hRule="exact" w:val="32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</w:tbl>
    <w:p w:rsidR="00E12EFE" w:rsidRDefault="00E12EFE" w:rsidP="00E12EFE">
      <w:pPr>
        <w:spacing w:line="14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186"/>
        <w:gridCol w:w="698"/>
        <w:gridCol w:w="2208"/>
        <w:gridCol w:w="2258"/>
        <w:gridCol w:w="5152"/>
      </w:tblGrid>
      <w:tr w:rsidR="00E12EFE" w:rsidTr="00E12EFE">
        <w:trPr>
          <w:trHeight w:hRule="exact" w:val="348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</w:tbl>
    <w:p w:rsidR="00E12EFE" w:rsidRDefault="00E12EFE" w:rsidP="00E12EFE">
      <w:pPr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9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8070"/>
        <w:gridCol w:w="528"/>
        <w:gridCol w:w="1476"/>
        <w:gridCol w:w="1512"/>
        <w:gridCol w:w="3448"/>
      </w:tblGrid>
      <w:tr w:rsidR="00E12EFE" w:rsidTr="00E12EF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E12EFE" w:rsidTr="00E12EFE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Default="00E12EFE" w:rsidP="00E12EFE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12EFE" w:rsidRDefault="00E12EFE" w:rsidP="00E12EFE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Default="00E12EFE" w:rsidP="00E12EFE"/>
        </w:tc>
      </w:tr>
      <w:tr w:rsidR="00E12EFE" w:rsidTr="00E12EFE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</w:tr>
      <w:tr w:rsidR="00E12EFE" w:rsidRPr="006351FC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Tr="00E12EFE">
        <w:trPr>
          <w:trHeight w:hRule="exact" w:val="348"/>
        </w:trPr>
        <w:tc>
          <w:tcPr>
            <w:tcW w:w="8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lastRenderedPageBreak/>
              <w:t xml:space="preserve">Раздел 2.Всеобщая история. История Нового времени.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XIХ —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начало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ХХ в. </w:t>
            </w:r>
          </w:p>
        </w:tc>
      </w:tr>
      <w:tr w:rsidR="00E12EFE" w:rsidRPr="006351FC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Европа в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2" w:right="720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Развитие </w:t>
            </w:r>
            <w:proofErr w:type="spellStart"/>
            <w:proofErr w:type="gramStart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индустриаль</w:t>
            </w:r>
            <w:proofErr w:type="spellEnd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ного</w:t>
            </w:r>
            <w:proofErr w:type="spellEnd"/>
            <w:proofErr w:type="gramEnd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общества в первой половине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в.: экономика, социальные отношения, </w:t>
            </w:r>
            <w:proofErr w:type="spellStart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поитические</w:t>
            </w:r>
            <w:proofErr w:type="spellEnd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процессы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Политическое развитие </w:t>
            </w:r>
            <w:proofErr w:type="gramStart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европейских</w:t>
            </w:r>
            <w:proofErr w:type="gramEnd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странв</w:t>
            </w:r>
            <w:proofErr w:type="spellEnd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1815—1840-х гг.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-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Страны Латинской Америки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-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Страны Азии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-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Народы Африки в Х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 — начале ХХ </w:t>
            </w:r>
            <w:proofErr w:type="gramStart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Развитие культуры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начале ХХ </w:t>
            </w:r>
            <w:proofErr w:type="gramStart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Международные отношения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-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Tr="00E12EFE">
        <w:trPr>
          <w:trHeight w:hRule="exact" w:val="350"/>
        </w:trPr>
        <w:tc>
          <w:tcPr>
            <w:tcW w:w="8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6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RPr="006351FC" w:rsidTr="00E12EF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3. История России. Российская империя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</w:t>
            </w:r>
          </w:p>
        </w:tc>
      </w:tr>
      <w:tr w:rsidR="00E12EFE" w:rsidRPr="006351FC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Александровская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эпоха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государственный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либерализм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E12EFE" w:rsidRPr="00E067DF" w:rsidRDefault="00E12EFE" w:rsidP="00E12EFE">
      <w:pPr>
        <w:spacing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8070"/>
        <w:gridCol w:w="528"/>
        <w:gridCol w:w="1476"/>
        <w:gridCol w:w="1512"/>
        <w:gridCol w:w="3448"/>
      </w:tblGrid>
      <w:tr w:rsidR="00E12EFE" w:rsidRPr="006351FC" w:rsidTr="00E12EFE">
        <w:trPr>
          <w:trHeight w:hRule="exact" w:val="6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Нико</w:t>
            </w:r>
            <w:r w:rsidR="001451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лаевское самодержавие: государ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ственный консерватизм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3.5.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80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II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1880-1890-х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Этнокультурный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облик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империи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Россия на пороге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E067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RPr="006351FC" w:rsidTr="00E12EFE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8" w:line="245" w:lineRule="auto"/>
              <w:ind w:left="74" w:right="115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12EFE" w:rsidTr="00E12EFE">
        <w:trPr>
          <w:trHeight w:hRule="exact" w:val="348"/>
        </w:trPr>
        <w:tc>
          <w:tcPr>
            <w:tcW w:w="8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6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  <w:tr w:rsidR="00E12EFE" w:rsidTr="00E12EFE">
        <w:trPr>
          <w:trHeight w:hRule="exact" w:val="328"/>
        </w:trPr>
        <w:tc>
          <w:tcPr>
            <w:tcW w:w="8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2EFE" w:rsidRPr="00E067DF" w:rsidRDefault="00E12EFE" w:rsidP="00E12EFE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>
            <w:pPr>
              <w:spacing w:before="76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Default="00E12EFE" w:rsidP="00E12EFE"/>
        </w:tc>
      </w:tr>
    </w:tbl>
    <w:p w:rsidR="00E12EFE" w:rsidRDefault="00E12EFE" w:rsidP="00E12EFE">
      <w:pPr>
        <w:spacing w:line="14" w:lineRule="exact"/>
      </w:pPr>
    </w:p>
    <w:p w:rsidR="00E12EFE" w:rsidRDefault="00E12EFE" w:rsidP="00E12EFE">
      <w:pPr>
        <w:sectPr w:rsidR="00E12EF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4B9F" w:rsidRPr="00854B9F" w:rsidRDefault="00854B9F" w:rsidP="00854B9F">
      <w:pPr>
        <w:spacing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854B9F" w:rsidRPr="00854B9F" w:rsidRDefault="00854B9F" w:rsidP="00854B9F">
      <w:pPr>
        <w:spacing w:before="346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854B9F" w:rsidRPr="00854B9F" w:rsidRDefault="00854B9F" w:rsidP="00854B9F">
      <w:pPr>
        <w:spacing w:before="262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854B9F" w:rsidRPr="00854B9F" w:rsidRDefault="00854B9F" w:rsidP="00854B9F">
      <w:pPr>
        <w:spacing w:before="166" w:line="271" w:lineRule="auto"/>
        <w:ind w:right="576"/>
        <w:rPr>
          <w:lang w:val="ru-RU"/>
        </w:rPr>
      </w:pP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 А.А.,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 Г.И., Свенцицкая И.С.; под редакцией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Искендерова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Всеобщая история. История Древнего мира.5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854B9F">
        <w:rPr>
          <w:lang w:val="ru-RU"/>
        </w:rPr>
        <w:br/>
      </w:r>
    </w:p>
    <w:p w:rsidR="00854B9F" w:rsidRPr="00854B9F" w:rsidRDefault="00854B9F" w:rsidP="00854B9F">
      <w:pPr>
        <w:spacing w:before="262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854B9F" w:rsidRPr="00854B9F" w:rsidRDefault="00854B9F" w:rsidP="00854B9F">
      <w:pPr>
        <w:spacing w:before="168" w:line="281" w:lineRule="auto"/>
        <w:ind w:right="288"/>
        <w:rPr>
          <w:lang w:val="ru-RU"/>
        </w:rPr>
      </w:pP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Арсентьев Н.М., Данилов А.А., Стефанович П.С. и другие; под редакцией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Торкунова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 А.В. История России в 2-х частях. 6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854B9F">
        <w:rPr>
          <w:lang w:val="ru-RU"/>
        </w:rPr>
        <w:br/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Агибалова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 Е.В., Донской Г.М.; под редакцией Сванидзе А.А. Всеобщая история. История Средних веков. 6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854B9F">
        <w:rPr>
          <w:lang w:val="ru-RU"/>
        </w:rPr>
        <w:br/>
      </w:r>
    </w:p>
    <w:p w:rsidR="00854B9F" w:rsidRPr="00854B9F" w:rsidRDefault="00854B9F" w:rsidP="00854B9F">
      <w:pPr>
        <w:spacing w:before="262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854B9F" w:rsidRPr="00854B9F" w:rsidRDefault="00854B9F" w:rsidP="00854B9F">
      <w:pPr>
        <w:spacing w:before="166" w:line="230" w:lineRule="auto"/>
        <w:rPr>
          <w:lang w:val="ru-RU"/>
        </w:rPr>
      </w:pP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Юдовская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 А.Я., Баранов П.А., Ванюшкина Л.М.; под редакцией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Искендерова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Всеобщая история.</w:t>
      </w:r>
    </w:p>
    <w:p w:rsidR="00854B9F" w:rsidRPr="00854B9F" w:rsidRDefault="00854B9F" w:rsidP="00854B9F">
      <w:pPr>
        <w:spacing w:before="70"/>
        <w:ind w:right="720"/>
        <w:rPr>
          <w:lang w:val="ru-RU"/>
        </w:rPr>
      </w:pP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Нового времени. 7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854B9F">
        <w:rPr>
          <w:lang w:val="ru-RU"/>
        </w:rPr>
        <w:br/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Арсентьев Н.М., Данилов А.А.,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Курукин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 И.В. и другие; под редакцией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Торкунова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 А.В. История России (в 2 частях). 7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854B9F">
        <w:rPr>
          <w:lang w:val="ru-RU"/>
        </w:rPr>
        <w:br/>
      </w:r>
    </w:p>
    <w:p w:rsidR="00854B9F" w:rsidRPr="00854B9F" w:rsidRDefault="00854B9F" w:rsidP="00854B9F">
      <w:pPr>
        <w:spacing w:before="262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854B9F" w:rsidRPr="00854B9F" w:rsidRDefault="00854B9F" w:rsidP="00854B9F">
      <w:pPr>
        <w:spacing w:before="166" w:line="281" w:lineRule="auto"/>
        <w:rPr>
          <w:lang w:val="ru-RU"/>
        </w:rPr>
      </w:pP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Юдовская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 А.Я., Баранов П.А., Ванюшкина Л.М. и другие; под редакцией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Искендерова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Всеобщая история. История Нового времени. 8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854B9F">
        <w:rPr>
          <w:lang w:val="ru-RU"/>
        </w:rPr>
        <w:br/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Арсентьев Н.М., Данилов А.А.,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Курукин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 И.В. и другие; под редакцией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Торкунова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 А.В. История России (в 2 частях). 8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854B9F">
        <w:rPr>
          <w:lang w:val="ru-RU"/>
        </w:rPr>
        <w:br/>
      </w:r>
    </w:p>
    <w:p w:rsidR="00854B9F" w:rsidRPr="00854B9F" w:rsidRDefault="00854B9F" w:rsidP="00854B9F">
      <w:pPr>
        <w:spacing w:before="262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854B9F" w:rsidRPr="00854B9F" w:rsidRDefault="00854B9F" w:rsidP="00854B9F">
      <w:pPr>
        <w:spacing w:before="166" w:line="281" w:lineRule="auto"/>
        <w:rPr>
          <w:lang w:val="ru-RU"/>
        </w:rPr>
      </w:pP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Юдовская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 А.Я., Баранов П.А., Ванюшкина Л.М. и другие; под редакцией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Искендерова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Всеобщая история. История Нового времени. 9 класс /Издательство «Просвещение»; </w:t>
      </w:r>
      <w:r w:rsidRPr="00854B9F">
        <w:rPr>
          <w:lang w:val="ru-RU"/>
        </w:rPr>
        <w:br/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Арсентьев Н.М., Данилов А.А.,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Левандовский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и другие; под редакцией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Торкунова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 А.В. История России (в 2 частях). 9 класс /Издательство «Просвещение»; </w:t>
      </w:r>
      <w:r w:rsidRPr="00854B9F">
        <w:rPr>
          <w:lang w:val="ru-RU"/>
        </w:rPr>
        <w:br/>
      </w:r>
    </w:p>
    <w:p w:rsidR="00854B9F" w:rsidRPr="00854B9F" w:rsidRDefault="00854B9F" w:rsidP="00854B9F">
      <w:pPr>
        <w:spacing w:before="382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54B9F" w:rsidRPr="00854B9F" w:rsidRDefault="00854B9F" w:rsidP="00854B9F">
      <w:pPr>
        <w:spacing w:before="262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854B9F" w:rsidRPr="00854B9F" w:rsidRDefault="00854B9F" w:rsidP="00854B9F">
      <w:pPr>
        <w:spacing w:before="166" w:line="262" w:lineRule="auto"/>
        <w:ind w:right="576"/>
        <w:rPr>
          <w:lang w:val="ru-RU"/>
        </w:rPr>
      </w:pP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Всеобщая история. История Древнего мира. Методические рекомендации. 5 класс: пособие для учителей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 учреждений / Н. И. Шевченко. — М.: Просвещение</w:t>
      </w:r>
    </w:p>
    <w:p w:rsidR="00854B9F" w:rsidRPr="00854B9F" w:rsidRDefault="00854B9F" w:rsidP="00854B9F">
      <w:pPr>
        <w:spacing w:before="262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854B9F" w:rsidRPr="00854B9F" w:rsidRDefault="00854B9F" w:rsidP="00854B9F">
      <w:pPr>
        <w:spacing w:before="166" w:line="262" w:lineRule="auto"/>
        <w:ind w:right="1152"/>
        <w:rPr>
          <w:lang w:val="ru-RU"/>
        </w:rPr>
      </w:pP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История России. Поурочные рекомендации. 6 класс: пособие для учителей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 организаций / О. Н. Журавлева. — М.: Просвещение</w:t>
      </w:r>
    </w:p>
    <w:p w:rsidR="00854B9F" w:rsidRPr="00854B9F" w:rsidRDefault="00854B9F" w:rsidP="00854B9F">
      <w:pPr>
        <w:spacing w:before="262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854B9F" w:rsidRDefault="00854B9F" w:rsidP="00854B9F">
      <w:pPr>
        <w:rPr>
          <w:lang w:val="ru-RU"/>
        </w:rPr>
      </w:pPr>
    </w:p>
    <w:p w:rsidR="00854B9F" w:rsidRPr="00854B9F" w:rsidRDefault="00854B9F" w:rsidP="00854B9F">
      <w:pPr>
        <w:spacing w:line="262" w:lineRule="auto"/>
        <w:ind w:right="288"/>
        <w:rPr>
          <w:lang w:val="ru-RU"/>
        </w:rPr>
      </w:pP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России. Поурочные рекомендации. 7 класс: пособие для учителей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 организаций / О. Н. Журавлева. — М.: Просвещение</w:t>
      </w:r>
    </w:p>
    <w:p w:rsidR="00854B9F" w:rsidRPr="00854B9F" w:rsidRDefault="00854B9F" w:rsidP="00854B9F">
      <w:pPr>
        <w:spacing w:before="262" w:line="302" w:lineRule="auto"/>
        <w:ind w:right="288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 КЛАСС </w:t>
      </w:r>
      <w:r w:rsidRPr="00854B9F">
        <w:rPr>
          <w:lang w:val="ru-RU"/>
        </w:rPr>
        <w:br/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России. Поурочные рекомендации. 8 класс: пособие для учителей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54B9F" w:rsidRPr="00854B9F" w:rsidRDefault="00854B9F" w:rsidP="00854B9F">
      <w:pPr>
        <w:spacing w:before="70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организаций / О. Н. Журавлева. — М.: Просвещение</w:t>
      </w:r>
    </w:p>
    <w:p w:rsidR="00854B9F" w:rsidRPr="00854B9F" w:rsidRDefault="00854B9F" w:rsidP="00854B9F">
      <w:pPr>
        <w:spacing w:before="262" w:line="302" w:lineRule="auto"/>
        <w:ind w:right="288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9 КЛАСС </w:t>
      </w:r>
      <w:r w:rsidRPr="00854B9F">
        <w:rPr>
          <w:lang w:val="ru-RU"/>
        </w:rPr>
        <w:br/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России. Поурочные рекомендации. 9 класс: пособие для учителей </w:t>
      </w:r>
      <w:proofErr w:type="spellStart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54B9F" w:rsidRPr="00854B9F" w:rsidRDefault="00854B9F" w:rsidP="00854B9F">
      <w:pPr>
        <w:spacing w:before="70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организаций / И. Е. Барыкина. — М.: Просвещение</w:t>
      </w:r>
    </w:p>
    <w:p w:rsidR="00854B9F" w:rsidRPr="00854B9F" w:rsidRDefault="00854B9F" w:rsidP="00854B9F">
      <w:pPr>
        <w:spacing w:before="264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54B9F" w:rsidRPr="00854B9F" w:rsidRDefault="00854B9F" w:rsidP="00854B9F">
      <w:pPr>
        <w:spacing w:before="264" w:line="302" w:lineRule="auto"/>
        <w:ind w:right="4608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 КЛАСС </w:t>
      </w:r>
      <w:r w:rsidRPr="00854B9F">
        <w:rPr>
          <w:lang w:val="ru-RU"/>
        </w:rPr>
        <w:br/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"Российская электронная школа"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854B9F" w:rsidRPr="00854B9F" w:rsidRDefault="00854B9F" w:rsidP="00854B9F">
      <w:pPr>
        <w:spacing w:before="262" w:line="302" w:lineRule="auto"/>
        <w:ind w:right="4608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6 КЛАСС </w:t>
      </w:r>
      <w:r w:rsidRPr="00854B9F">
        <w:rPr>
          <w:lang w:val="ru-RU"/>
        </w:rPr>
        <w:br/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"Российская электронная школа"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854B9F" w:rsidRPr="00854B9F" w:rsidRDefault="00854B9F" w:rsidP="00854B9F">
      <w:pPr>
        <w:spacing w:before="262" w:line="302" w:lineRule="auto"/>
        <w:ind w:right="4608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7 КЛАСС </w:t>
      </w:r>
      <w:r w:rsidRPr="00854B9F">
        <w:rPr>
          <w:lang w:val="ru-RU"/>
        </w:rPr>
        <w:br/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"Российская электронная школа"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854B9F" w:rsidRPr="00854B9F" w:rsidRDefault="00854B9F" w:rsidP="00854B9F">
      <w:pPr>
        <w:spacing w:before="262" w:line="302" w:lineRule="auto"/>
        <w:ind w:right="4608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 КЛАСС </w:t>
      </w:r>
      <w:r w:rsidRPr="00854B9F">
        <w:rPr>
          <w:lang w:val="ru-RU"/>
        </w:rPr>
        <w:br/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"Российская электронная школа"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854B9F" w:rsidRPr="00854B9F" w:rsidRDefault="00854B9F" w:rsidP="00854B9F">
      <w:pPr>
        <w:spacing w:before="262" w:line="302" w:lineRule="auto"/>
        <w:ind w:right="4608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9 КЛАСС </w:t>
      </w:r>
      <w:r w:rsidRPr="00854B9F">
        <w:rPr>
          <w:lang w:val="ru-RU"/>
        </w:rPr>
        <w:br/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"Российская электронная школа"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854B9F" w:rsidRPr="00854B9F" w:rsidRDefault="00854B9F" w:rsidP="00854B9F">
      <w:pPr>
        <w:rPr>
          <w:lang w:val="ru-RU"/>
        </w:rPr>
        <w:sectPr w:rsidR="00854B9F" w:rsidRPr="00854B9F" w:rsidSect="00854B9F">
          <w:pgSz w:w="11900" w:h="16840"/>
          <w:pgMar w:top="1134" w:right="850" w:bottom="1134" w:left="1701" w:header="720" w:footer="720" w:gutter="0"/>
          <w:cols w:space="720" w:equalWidth="0">
            <w:col w:w="10384" w:space="0"/>
          </w:cols>
          <w:docGrid w:linePitch="360"/>
        </w:sect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Pr="00E56474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D2A4B" w:rsidRPr="00E56474" w:rsidSect="00700248">
      <w:pgSz w:w="11907" w:h="16840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76" w:rsidRDefault="00A73476" w:rsidP="00A42E3E">
      <w:r>
        <w:separator/>
      </w:r>
    </w:p>
  </w:endnote>
  <w:endnote w:type="continuationSeparator" w:id="0">
    <w:p w:rsidR="00A73476" w:rsidRDefault="00A73476" w:rsidP="00A42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76" w:rsidRDefault="00A73476" w:rsidP="00A42E3E">
      <w:r>
        <w:separator/>
      </w:r>
    </w:p>
  </w:footnote>
  <w:footnote w:type="continuationSeparator" w:id="0">
    <w:p w:rsidR="00A73476" w:rsidRDefault="00A73476" w:rsidP="00A42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1006941"/>
      <w:docPartObj>
        <w:docPartGallery w:val="Page Numbers (Top of Page)"/>
        <w:docPartUnique/>
      </w:docPartObj>
    </w:sdtPr>
    <w:sdtContent>
      <w:p w:rsidR="00247D18" w:rsidRDefault="00944C65">
        <w:pPr>
          <w:pStyle w:val="ab"/>
          <w:jc w:val="center"/>
        </w:pPr>
        <w:r>
          <w:fldChar w:fldCharType="begin"/>
        </w:r>
        <w:r w:rsidR="00247D18">
          <w:instrText>PAGE   \* MERGEFORMAT</w:instrText>
        </w:r>
        <w:r>
          <w:fldChar w:fldCharType="separate"/>
        </w:r>
        <w:r w:rsidR="006351FC" w:rsidRPr="006351FC">
          <w:rPr>
            <w:noProof/>
            <w:lang w:val="ru-RU"/>
          </w:rPr>
          <w:t>7</w:t>
        </w:r>
        <w:r>
          <w:fldChar w:fldCharType="end"/>
        </w:r>
      </w:p>
    </w:sdtContent>
  </w:sdt>
  <w:p w:rsidR="00247D18" w:rsidRDefault="00247D1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33F2829"/>
    <w:multiLevelType w:val="hybridMultilevel"/>
    <w:tmpl w:val="C15463F8"/>
    <w:lvl w:ilvl="0" w:tplc="B5527EDC">
      <w:start w:val="5"/>
      <w:numFmt w:val="decimal"/>
      <w:lvlText w:val="%1"/>
      <w:lvlJc w:val="left"/>
      <w:pPr>
        <w:ind w:left="309" w:hanging="196"/>
        <w:jc w:val="right"/>
      </w:pPr>
      <w:rPr>
        <w:rFonts w:ascii="Tahoma" w:eastAsia="Tahoma" w:hAnsi="Tahoma" w:cs="Tahoma" w:hint="default"/>
        <w:b/>
        <w:bCs/>
        <w:color w:val="231F20"/>
        <w:w w:val="84"/>
        <w:sz w:val="22"/>
        <w:szCs w:val="22"/>
        <w:lang w:val="ru-RU" w:eastAsia="en-US" w:bidi="ar-SA"/>
      </w:rPr>
    </w:lvl>
    <w:lvl w:ilvl="1" w:tplc="27FA0F7C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640CAB58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03A8898E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B2FAAB14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BA4EE3B0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830CD292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B13823B8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A0EC2C0E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0">
    <w:nsid w:val="1CFE01D0"/>
    <w:multiLevelType w:val="hybridMultilevel"/>
    <w:tmpl w:val="03703616"/>
    <w:lvl w:ilvl="0" w:tplc="03B813C6">
      <w:start w:val="5"/>
      <w:numFmt w:val="decimal"/>
      <w:lvlText w:val="%1"/>
      <w:lvlJc w:val="left"/>
      <w:pPr>
        <w:ind w:left="516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1">
    <w:nsid w:val="20341A5E"/>
    <w:multiLevelType w:val="hybridMultilevel"/>
    <w:tmpl w:val="286897BA"/>
    <w:lvl w:ilvl="0" w:tplc="1310B624">
      <w:start w:val="7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2">
    <w:nsid w:val="36813CA5"/>
    <w:multiLevelType w:val="hybridMultilevel"/>
    <w:tmpl w:val="B2027A5E"/>
    <w:lvl w:ilvl="0" w:tplc="0D3C08B8">
      <w:start w:val="1"/>
      <w:numFmt w:val="decimal"/>
      <w:lvlText w:val="%1)"/>
      <w:lvlJc w:val="left"/>
      <w:pPr>
        <w:ind w:left="157" w:hanging="252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F3E0751C">
      <w:numFmt w:val="bullet"/>
      <w:lvlText w:val="•"/>
      <w:lvlJc w:val="left"/>
      <w:pPr>
        <w:ind w:left="810" w:hanging="252"/>
      </w:pPr>
      <w:rPr>
        <w:rFonts w:hint="default"/>
        <w:lang w:val="ru-RU" w:eastAsia="en-US" w:bidi="ar-SA"/>
      </w:rPr>
    </w:lvl>
    <w:lvl w:ilvl="2" w:tplc="28BAED16">
      <w:numFmt w:val="bullet"/>
      <w:lvlText w:val="•"/>
      <w:lvlJc w:val="left"/>
      <w:pPr>
        <w:ind w:left="1460" w:hanging="252"/>
      </w:pPr>
      <w:rPr>
        <w:rFonts w:hint="default"/>
        <w:lang w:val="ru-RU" w:eastAsia="en-US" w:bidi="ar-SA"/>
      </w:rPr>
    </w:lvl>
    <w:lvl w:ilvl="3" w:tplc="EB0E1D2A">
      <w:numFmt w:val="bullet"/>
      <w:lvlText w:val="•"/>
      <w:lvlJc w:val="left"/>
      <w:pPr>
        <w:ind w:left="2111" w:hanging="252"/>
      </w:pPr>
      <w:rPr>
        <w:rFonts w:hint="default"/>
        <w:lang w:val="ru-RU" w:eastAsia="en-US" w:bidi="ar-SA"/>
      </w:rPr>
    </w:lvl>
    <w:lvl w:ilvl="4" w:tplc="5B427814">
      <w:numFmt w:val="bullet"/>
      <w:lvlText w:val="•"/>
      <w:lvlJc w:val="left"/>
      <w:pPr>
        <w:ind w:left="2761" w:hanging="252"/>
      </w:pPr>
      <w:rPr>
        <w:rFonts w:hint="default"/>
        <w:lang w:val="ru-RU" w:eastAsia="en-US" w:bidi="ar-SA"/>
      </w:rPr>
    </w:lvl>
    <w:lvl w:ilvl="5" w:tplc="FF8C3B18">
      <w:numFmt w:val="bullet"/>
      <w:lvlText w:val="•"/>
      <w:lvlJc w:val="left"/>
      <w:pPr>
        <w:ind w:left="3411" w:hanging="252"/>
      </w:pPr>
      <w:rPr>
        <w:rFonts w:hint="default"/>
        <w:lang w:val="ru-RU" w:eastAsia="en-US" w:bidi="ar-SA"/>
      </w:rPr>
    </w:lvl>
    <w:lvl w:ilvl="6" w:tplc="6240A50A">
      <w:numFmt w:val="bullet"/>
      <w:lvlText w:val="•"/>
      <w:lvlJc w:val="left"/>
      <w:pPr>
        <w:ind w:left="4062" w:hanging="252"/>
      </w:pPr>
      <w:rPr>
        <w:rFonts w:hint="default"/>
        <w:lang w:val="ru-RU" w:eastAsia="en-US" w:bidi="ar-SA"/>
      </w:rPr>
    </w:lvl>
    <w:lvl w:ilvl="7" w:tplc="EC76FDCE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8" w:tplc="856E4AFC">
      <w:numFmt w:val="bullet"/>
      <w:lvlText w:val="•"/>
      <w:lvlJc w:val="left"/>
      <w:pPr>
        <w:ind w:left="5362" w:hanging="252"/>
      </w:pPr>
      <w:rPr>
        <w:rFonts w:hint="default"/>
        <w:lang w:val="ru-RU" w:eastAsia="en-US" w:bidi="ar-SA"/>
      </w:rPr>
    </w:lvl>
  </w:abstractNum>
  <w:abstractNum w:abstractNumId="13">
    <w:nsid w:val="38001799"/>
    <w:multiLevelType w:val="hybridMultilevel"/>
    <w:tmpl w:val="E398C5E4"/>
    <w:lvl w:ilvl="0" w:tplc="60B0D644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AC048DAC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74DCA5B8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2E784034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7C926DAE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11F05FAC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B53A03E0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042697EC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B2FACFA6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14">
    <w:nsid w:val="3B707FA0"/>
    <w:multiLevelType w:val="hybridMultilevel"/>
    <w:tmpl w:val="C3701596"/>
    <w:lvl w:ilvl="0" w:tplc="6BEA4FC4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68B8C102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263C3CAC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E6ACFF70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F26EEF74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DF58ED94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D278CE9C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E12A8B8E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2C7CFF00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15">
    <w:nsid w:val="4679520A"/>
    <w:multiLevelType w:val="hybridMultilevel"/>
    <w:tmpl w:val="2B802ABC"/>
    <w:lvl w:ilvl="0" w:tplc="C192A312">
      <w:start w:val="4"/>
      <w:numFmt w:val="decimal"/>
      <w:lvlText w:val="%1"/>
      <w:lvlJc w:val="left"/>
      <w:pPr>
        <w:ind w:left="4186" w:hanging="4030"/>
      </w:pPr>
      <w:rPr>
        <w:rFonts w:hint="default"/>
        <w:w w:val="98"/>
        <w:lang w:val="ru-RU" w:eastAsia="en-US" w:bidi="ar-SA"/>
      </w:rPr>
    </w:lvl>
    <w:lvl w:ilvl="1" w:tplc="62D603E2">
      <w:numFmt w:val="bullet"/>
      <w:lvlText w:val="•"/>
      <w:lvlJc w:val="left"/>
      <w:pPr>
        <w:ind w:left="4428" w:hanging="4030"/>
      </w:pPr>
      <w:rPr>
        <w:rFonts w:hint="default"/>
        <w:lang w:val="ru-RU" w:eastAsia="en-US" w:bidi="ar-SA"/>
      </w:rPr>
    </w:lvl>
    <w:lvl w:ilvl="2" w:tplc="73089674">
      <w:numFmt w:val="bullet"/>
      <w:lvlText w:val="•"/>
      <w:lvlJc w:val="left"/>
      <w:pPr>
        <w:ind w:left="4676" w:hanging="4030"/>
      </w:pPr>
      <w:rPr>
        <w:rFonts w:hint="default"/>
        <w:lang w:val="ru-RU" w:eastAsia="en-US" w:bidi="ar-SA"/>
      </w:rPr>
    </w:lvl>
    <w:lvl w:ilvl="3" w:tplc="46C0ADBC">
      <w:numFmt w:val="bullet"/>
      <w:lvlText w:val="•"/>
      <w:lvlJc w:val="left"/>
      <w:pPr>
        <w:ind w:left="4925" w:hanging="4030"/>
      </w:pPr>
      <w:rPr>
        <w:rFonts w:hint="default"/>
        <w:lang w:val="ru-RU" w:eastAsia="en-US" w:bidi="ar-SA"/>
      </w:rPr>
    </w:lvl>
    <w:lvl w:ilvl="4" w:tplc="7EF87652">
      <w:numFmt w:val="bullet"/>
      <w:lvlText w:val="•"/>
      <w:lvlJc w:val="left"/>
      <w:pPr>
        <w:ind w:left="5173" w:hanging="4030"/>
      </w:pPr>
      <w:rPr>
        <w:rFonts w:hint="default"/>
        <w:lang w:val="ru-RU" w:eastAsia="en-US" w:bidi="ar-SA"/>
      </w:rPr>
    </w:lvl>
    <w:lvl w:ilvl="5" w:tplc="A4FE2D42">
      <w:numFmt w:val="bullet"/>
      <w:lvlText w:val="•"/>
      <w:lvlJc w:val="left"/>
      <w:pPr>
        <w:ind w:left="5421" w:hanging="4030"/>
      </w:pPr>
      <w:rPr>
        <w:rFonts w:hint="default"/>
        <w:lang w:val="ru-RU" w:eastAsia="en-US" w:bidi="ar-SA"/>
      </w:rPr>
    </w:lvl>
    <w:lvl w:ilvl="6" w:tplc="96BE94C8">
      <w:numFmt w:val="bullet"/>
      <w:lvlText w:val="•"/>
      <w:lvlJc w:val="left"/>
      <w:pPr>
        <w:ind w:left="5670" w:hanging="4030"/>
      </w:pPr>
      <w:rPr>
        <w:rFonts w:hint="default"/>
        <w:lang w:val="ru-RU" w:eastAsia="en-US" w:bidi="ar-SA"/>
      </w:rPr>
    </w:lvl>
    <w:lvl w:ilvl="7" w:tplc="34EA7758">
      <w:numFmt w:val="bullet"/>
      <w:lvlText w:val="•"/>
      <w:lvlJc w:val="left"/>
      <w:pPr>
        <w:ind w:left="5918" w:hanging="4030"/>
      </w:pPr>
      <w:rPr>
        <w:rFonts w:hint="default"/>
        <w:lang w:val="ru-RU" w:eastAsia="en-US" w:bidi="ar-SA"/>
      </w:rPr>
    </w:lvl>
    <w:lvl w:ilvl="8" w:tplc="D46E1B56">
      <w:numFmt w:val="bullet"/>
      <w:lvlText w:val="•"/>
      <w:lvlJc w:val="left"/>
      <w:pPr>
        <w:ind w:left="6166" w:hanging="4030"/>
      </w:pPr>
      <w:rPr>
        <w:rFonts w:hint="default"/>
        <w:lang w:val="ru-RU" w:eastAsia="en-US" w:bidi="ar-SA"/>
      </w:rPr>
    </w:lvl>
  </w:abstractNum>
  <w:abstractNum w:abstractNumId="16">
    <w:nsid w:val="57F35EB7"/>
    <w:multiLevelType w:val="hybridMultilevel"/>
    <w:tmpl w:val="DF44E7D0"/>
    <w:lvl w:ilvl="0" w:tplc="BE9E3D9E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4DF4DA80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F6444572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7218A35C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848C7828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178466CC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2D8E1002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9B604632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675E11C2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17">
    <w:nsid w:val="59D34592"/>
    <w:multiLevelType w:val="hybridMultilevel"/>
    <w:tmpl w:val="570493E8"/>
    <w:lvl w:ilvl="0" w:tplc="B64E6EA0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7ED40F16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22D00A62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A00C9A3C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9670DA88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19681852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7A0231DC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3824201E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6960E2C0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18">
    <w:nsid w:val="5D3E4C91"/>
    <w:multiLevelType w:val="hybridMultilevel"/>
    <w:tmpl w:val="555ADF40"/>
    <w:lvl w:ilvl="0" w:tplc="13D8931A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DF624E78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A9EC5AE4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3EC6B760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63EE0FA0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DDF47D02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2CE25D42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310E41EC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726858D2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19">
    <w:nsid w:val="68380656"/>
    <w:multiLevelType w:val="hybridMultilevel"/>
    <w:tmpl w:val="69CAD172"/>
    <w:lvl w:ilvl="0" w:tplc="A196A562">
      <w:start w:val="1"/>
      <w:numFmt w:val="decimal"/>
      <w:lvlText w:val="%1."/>
      <w:lvlJc w:val="left"/>
      <w:pPr>
        <w:ind w:left="157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3724C6AE">
      <w:numFmt w:val="bullet"/>
      <w:lvlText w:val="•"/>
      <w:lvlJc w:val="left"/>
      <w:pPr>
        <w:ind w:left="810" w:hanging="263"/>
      </w:pPr>
      <w:rPr>
        <w:rFonts w:hint="default"/>
        <w:lang w:val="ru-RU" w:eastAsia="en-US" w:bidi="ar-SA"/>
      </w:rPr>
    </w:lvl>
    <w:lvl w:ilvl="2" w:tplc="776A9246">
      <w:numFmt w:val="bullet"/>
      <w:lvlText w:val="•"/>
      <w:lvlJc w:val="left"/>
      <w:pPr>
        <w:ind w:left="1460" w:hanging="263"/>
      </w:pPr>
      <w:rPr>
        <w:rFonts w:hint="default"/>
        <w:lang w:val="ru-RU" w:eastAsia="en-US" w:bidi="ar-SA"/>
      </w:rPr>
    </w:lvl>
    <w:lvl w:ilvl="3" w:tplc="16A40320">
      <w:numFmt w:val="bullet"/>
      <w:lvlText w:val="•"/>
      <w:lvlJc w:val="left"/>
      <w:pPr>
        <w:ind w:left="2111" w:hanging="263"/>
      </w:pPr>
      <w:rPr>
        <w:rFonts w:hint="default"/>
        <w:lang w:val="ru-RU" w:eastAsia="en-US" w:bidi="ar-SA"/>
      </w:rPr>
    </w:lvl>
    <w:lvl w:ilvl="4" w:tplc="1E54DA00">
      <w:numFmt w:val="bullet"/>
      <w:lvlText w:val="•"/>
      <w:lvlJc w:val="left"/>
      <w:pPr>
        <w:ind w:left="2761" w:hanging="263"/>
      </w:pPr>
      <w:rPr>
        <w:rFonts w:hint="default"/>
        <w:lang w:val="ru-RU" w:eastAsia="en-US" w:bidi="ar-SA"/>
      </w:rPr>
    </w:lvl>
    <w:lvl w:ilvl="5" w:tplc="D66ED470">
      <w:numFmt w:val="bullet"/>
      <w:lvlText w:val="•"/>
      <w:lvlJc w:val="left"/>
      <w:pPr>
        <w:ind w:left="3411" w:hanging="263"/>
      </w:pPr>
      <w:rPr>
        <w:rFonts w:hint="default"/>
        <w:lang w:val="ru-RU" w:eastAsia="en-US" w:bidi="ar-SA"/>
      </w:rPr>
    </w:lvl>
    <w:lvl w:ilvl="6" w:tplc="5BECF118">
      <w:numFmt w:val="bullet"/>
      <w:lvlText w:val="•"/>
      <w:lvlJc w:val="left"/>
      <w:pPr>
        <w:ind w:left="4062" w:hanging="263"/>
      </w:pPr>
      <w:rPr>
        <w:rFonts w:hint="default"/>
        <w:lang w:val="ru-RU" w:eastAsia="en-US" w:bidi="ar-SA"/>
      </w:rPr>
    </w:lvl>
    <w:lvl w:ilvl="7" w:tplc="CCBA76EE">
      <w:numFmt w:val="bullet"/>
      <w:lvlText w:val="•"/>
      <w:lvlJc w:val="left"/>
      <w:pPr>
        <w:ind w:left="4712" w:hanging="263"/>
      </w:pPr>
      <w:rPr>
        <w:rFonts w:hint="default"/>
        <w:lang w:val="ru-RU" w:eastAsia="en-US" w:bidi="ar-SA"/>
      </w:rPr>
    </w:lvl>
    <w:lvl w:ilvl="8" w:tplc="1C38DE08">
      <w:numFmt w:val="bullet"/>
      <w:lvlText w:val="•"/>
      <w:lvlJc w:val="left"/>
      <w:pPr>
        <w:ind w:left="5362" w:hanging="263"/>
      </w:pPr>
      <w:rPr>
        <w:rFonts w:hint="default"/>
        <w:lang w:val="ru-RU" w:eastAsia="en-US" w:bidi="ar-SA"/>
      </w:rPr>
    </w:lvl>
  </w:abstractNum>
  <w:abstractNum w:abstractNumId="20">
    <w:nsid w:val="68960F98"/>
    <w:multiLevelType w:val="hybridMultilevel"/>
    <w:tmpl w:val="E398C5E4"/>
    <w:lvl w:ilvl="0" w:tplc="60B0D644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AC048DAC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74DCA5B8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2E784034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7C926DAE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11F05FAC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B53A03E0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042697EC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B2FACFA6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21">
    <w:nsid w:val="6FFD142C"/>
    <w:multiLevelType w:val="hybridMultilevel"/>
    <w:tmpl w:val="B2027A5E"/>
    <w:lvl w:ilvl="0" w:tplc="0D3C08B8">
      <w:start w:val="1"/>
      <w:numFmt w:val="decimal"/>
      <w:lvlText w:val="%1)"/>
      <w:lvlJc w:val="left"/>
      <w:pPr>
        <w:ind w:left="157" w:hanging="252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F3E0751C">
      <w:numFmt w:val="bullet"/>
      <w:lvlText w:val="•"/>
      <w:lvlJc w:val="left"/>
      <w:pPr>
        <w:ind w:left="810" w:hanging="252"/>
      </w:pPr>
      <w:rPr>
        <w:rFonts w:hint="default"/>
        <w:lang w:val="ru-RU" w:eastAsia="en-US" w:bidi="ar-SA"/>
      </w:rPr>
    </w:lvl>
    <w:lvl w:ilvl="2" w:tplc="28BAED16">
      <w:numFmt w:val="bullet"/>
      <w:lvlText w:val="•"/>
      <w:lvlJc w:val="left"/>
      <w:pPr>
        <w:ind w:left="1460" w:hanging="252"/>
      </w:pPr>
      <w:rPr>
        <w:rFonts w:hint="default"/>
        <w:lang w:val="ru-RU" w:eastAsia="en-US" w:bidi="ar-SA"/>
      </w:rPr>
    </w:lvl>
    <w:lvl w:ilvl="3" w:tplc="EB0E1D2A">
      <w:numFmt w:val="bullet"/>
      <w:lvlText w:val="•"/>
      <w:lvlJc w:val="left"/>
      <w:pPr>
        <w:ind w:left="2111" w:hanging="252"/>
      </w:pPr>
      <w:rPr>
        <w:rFonts w:hint="default"/>
        <w:lang w:val="ru-RU" w:eastAsia="en-US" w:bidi="ar-SA"/>
      </w:rPr>
    </w:lvl>
    <w:lvl w:ilvl="4" w:tplc="5B427814">
      <w:numFmt w:val="bullet"/>
      <w:lvlText w:val="•"/>
      <w:lvlJc w:val="left"/>
      <w:pPr>
        <w:ind w:left="2761" w:hanging="252"/>
      </w:pPr>
      <w:rPr>
        <w:rFonts w:hint="default"/>
        <w:lang w:val="ru-RU" w:eastAsia="en-US" w:bidi="ar-SA"/>
      </w:rPr>
    </w:lvl>
    <w:lvl w:ilvl="5" w:tplc="FF8C3B18">
      <w:numFmt w:val="bullet"/>
      <w:lvlText w:val="•"/>
      <w:lvlJc w:val="left"/>
      <w:pPr>
        <w:ind w:left="3411" w:hanging="252"/>
      </w:pPr>
      <w:rPr>
        <w:rFonts w:hint="default"/>
        <w:lang w:val="ru-RU" w:eastAsia="en-US" w:bidi="ar-SA"/>
      </w:rPr>
    </w:lvl>
    <w:lvl w:ilvl="6" w:tplc="6240A50A">
      <w:numFmt w:val="bullet"/>
      <w:lvlText w:val="•"/>
      <w:lvlJc w:val="left"/>
      <w:pPr>
        <w:ind w:left="4062" w:hanging="252"/>
      </w:pPr>
      <w:rPr>
        <w:rFonts w:hint="default"/>
        <w:lang w:val="ru-RU" w:eastAsia="en-US" w:bidi="ar-SA"/>
      </w:rPr>
    </w:lvl>
    <w:lvl w:ilvl="7" w:tplc="EC76FDCE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8" w:tplc="856E4AFC">
      <w:numFmt w:val="bullet"/>
      <w:lvlText w:val="•"/>
      <w:lvlJc w:val="left"/>
      <w:pPr>
        <w:ind w:left="5362" w:hanging="252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6"/>
  </w:num>
  <w:num w:numId="5">
    <w:abstractNumId w:val="18"/>
  </w:num>
  <w:num w:numId="6">
    <w:abstractNumId w:val="19"/>
  </w:num>
  <w:num w:numId="7">
    <w:abstractNumId w:val="12"/>
  </w:num>
  <w:num w:numId="8">
    <w:abstractNumId w:val="9"/>
  </w:num>
  <w:num w:numId="9">
    <w:abstractNumId w:val="15"/>
  </w:num>
  <w:num w:numId="10">
    <w:abstractNumId w:val="10"/>
  </w:num>
  <w:num w:numId="11">
    <w:abstractNumId w:val="21"/>
  </w:num>
  <w:num w:numId="12">
    <w:abstractNumId w:val="20"/>
  </w:num>
  <w:num w:numId="13">
    <w:abstractNumId w:val="11"/>
  </w:num>
  <w:num w:numId="14">
    <w:abstractNumId w:val="8"/>
  </w:num>
  <w:num w:numId="15">
    <w:abstractNumId w:val="6"/>
  </w:num>
  <w:num w:numId="16">
    <w:abstractNumId w:val="5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D2A4B"/>
    <w:rsid w:val="00012A23"/>
    <w:rsid w:val="000159AB"/>
    <w:rsid w:val="00060A8A"/>
    <w:rsid w:val="000C4EEA"/>
    <w:rsid w:val="000E28E7"/>
    <w:rsid w:val="001451A8"/>
    <w:rsid w:val="00164173"/>
    <w:rsid w:val="001672C5"/>
    <w:rsid w:val="001B59E2"/>
    <w:rsid w:val="001F36ED"/>
    <w:rsid w:val="00203192"/>
    <w:rsid w:val="002073AE"/>
    <w:rsid w:val="00247D18"/>
    <w:rsid w:val="00296BEB"/>
    <w:rsid w:val="003404E7"/>
    <w:rsid w:val="003D7592"/>
    <w:rsid w:val="004129A4"/>
    <w:rsid w:val="00443D49"/>
    <w:rsid w:val="004E4815"/>
    <w:rsid w:val="004F66AC"/>
    <w:rsid w:val="005020BE"/>
    <w:rsid w:val="00530634"/>
    <w:rsid w:val="005D2A4B"/>
    <w:rsid w:val="005F234D"/>
    <w:rsid w:val="006351FC"/>
    <w:rsid w:val="006454FA"/>
    <w:rsid w:val="006C38DF"/>
    <w:rsid w:val="006E568F"/>
    <w:rsid w:val="00700248"/>
    <w:rsid w:val="0070770C"/>
    <w:rsid w:val="007D0AC0"/>
    <w:rsid w:val="007F03E0"/>
    <w:rsid w:val="008004A6"/>
    <w:rsid w:val="00854B9F"/>
    <w:rsid w:val="00865BE3"/>
    <w:rsid w:val="009202DD"/>
    <w:rsid w:val="009309FF"/>
    <w:rsid w:val="00936C3A"/>
    <w:rsid w:val="00942A07"/>
    <w:rsid w:val="00944C65"/>
    <w:rsid w:val="00981E54"/>
    <w:rsid w:val="00A42E3E"/>
    <w:rsid w:val="00A73476"/>
    <w:rsid w:val="00AB79E1"/>
    <w:rsid w:val="00AD59F8"/>
    <w:rsid w:val="00B2779B"/>
    <w:rsid w:val="00BA5CED"/>
    <w:rsid w:val="00BF08DB"/>
    <w:rsid w:val="00BF7924"/>
    <w:rsid w:val="00C271B4"/>
    <w:rsid w:val="00C661EC"/>
    <w:rsid w:val="00CF430F"/>
    <w:rsid w:val="00D275E7"/>
    <w:rsid w:val="00D904A9"/>
    <w:rsid w:val="00E12EFE"/>
    <w:rsid w:val="00E56474"/>
    <w:rsid w:val="00E65C98"/>
    <w:rsid w:val="00EA33CB"/>
    <w:rsid w:val="00EB551E"/>
    <w:rsid w:val="00EC32ED"/>
    <w:rsid w:val="00FA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944C65"/>
  </w:style>
  <w:style w:type="paragraph" w:styleId="1">
    <w:name w:val="heading 1"/>
    <w:basedOn w:val="a1"/>
    <w:link w:val="10"/>
    <w:uiPriority w:val="9"/>
    <w:qFormat/>
    <w:rsid w:val="00944C65"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1">
    <w:name w:val="heading 2"/>
    <w:basedOn w:val="a1"/>
    <w:link w:val="22"/>
    <w:uiPriority w:val="9"/>
    <w:qFormat/>
    <w:rsid w:val="00944C65"/>
    <w:pPr>
      <w:ind w:left="157"/>
      <w:outlineLvl w:val="1"/>
    </w:pPr>
    <w:rPr>
      <w:rFonts w:ascii="Tahoma" w:eastAsia="Tahoma" w:hAnsi="Tahoma" w:cs="Tahoma"/>
      <w:b/>
      <w:bCs/>
    </w:rPr>
  </w:style>
  <w:style w:type="paragraph" w:styleId="31">
    <w:name w:val="heading 3"/>
    <w:basedOn w:val="a1"/>
    <w:link w:val="32"/>
    <w:uiPriority w:val="9"/>
    <w:qFormat/>
    <w:rsid w:val="00944C65"/>
    <w:pPr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C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rsid w:val="00944C65"/>
    <w:pPr>
      <w:ind w:left="157"/>
      <w:jc w:val="both"/>
    </w:pPr>
    <w:rPr>
      <w:sz w:val="20"/>
      <w:szCs w:val="20"/>
    </w:rPr>
  </w:style>
  <w:style w:type="paragraph" w:styleId="a7">
    <w:name w:val="Title"/>
    <w:basedOn w:val="a1"/>
    <w:link w:val="a8"/>
    <w:uiPriority w:val="10"/>
    <w:qFormat/>
    <w:rsid w:val="00944C65"/>
    <w:pPr>
      <w:spacing w:before="306"/>
      <w:ind w:left="1058" w:right="1151"/>
      <w:jc w:val="center"/>
    </w:pPr>
    <w:rPr>
      <w:rFonts w:ascii="Verdana" w:eastAsia="Verdana" w:hAnsi="Verdana" w:cs="Verdana"/>
      <w:sz w:val="100"/>
      <w:szCs w:val="100"/>
    </w:rPr>
  </w:style>
  <w:style w:type="paragraph" w:styleId="a9">
    <w:name w:val="List Paragraph"/>
    <w:basedOn w:val="a1"/>
    <w:uiPriority w:val="34"/>
    <w:qFormat/>
    <w:rsid w:val="00944C65"/>
    <w:pPr>
      <w:ind w:left="646" w:hanging="264"/>
      <w:jc w:val="both"/>
    </w:pPr>
  </w:style>
  <w:style w:type="paragraph" w:customStyle="1" w:styleId="TableParagraph">
    <w:name w:val="Table Paragraph"/>
    <w:basedOn w:val="a1"/>
    <w:uiPriority w:val="1"/>
    <w:qFormat/>
    <w:rsid w:val="00944C65"/>
    <w:pPr>
      <w:ind w:left="110"/>
    </w:pPr>
  </w:style>
  <w:style w:type="table" w:customStyle="1" w:styleId="11">
    <w:name w:val="Сетка таблицы1"/>
    <w:basedOn w:val="a3"/>
    <w:next w:val="aa"/>
    <w:uiPriority w:val="59"/>
    <w:rsid w:val="006C38D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3"/>
    <w:uiPriority w:val="59"/>
    <w:rsid w:val="006C3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unhideWhenUsed/>
    <w:rsid w:val="00A42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A42E3E"/>
  </w:style>
  <w:style w:type="paragraph" w:styleId="ad">
    <w:name w:val="footer"/>
    <w:basedOn w:val="a1"/>
    <w:link w:val="ae"/>
    <w:uiPriority w:val="99"/>
    <w:unhideWhenUsed/>
    <w:rsid w:val="00A42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A42E3E"/>
  </w:style>
  <w:style w:type="paragraph" w:customStyle="1" w:styleId="12">
    <w:name w:val="Стиль1"/>
    <w:basedOn w:val="a5"/>
    <w:link w:val="13"/>
    <w:uiPriority w:val="1"/>
    <w:rsid w:val="00E56474"/>
    <w:pPr>
      <w:spacing w:before="68" w:line="254" w:lineRule="auto"/>
      <w:ind w:right="154" w:firstLine="226"/>
    </w:pPr>
    <w:rPr>
      <w:rFonts w:ascii="Times New Roman" w:hAnsi="Times New Roman" w:cs="Times New Roman"/>
      <w:sz w:val="24"/>
      <w:szCs w:val="24"/>
      <w:lang w:val="ru-RU" w:eastAsia="zh-CN"/>
    </w:rPr>
  </w:style>
  <w:style w:type="character" w:customStyle="1" w:styleId="a6">
    <w:name w:val="Основной текст Знак"/>
    <w:basedOn w:val="a2"/>
    <w:link w:val="a5"/>
    <w:uiPriority w:val="99"/>
    <w:rsid w:val="00E56474"/>
    <w:rPr>
      <w:sz w:val="20"/>
      <w:szCs w:val="20"/>
    </w:rPr>
  </w:style>
  <w:style w:type="character" w:customStyle="1" w:styleId="13">
    <w:name w:val="Стиль1 Знак"/>
    <w:basedOn w:val="a6"/>
    <w:link w:val="12"/>
    <w:uiPriority w:val="1"/>
    <w:rsid w:val="00E56474"/>
    <w:rPr>
      <w:rFonts w:ascii="Times New Roman" w:hAnsi="Times New Roman" w:cs="Times New Roman"/>
      <w:sz w:val="24"/>
      <w:szCs w:val="24"/>
      <w:lang w:val="ru-RU"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E12E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E12E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E12E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E12E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E12E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E12E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 Spacing"/>
    <w:uiPriority w:val="1"/>
    <w:qFormat/>
    <w:rsid w:val="00E12EFE"/>
    <w:pPr>
      <w:widowControl/>
      <w:autoSpaceDE/>
      <w:autoSpaceDN/>
    </w:pPr>
    <w:rPr>
      <w:rFonts w:eastAsiaTheme="minorEastAsia"/>
    </w:rPr>
  </w:style>
  <w:style w:type="character" w:customStyle="1" w:styleId="10">
    <w:name w:val="Заголовок 1 Знак"/>
    <w:basedOn w:val="a2"/>
    <w:link w:val="1"/>
    <w:uiPriority w:val="9"/>
    <w:rsid w:val="00E12EFE"/>
    <w:rPr>
      <w:rFonts w:ascii="Tahoma" w:eastAsia="Tahoma" w:hAnsi="Tahoma" w:cs="Tahoma"/>
      <w:b/>
      <w:bCs/>
      <w:sz w:val="24"/>
      <w:szCs w:val="24"/>
    </w:rPr>
  </w:style>
  <w:style w:type="character" w:customStyle="1" w:styleId="22">
    <w:name w:val="Заголовок 2 Знак"/>
    <w:basedOn w:val="a2"/>
    <w:link w:val="21"/>
    <w:uiPriority w:val="9"/>
    <w:rsid w:val="00E12EFE"/>
    <w:rPr>
      <w:rFonts w:ascii="Tahoma" w:eastAsia="Tahoma" w:hAnsi="Tahoma" w:cs="Tahoma"/>
      <w:b/>
      <w:bCs/>
    </w:rPr>
  </w:style>
  <w:style w:type="character" w:customStyle="1" w:styleId="32">
    <w:name w:val="Заголовок 3 Знак"/>
    <w:basedOn w:val="a2"/>
    <w:link w:val="31"/>
    <w:uiPriority w:val="9"/>
    <w:rsid w:val="00E12EFE"/>
    <w:rPr>
      <w:rFonts w:ascii="Trebuchet MS" w:eastAsia="Trebuchet MS" w:hAnsi="Trebuchet MS" w:cs="Trebuchet MS"/>
    </w:rPr>
  </w:style>
  <w:style w:type="character" w:customStyle="1" w:styleId="a8">
    <w:name w:val="Название Знак"/>
    <w:basedOn w:val="a2"/>
    <w:link w:val="a7"/>
    <w:uiPriority w:val="10"/>
    <w:rsid w:val="00E12EFE"/>
    <w:rPr>
      <w:rFonts w:ascii="Verdana" w:eastAsia="Verdana" w:hAnsi="Verdana" w:cs="Verdana"/>
      <w:sz w:val="100"/>
      <w:szCs w:val="100"/>
    </w:rPr>
  </w:style>
  <w:style w:type="paragraph" w:styleId="af0">
    <w:name w:val="Subtitle"/>
    <w:basedOn w:val="a1"/>
    <w:next w:val="a1"/>
    <w:link w:val="af1"/>
    <w:uiPriority w:val="11"/>
    <w:qFormat/>
    <w:rsid w:val="00E12EFE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2"/>
    <w:link w:val="af0"/>
    <w:uiPriority w:val="11"/>
    <w:rsid w:val="00E12E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Body Text 2"/>
    <w:basedOn w:val="a1"/>
    <w:link w:val="24"/>
    <w:uiPriority w:val="99"/>
    <w:unhideWhenUsed/>
    <w:rsid w:val="00E12EFE"/>
    <w:pPr>
      <w:widowControl/>
      <w:autoSpaceDE/>
      <w:autoSpaceDN/>
      <w:spacing w:after="120" w:line="480" w:lineRule="auto"/>
    </w:pPr>
    <w:rPr>
      <w:rFonts w:eastAsiaTheme="minorEastAsia"/>
    </w:rPr>
  </w:style>
  <w:style w:type="character" w:customStyle="1" w:styleId="24">
    <w:name w:val="Основной текст 2 Знак"/>
    <w:basedOn w:val="a2"/>
    <w:link w:val="23"/>
    <w:uiPriority w:val="99"/>
    <w:rsid w:val="00E12EFE"/>
    <w:rPr>
      <w:rFonts w:eastAsiaTheme="minorEastAsia"/>
    </w:rPr>
  </w:style>
  <w:style w:type="paragraph" w:styleId="33">
    <w:name w:val="Body Text 3"/>
    <w:basedOn w:val="a1"/>
    <w:link w:val="34"/>
    <w:uiPriority w:val="99"/>
    <w:unhideWhenUsed/>
    <w:rsid w:val="00E12EFE"/>
    <w:pPr>
      <w:widowControl/>
      <w:autoSpaceDE/>
      <w:autoSpaceDN/>
      <w:spacing w:after="120" w:line="276" w:lineRule="auto"/>
    </w:pPr>
    <w:rPr>
      <w:rFonts w:eastAsiaTheme="minorEastAsia"/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E12EFE"/>
    <w:rPr>
      <w:rFonts w:eastAsiaTheme="minorEastAsia"/>
      <w:sz w:val="16"/>
      <w:szCs w:val="16"/>
    </w:rPr>
  </w:style>
  <w:style w:type="paragraph" w:styleId="af2">
    <w:name w:val="List"/>
    <w:basedOn w:val="a1"/>
    <w:uiPriority w:val="99"/>
    <w:unhideWhenUsed/>
    <w:rsid w:val="00E12EFE"/>
    <w:pPr>
      <w:widowControl/>
      <w:autoSpaceDE/>
      <w:autoSpaceDN/>
      <w:spacing w:after="200" w:line="276" w:lineRule="auto"/>
      <w:ind w:left="360" w:hanging="360"/>
      <w:contextualSpacing/>
    </w:pPr>
    <w:rPr>
      <w:rFonts w:eastAsiaTheme="minorEastAsia"/>
    </w:rPr>
  </w:style>
  <w:style w:type="paragraph" w:styleId="25">
    <w:name w:val="List 2"/>
    <w:basedOn w:val="a1"/>
    <w:uiPriority w:val="99"/>
    <w:unhideWhenUsed/>
    <w:rsid w:val="00E12EFE"/>
    <w:pPr>
      <w:widowControl/>
      <w:autoSpaceDE/>
      <w:autoSpaceDN/>
      <w:spacing w:after="200" w:line="276" w:lineRule="auto"/>
      <w:ind w:left="720" w:hanging="360"/>
      <w:contextualSpacing/>
    </w:pPr>
    <w:rPr>
      <w:rFonts w:eastAsiaTheme="minorEastAsia"/>
    </w:rPr>
  </w:style>
  <w:style w:type="paragraph" w:styleId="35">
    <w:name w:val="List 3"/>
    <w:basedOn w:val="a1"/>
    <w:uiPriority w:val="99"/>
    <w:unhideWhenUsed/>
    <w:rsid w:val="00E12EFE"/>
    <w:pPr>
      <w:widowControl/>
      <w:autoSpaceDE/>
      <w:autoSpaceDN/>
      <w:spacing w:after="200" w:line="276" w:lineRule="auto"/>
      <w:ind w:left="1080" w:hanging="360"/>
      <w:contextualSpacing/>
    </w:pPr>
    <w:rPr>
      <w:rFonts w:eastAsiaTheme="minorEastAsia"/>
    </w:rPr>
  </w:style>
  <w:style w:type="paragraph" w:styleId="a0">
    <w:name w:val="List Bullet"/>
    <w:basedOn w:val="a1"/>
    <w:uiPriority w:val="99"/>
    <w:unhideWhenUsed/>
    <w:rsid w:val="00E12EFE"/>
    <w:pPr>
      <w:widowControl/>
      <w:numPr>
        <w:numId w:val="14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20">
    <w:name w:val="List Bullet 2"/>
    <w:basedOn w:val="a1"/>
    <w:uiPriority w:val="99"/>
    <w:unhideWhenUsed/>
    <w:rsid w:val="00E12EFE"/>
    <w:pPr>
      <w:widowControl/>
      <w:numPr>
        <w:numId w:val="15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30">
    <w:name w:val="List Bullet 3"/>
    <w:basedOn w:val="a1"/>
    <w:uiPriority w:val="99"/>
    <w:unhideWhenUsed/>
    <w:rsid w:val="00E12EFE"/>
    <w:pPr>
      <w:widowControl/>
      <w:numPr>
        <w:numId w:val="16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a">
    <w:name w:val="List Number"/>
    <w:basedOn w:val="a1"/>
    <w:uiPriority w:val="99"/>
    <w:unhideWhenUsed/>
    <w:rsid w:val="00E12EFE"/>
    <w:pPr>
      <w:widowControl/>
      <w:numPr>
        <w:numId w:val="18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2">
    <w:name w:val="List Number 2"/>
    <w:basedOn w:val="a1"/>
    <w:uiPriority w:val="99"/>
    <w:unhideWhenUsed/>
    <w:rsid w:val="00E12EFE"/>
    <w:pPr>
      <w:widowControl/>
      <w:numPr>
        <w:numId w:val="19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3">
    <w:name w:val="List Number 3"/>
    <w:basedOn w:val="a1"/>
    <w:uiPriority w:val="99"/>
    <w:unhideWhenUsed/>
    <w:rsid w:val="00E12EFE"/>
    <w:pPr>
      <w:widowControl/>
      <w:numPr>
        <w:numId w:val="20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af3">
    <w:name w:val="List Continue"/>
    <w:basedOn w:val="a1"/>
    <w:uiPriority w:val="99"/>
    <w:unhideWhenUsed/>
    <w:rsid w:val="00E12EFE"/>
    <w:pPr>
      <w:widowControl/>
      <w:autoSpaceDE/>
      <w:autoSpaceDN/>
      <w:spacing w:after="120" w:line="276" w:lineRule="auto"/>
      <w:ind w:left="360"/>
      <w:contextualSpacing/>
    </w:pPr>
    <w:rPr>
      <w:rFonts w:eastAsiaTheme="minorEastAsia"/>
    </w:rPr>
  </w:style>
  <w:style w:type="paragraph" w:styleId="26">
    <w:name w:val="List Continue 2"/>
    <w:basedOn w:val="a1"/>
    <w:uiPriority w:val="99"/>
    <w:unhideWhenUsed/>
    <w:rsid w:val="00E12EFE"/>
    <w:pPr>
      <w:widowControl/>
      <w:autoSpaceDE/>
      <w:autoSpaceDN/>
      <w:spacing w:after="120" w:line="276" w:lineRule="auto"/>
      <w:ind w:left="720"/>
      <w:contextualSpacing/>
    </w:pPr>
    <w:rPr>
      <w:rFonts w:eastAsiaTheme="minorEastAsia"/>
    </w:rPr>
  </w:style>
  <w:style w:type="paragraph" w:styleId="36">
    <w:name w:val="List Continue 3"/>
    <w:basedOn w:val="a1"/>
    <w:uiPriority w:val="99"/>
    <w:unhideWhenUsed/>
    <w:rsid w:val="00E12EFE"/>
    <w:pPr>
      <w:widowControl/>
      <w:autoSpaceDE/>
      <w:autoSpaceDN/>
      <w:spacing w:after="120" w:line="276" w:lineRule="auto"/>
      <w:ind w:left="1080"/>
      <w:contextualSpacing/>
    </w:pPr>
    <w:rPr>
      <w:rFonts w:eastAsiaTheme="minorEastAsia"/>
    </w:rPr>
  </w:style>
  <w:style w:type="paragraph" w:styleId="af4">
    <w:name w:val="macro"/>
    <w:link w:val="af5"/>
    <w:uiPriority w:val="99"/>
    <w:unhideWhenUsed/>
    <w:rsid w:val="00E12EFE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E12EFE"/>
    <w:rPr>
      <w:rFonts w:ascii="Courier" w:eastAsiaTheme="minorEastAsia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E12EFE"/>
    <w:pPr>
      <w:widowControl/>
      <w:autoSpaceDE/>
      <w:autoSpaceDN/>
      <w:spacing w:after="200" w:line="276" w:lineRule="auto"/>
    </w:pPr>
    <w:rPr>
      <w:rFonts w:eastAsiaTheme="minorEastAsia"/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E12EFE"/>
    <w:rPr>
      <w:rFonts w:eastAsiaTheme="minorEastAsia"/>
      <w:i/>
      <w:iCs/>
      <w:color w:val="000000" w:themeColor="text1"/>
    </w:rPr>
  </w:style>
  <w:style w:type="paragraph" w:styleId="af6">
    <w:name w:val="caption"/>
    <w:basedOn w:val="a1"/>
    <w:next w:val="a1"/>
    <w:uiPriority w:val="35"/>
    <w:semiHidden/>
    <w:unhideWhenUsed/>
    <w:qFormat/>
    <w:rsid w:val="00E12EFE"/>
    <w:pPr>
      <w:widowControl/>
      <w:autoSpaceDE/>
      <w:autoSpaceDN/>
      <w:spacing w:after="200"/>
    </w:pPr>
    <w:rPr>
      <w:rFonts w:eastAsiaTheme="minorEastAsia"/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E12EFE"/>
    <w:rPr>
      <w:b/>
      <w:bCs/>
    </w:rPr>
  </w:style>
  <w:style w:type="character" w:styleId="af8">
    <w:name w:val="Emphasis"/>
    <w:basedOn w:val="a2"/>
    <w:uiPriority w:val="20"/>
    <w:qFormat/>
    <w:rsid w:val="00E12EFE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E12EFE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E12EFE"/>
    <w:rPr>
      <w:rFonts w:eastAsiaTheme="minorEastAsia"/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E12EFE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E12EFE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E12EFE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E12EFE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E12EFE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E12EF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styleId="aff1">
    <w:name w:val="Light Shading"/>
    <w:basedOn w:val="a3"/>
    <w:uiPriority w:val="60"/>
    <w:rsid w:val="00E12EFE"/>
    <w:pPr>
      <w:widowControl/>
      <w:autoSpaceDE/>
      <w:autoSpaceDN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E12EFE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E12EFE"/>
    <w:pPr>
      <w:widowControl/>
      <w:autoSpaceDE/>
      <w:autoSpaceDN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E12EFE"/>
    <w:pPr>
      <w:widowControl/>
      <w:autoSpaceDE/>
      <w:autoSpaceDN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E12EFE"/>
    <w:pPr>
      <w:widowControl/>
      <w:autoSpaceDE/>
      <w:autoSpaceDN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E12EFE"/>
    <w:pPr>
      <w:widowControl/>
      <w:autoSpaceDE/>
      <w:autoSpaceDN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E12EFE"/>
    <w:pPr>
      <w:widowControl/>
      <w:autoSpaceDE/>
      <w:autoSpaceDN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4">
    <w:name w:val="Medium Shading 1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5">
    <w:name w:val="Medium List 1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Grid 1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47D18"/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47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48</Pages>
  <Words>17922</Words>
  <Characters>102158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Yulia</cp:lastModifiedBy>
  <cp:revision>37</cp:revision>
  <cp:lastPrinted>2022-06-30T13:35:00Z</cp:lastPrinted>
  <dcterms:created xsi:type="dcterms:W3CDTF">2022-06-24T13:41:00Z</dcterms:created>
  <dcterms:modified xsi:type="dcterms:W3CDTF">2022-07-24T10:17:00Z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2022-06-24T00:00:00Z</vt:filetime>
  </property>
</Properties>
</file>