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6" w:rsidRPr="00B373C3" w:rsidRDefault="00362906" w:rsidP="0036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906" w:rsidRPr="00B373C3" w:rsidRDefault="00362906" w:rsidP="0036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362906" w:rsidRPr="00B373C3" w:rsidRDefault="00362906" w:rsidP="0036290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№ 4»</w:t>
      </w:r>
    </w:p>
    <w:p w:rsidR="00362906" w:rsidRPr="00B373C3" w:rsidRDefault="00362906" w:rsidP="003629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362906" w:rsidRPr="00B373C3" w:rsidTr="002D2D9B">
        <w:tc>
          <w:tcPr>
            <w:tcW w:w="5502" w:type="dxa"/>
          </w:tcPr>
          <w:p w:rsidR="00362906" w:rsidRPr="00B373C3" w:rsidRDefault="00362906" w:rsidP="002D2D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362906" w:rsidRPr="00B373C3" w:rsidRDefault="00362906" w:rsidP="002D2D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2906" w:rsidRPr="00B373C3" w:rsidRDefault="00362906" w:rsidP="002D2D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906" w:rsidRPr="00B373C3" w:rsidRDefault="00362906" w:rsidP="002D2D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  »__________20___</w:t>
            </w:r>
          </w:p>
          <w:p w:rsidR="00362906" w:rsidRPr="00B373C3" w:rsidRDefault="00362906" w:rsidP="002D2D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62906" w:rsidRPr="00B373C3" w:rsidRDefault="00362906" w:rsidP="002D2D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362906" w:rsidRPr="00B373C3" w:rsidRDefault="00362906" w:rsidP="002D2D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М.М.Чурикова</w:t>
            </w:r>
            <w:proofErr w:type="spellEnd"/>
          </w:p>
          <w:p w:rsidR="00362906" w:rsidRPr="00B373C3" w:rsidRDefault="00362906" w:rsidP="002D2D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62906" w:rsidRPr="00B373C3" w:rsidRDefault="00362906" w:rsidP="002D2D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362906" w:rsidRPr="00B373C3" w:rsidRDefault="00362906" w:rsidP="002D2D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</w:p>
          <w:p w:rsidR="001A5859" w:rsidRPr="00B373C3" w:rsidRDefault="001A5859" w:rsidP="001A58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846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6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125</w:t>
            </w:r>
          </w:p>
          <w:p w:rsidR="00362906" w:rsidRPr="00B373C3" w:rsidRDefault="00362906" w:rsidP="002D2D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62906" w:rsidRPr="00B373C3" w:rsidRDefault="00362906" w:rsidP="002D2D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</w:t>
            </w: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ООШ № 4</w:t>
            </w:r>
          </w:p>
          <w:p w:rsidR="00362906" w:rsidRPr="00B373C3" w:rsidRDefault="00362906" w:rsidP="002D2D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362906" w:rsidRPr="00B373C3" w:rsidRDefault="00362906" w:rsidP="002D2D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О.П.Играшкина</w:t>
            </w:r>
            <w:proofErr w:type="spellEnd"/>
          </w:p>
        </w:tc>
      </w:tr>
    </w:tbl>
    <w:p w:rsidR="00362906" w:rsidRPr="00EA08AE" w:rsidRDefault="00362906" w:rsidP="00362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A08AE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Рабочая программа</w:t>
      </w:r>
    </w:p>
    <w:p w:rsidR="00362906" w:rsidRPr="00EA08AE" w:rsidRDefault="00362906" w:rsidP="0036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обществознанию</w:t>
      </w:r>
    </w:p>
    <w:p w:rsidR="00362906" w:rsidRPr="00EA08AE" w:rsidRDefault="00362906" w:rsidP="0036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7 класс</w:t>
      </w:r>
    </w:p>
    <w:p w:rsidR="00362906" w:rsidRPr="00EA08AE" w:rsidRDefault="00362906" w:rsidP="00362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>на 2020-2021 учебный год</w:t>
      </w:r>
    </w:p>
    <w:p w:rsidR="00362906" w:rsidRPr="00EA08AE" w:rsidRDefault="00362906" w:rsidP="00362906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ab/>
      </w:r>
    </w:p>
    <w:p w:rsidR="00362906" w:rsidRPr="00EA08AE" w:rsidRDefault="00362906" w:rsidP="003629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62906" w:rsidRPr="00EA08AE" w:rsidRDefault="00362906" w:rsidP="0036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Учитель: </w:t>
      </w:r>
      <w:proofErr w:type="spellStart"/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>Играшкина</w:t>
      </w:r>
      <w:proofErr w:type="spellEnd"/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Ольга Павловна</w:t>
      </w: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>Количество часов:</w:t>
      </w: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35</w:t>
      </w: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часов; </w:t>
      </w: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362906" w:rsidRPr="00EA08AE" w:rsidRDefault="00362906" w:rsidP="00362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в неделю 1</w:t>
      </w: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часа.</w:t>
      </w:r>
    </w:p>
    <w:p w:rsidR="00362906" w:rsidRPr="00EA08AE" w:rsidRDefault="00362906" w:rsidP="003629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</w:p>
    <w:p w:rsidR="00362906" w:rsidRPr="00EA08AE" w:rsidRDefault="00362906" w:rsidP="003629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Учебник: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Обществознание. 7 класс: учеб. для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 организаций/ под ред. Л.Н. Боголюбова, Л.Ф. Ивановой. – М.: Просвещение, 2014</w:t>
      </w: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 xml:space="preserve"> 2020</w:t>
      </w:r>
    </w:p>
    <w:p w:rsidR="00362906" w:rsidRPr="005B22E0" w:rsidRDefault="00362906" w:rsidP="00362906">
      <w:pPr>
        <w:jc w:val="both"/>
        <w:rPr>
          <w:rFonts w:ascii="Times New Roman" w:hAnsi="Times New Roman" w:cs="Times New Roman"/>
          <w:sz w:val="24"/>
          <w:szCs w:val="24"/>
        </w:rPr>
      </w:pPr>
      <w:r w:rsidRPr="005B22E0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обществознанию в 7 классе разработана в соответствии с требованием Федерального государственного образовательного стандарта основного общего образования (утв. приказом Министерства образования и науки РФ от 17.12.2010 № 1897)</w:t>
      </w:r>
    </w:p>
    <w:p w:rsidR="00362906" w:rsidRDefault="00362906" w:rsidP="003629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06" w:rsidRPr="004E041C" w:rsidRDefault="00362906" w:rsidP="0036290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КУРСА</w:t>
      </w:r>
    </w:p>
    <w:p w:rsidR="00362906" w:rsidRPr="004E041C" w:rsidRDefault="00362906" w:rsidP="00362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906" w:rsidRPr="005B22E0" w:rsidRDefault="00362906" w:rsidP="0036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362906" w:rsidRPr="005B22E0" w:rsidRDefault="00362906" w:rsidP="003629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воспитание российской гражданской идентичности: патриотизма, уважения к Отечеству, прошлое и настоящее многонационального народа России;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ответственного отношения к учению, </w:t>
      </w:r>
      <w:proofErr w:type="gramStart"/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готовности и способности</w:t>
      </w:r>
      <w:proofErr w:type="gramEnd"/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6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62906" w:rsidRPr="005B22E0" w:rsidRDefault="00362906" w:rsidP="0036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B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B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оценивать правильность выполнения учебной задачи, собственные возможности её решения; 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создавать, применять и преобразовывать знаки и символы, модели и схемы для решения учебных и познавательных задач; 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смысловое чтение; 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362906" w:rsidRPr="005B22E0" w:rsidRDefault="00362906" w:rsidP="00362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0">
        <w:rPr>
          <w:rFonts w:ascii="Times New Roman" w:hAnsi="Times New Roman" w:cs="Times New Roman"/>
          <w:sz w:val="24"/>
          <w:szCs w:val="24"/>
        </w:rPr>
        <w:t>- понимание основных принципов жизни общества, основ современных научных теорий общественного развития;</w:t>
      </w:r>
    </w:p>
    <w:p w:rsidR="00362906" w:rsidRPr="005B22E0" w:rsidRDefault="00362906" w:rsidP="00362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0">
        <w:rPr>
          <w:rFonts w:ascii="Times New Roman" w:hAnsi="Times New Roman" w:cs="Times New Roman"/>
          <w:sz w:val="24"/>
          <w:szCs w:val="24"/>
        </w:rPr>
        <w:t xml:space="preserve">- освоение приемов работы с социально значимой информацией, её осмысление; развитие </w:t>
      </w:r>
      <w:proofErr w:type="gramStart"/>
      <w:r w:rsidRPr="005B22E0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5B22E0">
        <w:rPr>
          <w:rFonts w:ascii="Times New Roman" w:hAnsi="Times New Roman" w:cs="Times New Roman"/>
          <w:sz w:val="24"/>
          <w:szCs w:val="24"/>
        </w:rPr>
        <w:t xml:space="preserve"> обучающихся делать необходимые выводы и давать обоснованные оценки социальным событиям и процессам; </w:t>
      </w:r>
    </w:p>
    <w:p w:rsidR="00362906" w:rsidRDefault="00362906" w:rsidP="00362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0">
        <w:rPr>
          <w:rFonts w:ascii="Times New Roman" w:hAnsi="Times New Roman" w:cs="Times New Roman"/>
          <w:sz w:val="24"/>
          <w:szCs w:val="24"/>
        </w:rPr>
        <w:t>- развитие социального кругозора и формирование познавательного интереса к изучению общественных дисциплин.</w:t>
      </w:r>
    </w:p>
    <w:p w:rsidR="00362906" w:rsidRPr="005B22E0" w:rsidRDefault="00362906" w:rsidP="00362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06" w:rsidRDefault="00362906" w:rsidP="00362906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2E0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362906" w:rsidRPr="005B22E0" w:rsidRDefault="00362906" w:rsidP="00362906">
      <w:pPr>
        <w:pStyle w:val="a4"/>
        <w:spacing w:line="360" w:lineRule="auto"/>
        <w:ind w:left="1428"/>
        <w:rPr>
          <w:rFonts w:ascii="Times New Roman" w:hAnsi="Times New Roman"/>
          <w:b/>
          <w:sz w:val="24"/>
          <w:szCs w:val="24"/>
        </w:rPr>
      </w:pPr>
    </w:p>
    <w:p w:rsidR="00362906" w:rsidRPr="00905A5C" w:rsidRDefault="00362906" w:rsidP="0036290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5A5C">
        <w:rPr>
          <w:rFonts w:ascii="Times New Roman" w:hAnsi="Times New Roman"/>
          <w:b/>
          <w:sz w:val="24"/>
          <w:szCs w:val="24"/>
        </w:rPr>
        <w:t>Вводный урок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5A5C">
        <w:rPr>
          <w:rFonts w:ascii="Times New Roman" w:hAnsi="Times New Roman"/>
          <w:b/>
          <w:sz w:val="24"/>
          <w:szCs w:val="24"/>
        </w:rPr>
        <w:t>– 1 час</w:t>
      </w:r>
    </w:p>
    <w:p w:rsidR="00362906" w:rsidRPr="00905A5C" w:rsidRDefault="00362906" w:rsidP="00362906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362906" w:rsidRPr="00905A5C" w:rsidRDefault="00362906" w:rsidP="0036290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b/>
          <w:sz w:val="24"/>
          <w:szCs w:val="24"/>
        </w:rPr>
        <w:t>Глава 1.</w:t>
      </w:r>
      <w:r w:rsidRPr="00905A5C">
        <w:rPr>
          <w:rFonts w:ascii="Times New Roman" w:hAnsi="Times New Roman"/>
          <w:sz w:val="24"/>
          <w:szCs w:val="24"/>
        </w:rPr>
        <w:t xml:space="preserve"> </w:t>
      </w:r>
      <w:r w:rsidRPr="00905A5C">
        <w:rPr>
          <w:rFonts w:ascii="Times New Roman" w:hAnsi="Times New Roman"/>
          <w:b/>
          <w:sz w:val="24"/>
          <w:szCs w:val="24"/>
        </w:rPr>
        <w:t>Регулиров</w:t>
      </w:r>
      <w:r>
        <w:rPr>
          <w:rFonts w:ascii="Times New Roman" w:hAnsi="Times New Roman"/>
          <w:b/>
          <w:sz w:val="24"/>
          <w:szCs w:val="24"/>
        </w:rPr>
        <w:t>ание поведения людей в обществе - 12 часов</w:t>
      </w:r>
    </w:p>
    <w:p w:rsidR="00362906" w:rsidRPr="00905A5C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Социальные нормы и правила общественной жизни. Общественные нравы, традиции и обычаи. Правила этикета и хорошие манеры. 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несовершеннолетних. Необходимость соблюдения законов. Закон и правопорядок в обществе. Закон и справедливость. Защита Отечества. Долг и обязанность. Регулярная армия. Военная служба. Важность подготовки к исполнению воинского долга. 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</w:t>
      </w:r>
      <w:r w:rsidRPr="00905A5C">
        <w:rPr>
          <w:rFonts w:ascii="Times New Roman" w:hAnsi="Times New Roman"/>
          <w:sz w:val="24"/>
          <w:szCs w:val="24"/>
        </w:rPr>
        <w:lastRenderedPageBreak/>
        <w:t>самовоспитание.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Правоохранительные органы Российской Федерации. Судебные органы Российской Федерации. Полиция. Адвокатура. Нотариат. Взаимоотношения органов государственной власти и граждан.</w:t>
      </w:r>
    </w:p>
    <w:p w:rsidR="00362906" w:rsidRPr="00905A5C" w:rsidRDefault="00362906" w:rsidP="0036290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5A5C">
        <w:rPr>
          <w:rFonts w:ascii="Times New Roman" w:hAnsi="Times New Roman"/>
          <w:b/>
          <w:sz w:val="24"/>
          <w:szCs w:val="24"/>
        </w:rPr>
        <w:t>Глава 2. Человек в эк</w:t>
      </w:r>
      <w:r>
        <w:rPr>
          <w:rFonts w:ascii="Times New Roman" w:hAnsi="Times New Roman"/>
          <w:b/>
          <w:sz w:val="24"/>
          <w:szCs w:val="24"/>
        </w:rPr>
        <w:t>ономических отношениях - 13 часов</w:t>
      </w:r>
    </w:p>
    <w:p w:rsidR="00362906" w:rsidRPr="00905A5C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>Экономика и её основные участники. Натуральное и товарное хозяйство. Потребители, производители.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 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 Виды бизнеса. Роль предпринимательства в развитии экономики. Формы бизнеса. Условия успеха в предпринимательской деятельности. Этика предпринимателя. Обмен. Товары и услуги. Стоимость, цена товара. Условия выгодного обмена. Торговля и её формы. Реклама в современной экономике. Деньги. Исторические формы эквивалента стоимости. Основные виды денег. 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362906" w:rsidRPr="00905A5C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b/>
          <w:sz w:val="24"/>
          <w:szCs w:val="24"/>
        </w:rPr>
        <w:t>Глава 3. Человек и природа</w:t>
      </w:r>
      <w:r>
        <w:rPr>
          <w:rFonts w:ascii="Times New Roman" w:hAnsi="Times New Roman"/>
          <w:b/>
          <w:sz w:val="24"/>
          <w:szCs w:val="24"/>
        </w:rPr>
        <w:t xml:space="preserve"> – 5 часов</w:t>
      </w:r>
    </w:p>
    <w:p w:rsidR="00362906" w:rsidRPr="00905A5C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Человек — часть природы. Значение природных ресурсов как основы жизни и деятельности человечества. Проблема загрязнения окружающей среды. Охрана природы. Цена безответственного отношения к природе. Главные правила экологической морали. Законы Российской Федерации, направленные на охрану окружающей среды. Участие граждан в природоохранительной деятельности. </w:t>
      </w:r>
    </w:p>
    <w:p w:rsidR="00362906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Повторительно-обобщающий урок – 1 час</w:t>
      </w:r>
    </w:p>
    <w:p w:rsidR="00362906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– 1 час</w:t>
      </w:r>
    </w:p>
    <w:p w:rsidR="00362906" w:rsidRPr="00905A5C" w:rsidRDefault="00362906" w:rsidP="003629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над проектами – 2 часа</w:t>
      </w:r>
    </w:p>
    <w:p w:rsidR="00362906" w:rsidRPr="005B22E0" w:rsidRDefault="00362906" w:rsidP="003629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2906" w:rsidRPr="005B22E0" w:rsidRDefault="00362906" w:rsidP="00362906">
      <w:pPr>
        <w:spacing w:line="360" w:lineRule="auto"/>
        <w:rPr>
          <w:sz w:val="24"/>
          <w:szCs w:val="24"/>
        </w:rPr>
      </w:pPr>
    </w:p>
    <w:p w:rsidR="0036290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362906" w:rsidRPr="00362906" w:rsidRDefault="00362906" w:rsidP="00362906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6290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362906" w:rsidRPr="00362906" w:rsidRDefault="00362906" w:rsidP="00362906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1134"/>
        <w:gridCol w:w="2404"/>
      </w:tblGrid>
      <w:tr w:rsidR="00362906" w:rsidTr="0013307C">
        <w:tc>
          <w:tcPr>
            <w:tcW w:w="988" w:type="dxa"/>
          </w:tcPr>
          <w:p w:rsidR="00362906" w:rsidRPr="00466849" w:rsidRDefault="00362906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362906" w:rsidRPr="00466849" w:rsidRDefault="00362906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62906" w:rsidRPr="00466849" w:rsidRDefault="00362906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2404" w:type="dxa"/>
          </w:tcPr>
          <w:p w:rsidR="00362906" w:rsidRPr="00466849" w:rsidRDefault="00362906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362906" w:rsidTr="00362906">
        <w:tc>
          <w:tcPr>
            <w:tcW w:w="9345" w:type="dxa"/>
            <w:gridSpan w:val="4"/>
          </w:tcPr>
          <w:p w:rsidR="00362906" w:rsidRPr="00362906" w:rsidRDefault="00362906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0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- 1 час</w:t>
            </w:r>
          </w:p>
        </w:tc>
      </w:tr>
      <w:tr w:rsidR="00362906" w:rsidTr="0013307C">
        <w:tc>
          <w:tcPr>
            <w:tcW w:w="988" w:type="dxa"/>
          </w:tcPr>
          <w:p w:rsidR="00362906" w:rsidRPr="00466849" w:rsidRDefault="00362906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62906" w:rsidRPr="00466849" w:rsidRDefault="00362906" w:rsidP="00133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</w:tcPr>
          <w:p w:rsidR="00362906" w:rsidRPr="00466849" w:rsidRDefault="00362906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62906" w:rsidRPr="00466849" w:rsidRDefault="00362906" w:rsidP="0013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62906" w:rsidTr="00A504E8">
        <w:tc>
          <w:tcPr>
            <w:tcW w:w="9345" w:type="dxa"/>
            <w:gridSpan w:val="4"/>
          </w:tcPr>
          <w:p w:rsidR="00362906" w:rsidRPr="00354B17" w:rsidRDefault="00362906" w:rsidP="001330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362906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поведения людей в обществе - </w:t>
            </w:r>
            <w:r w:rsidRPr="003629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часов</w:t>
            </w: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819" w:type="dxa"/>
          </w:tcPr>
          <w:p w:rsidR="00362906" w:rsidRPr="00362906" w:rsidRDefault="00362906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  <w:p w:rsidR="00362906" w:rsidRPr="00362906" w:rsidRDefault="00362906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62906" w:rsidRPr="00362906" w:rsidRDefault="00362906" w:rsidP="00133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§ 1, подго</w:t>
            </w:r>
            <w:r w:rsidRPr="00362906">
              <w:rPr>
                <w:rFonts w:ascii="Times New Roman" w:hAnsi="Times New Roman"/>
                <w:sz w:val="24"/>
                <w:szCs w:val="24"/>
              </w:rPr>
              <w:softHyphen/>
              <w:t>товить посло</w:t>
            </w:r>
            <w:r w:rsidRPr="00362906">
              <w:rPr>
                <w:rFonts w:ascii="Times New Roman" w:hAnsi="Times New Roman"/>
                <w:sz w:val="24"/>
                <w:szCs w:val="24"/>
              </w:rPr>
              <w:softHyphen/>
              <w:t>вицы и пого</w:t>
            </w:r>
            <w:r w:rsidRPr="00362906">
              <w:rPr>
                <w:rFonts w:ascii="Times New Roman" w:hAnsi="Times New Roman"/>
                <w:sz w:val="24"/>
                <w:szCs w:val="24"/>
              </w:rPr>
              <w:softHyphen/>
              <w:t>ворки по теме «Чело</w:t>
            </w:r>
            <w:r w:rsidRPr="00362906">
              <w:rPr>
                <w:rFonts w:ascii="Times New Roman" w:hAnsi="Times New Roman"/>
                <w:sz w:val="24"/>
                <w:szCs w:val="24"/>
              </w:rPr>
              <w:softHyphen/>
              <w:t>век и за</w:t>
            </w:r>
            <w:r w:rsidRPr="00362906">
              <w:rPr>
                <w:rFonts w:ascii="Times New Roman" w:hAnsi="Times New Roman"/>
                <w:sz w:val="24"/>
                <w:szCs w:val="24"/>
              </w:rPr>
              <w:softHyphen/>
              <w:t>кон»</w:t>
            </w: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819" w:type="dxa"/>
          </w:tcPr>
          <w:p w:rsidR="00362906" w:rsidRPr="00362906" w:rsidRDefault="00362906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граждан</w:t>
            </w:r>
          </w:p>
        </w:tc>
        <w:tc>
          <w:tcPr>
            <w:tcW w:w="1134" w:type="dxa"/>
          </w:tcPr>
          <w:p w:rsidR="00362906" w:rsidRPr="00362906" w:rsidRDefault="00362906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62906" w:rsidRPr="00362906" w:rsidRDefault="00362906" w:rsidP="0013307C">
            <w:pPr>
              <w:pStyle w:val="a7"/>
              <w:spacing w:before="0" w:beforeAutospacing="0" w:after="0" w:afterAutospacing="0"/>
              <w:contextualSpacing/>
            </w:pPr>
            <w:r w:rsidRPr="00362906">
              <w:t xml:space="preserve">§ 2 </w:t>
            </w:r>
          </w:p>
          <w:p w:rsidR="00362906" w:rsidRPr="00362906" w:rsidRDefault="00362906" w:rsidP="0013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819" w:type="dxa"/>
          </w:tcPr>
          <w:p w:rsidR="00362906" w:rsidRPr="00362906" w:rsidRDefault="00362906" w:rsidP="0013307C">
            <w:pPr>
              <w:pStyle w:val="a7"/>
              <w:spacing w:before="0" w:beforeAutospacing="0" w:after="0" w:afterAutospacing="0"/>
              <w:contextualSpacing/>
            </w:pPr>
            <w:r w:rsidRPr="00362906">
              <w:rPr>
                <w:bCs/>
              </w:rPr>
              <w:t xml:space="preserve">Почему важно соблюдать законы. </w:t>
            </w:r>
          </w:p>
          <w:p w:rsidR="00362906" w:rsidRPr="00362906" w:rsidRDefault="00362906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62906" w:rsidRPr="00362906" w:rsidRDefault="00362906" w:rsidP="0013307C">
            <w:pPr>
              <w:pStyle w:val="a7"/>
              <w:spacing w:before="0" w:beforeAutospacing="0" w:after="0" w:afterAutospacing="0"/>
              <w:contextualSpacing/>
            </w:pPr>
            <w:r w:rsidRPr="00362906">
              <w:t>§ 3</w:t>
            </w:r>
          </w:p>
          <w:p w:rsidR="00362906" w:rsidRPr="00362906" w:rsidRDefault="00362906" w:rsidP="0013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819" w:type="dxa"/>
          </w:tcPr>
          <w:p w:rsidR="00362906" w:rsidRPr="00362906" w:rsidRDefault="00362906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Отечества</w:t>
            </w:r>
          </w:p>
          <w:p w:rsidR="00362906" w:rsidRPr="00362906" w:rsidRDefault="00362906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62906" w:rsidRPr="00362906" w:rsidRDefault="00362906" w:rsidP="00133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§ 4</w:t>
            </w: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62906" w:rsidRPr="00362906" w:rsidRDefault="00362906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</w:t>
            </w:r>
          </w:p>
          <w:p w:rsidR="00362906" w:rsidRPr="00362906" w:rsidRDefault="00362906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62906" w:rsidRPr="00362906" w:rsidRDefault="00362906" w:rsidP="0013307C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62906">
              <w:t>§ 5</w:t>
            </w: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362906" w:rsidRPr="00362906" w:rsidRDefault="00362906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Виновен - отвечай</w:t>
            </w:r>
          </w:p>
          <w:p w:rsidR="00362906" w:rsidRPr="00362906" w:rsidRDefault="00362906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62906" w:rsidRPr="00362906" w:rsidRDefault="00362906" w:rsidP="0013307C">
            <w:pPr>
              <w:pStyle w:val="a7"/>
              <w:spacing w:before="0" w:beforeAutospacing="0" w:after="0" w:afterAutospacing="0"/>
              <w:contextualSpacing/>
            </w:pPr>
            <w:r w:rsidRPr="00362906">
              <w:t>§ 6</w:t>
            </w:r>
          </w:p>
          <w:p w:rsidR="00362906" w:rsidRPr="00362906" w:rsidRDefault="00362906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362906" w:rsidRPr="00362906" w:rsidRDefault="00362906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  <w:p w:rsidR="00362906" w:rsidRPr="00362906" w:rsidRDefault="00362906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906" w:rsidRPr="00362906" w:rsidRDefault="00362906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62906" w:rsidRPr="00362906" w:rsidRDefault="00362906" w:rsidP="00133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§ 7</w:t>
            </w:r>
          </w:p>
          <w:p w:rsidR="00362906" w:rsidRPr="00362906" w:rsidRDefault="00362906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06" w:rsidTr="0013307C">
        <w:tc>
          <w:tcPr>
            <w:tcW w:w="988" w:type="dxa"/>
          </w:tcPr>
          <w:p w:rsidR="00362906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362906" w:rsidRPr="00362906" w:rsidRDefault="00362906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1134" w:type="dxa"/>
          </w:tcPr>
          <w:p w:rsidR="00362906" w:rsidRPr="00362906" w:rsidRDefault="00362906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62906" w:rsidRPr="00362906" w:rsidRDefault="00362906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06" w:rsidRPr="00362906" w:rsidTr="000E1EC0">
        <w:tc>
          <w:tcPr>
            <w:tcW w:w="9345" w:type="dxa"/>
            <w:gridSpan w:val="4"/>
          </w:tcPr>
          <w:p w:rsidR="00362906" w:rsidRPr="00362906" w:rsidRDefault="00362906" w:rsidP="001330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b/>
                <w:sz w:val="24"/>
                <w:szCs w:val="24"/>
              </w:rPr>
              <w:t>Глава 2.Человек в экономических отношениях (13 час.)</w:t>
            </w: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819" w:type="dxa"/>
          </w:tcPr>
          <w:p w:rsidR="0013307C" w:rsidRPr="00362906" w:rsidRDefault="0013307C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</w:t>
            </w:r>
          </w:p>
          <w:p w:rsidR="0013307C" w:rsidRPr="00362906" w:rsidRDefault="0013307C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  <w:p w:rsidR="0013307C" w:rsidRPr="00362906" w:rsidRDefault="0013307C" w:rsidP="001330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819" w:type="dxa"/>
          </w:tcPr>
          <w:p w:rsidR="0013307C" w:rsidRPr="00362906" w:rsidRDefault="0013307C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bCs/>
                <w:sz w:val="24"/>
                <w:szCs w:val="24"/>
              </w:rPr>
              <w:t>Производство, затраты, выручка, прибыль</w:t>
            </w:r>
          </w:p>
          <w:p w:rsidR="0013307C" w:rsidRPr="00362906" w:rsidRDefault="0013307C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819" w:type="dxa"/>
          </w:tcPr>
          <w:p w:rsidR="0013307C" w:rsidRPr="00362906" w:rsidRDefault="0013307C" w:rsidP="0013307C">
            <w:pPr>
              <w:spacing w:after="0" w:line="240" w:lineRule="auto"/>
              <w:ind w:firstLine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62906"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</w:t>
            </w:r>
          </w:p>
          <w:p w:rsidR="0013307C" w:rsidRPr="00362906" w:rsidRDefault="0013307C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13307C" w:rsidRPr="00362906" w:rsidRDefault="0013307C" w:rsidP="00133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906"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</w:t>
            </w:r>
          </w:p>
          <w:p w:rsidR="0013307C" w:rsidRPr="00362906" w:rsidRDefault="0013307C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819" w:type="dxa"/>
          </w:tcPr>
          <w:p w:rsidR="0013307C" w:rsidRPr="00362906" w:rsidRDefault="0013307C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bCs/>
                <w:sz w:val="24"/>
                <w:szCs w:val="24"/>
              </w:rPr>
              <w:t>Деньги, их функции</w:t>
            </w:r>
          </w:p>
          <w:p w:rsidR="0013307C" w:rsidRPr="00362906" w:rsidRDefault="0013307C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819" w:type="dxa"/>
          </w:tcPr>
          <w:p w:rsidR="0013307C" w:rsidRPr="00362906" w:rsidRDefault="0013307C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  <w:p w:rsidR="0013307C" w:rsidRPr="00362906" w:rsidRDefault="0013307C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07C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13307C" w:rsidRPr="00362906" w:rsidRDefault="0013307C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1134" w:type="dxa"/>
          </w:tcPr>
          <w:p w:rsidR="0013307C" w:rsidRPr="00362906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906" w:rsidTr="00EE44C9">
        <w:tc>
          <w:tcPr>
            <w:tcW w:w="9345" w:type="dxa"/>
            <w:gridSpan w:val="4"/>
          </w:tcPr>
          <w:p w:rsidR="00362906" w:rsidRPr="00362906" w:rsidRDefault="00362906" w:rsidP="001330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b/>
                <w:sz w:val="24"/>
                <w:szCs w:val="24"/>
              </w:rPr>
              <w:t>Глава 3. Человек и природа (5 ч.)</w:t>
            </w:r>
          </w:p>
        </w:tc>
      </w:tr>
      <w:tr w:rsidR="0013307C" w:rsidTr="0013307C">
        <w:tc>
          <w:tcPr>
            <w:tcW w:w="988" w:type="dxa"/>
          </w:tcPr>
          <w:p w:rsidR="0013307C" w:rsidRPr="0013307C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13307C" w:rsidRPr="0013307C" w:rsidRDefault="0013307C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307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Человек – часть природы</w:t>
            </w:r>
          </w:p>
        </w:tc>
        <w:tc>
          <w:tcPr>
            <w:tcW w:w="1134" w:type="dxa"/>
          </w:tcPr>
          <w:p w:rsidR="0013307C" w:rsidRPr="0013307C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13307C" w:rsidRDefault="0013307C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13307C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819" w:type="dxa"/>
          </w:tcPr>
          <w:p w:rsidR="0013307C" w:rsidRPr="0013307C" w:rsidRDefault="0013307C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307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1134" w:type="dxa"/>
          </w:tcPr>
          <w:p w:rsidR="0013307C" w:rsidRPr="0013307C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13307C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13307C" w:rsidRPr="0013307C" w:rsidRDefault="0013307C" w:rsidP="0013307C">
            <w:pPr>
              <w:spacing w:after="0" w:line="240" w:lineRule="auto"/>
              <w:ind w:firstLine="1"/>
              <w:contextualSpacing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307C">
              <w:rPr>
                <w:rFonts w:ascii="Times New Roman" w:hAnsi="Times New Roman"/>
                <w:bCs/>
                <w:sz w:val="24"/>
                <w:szCs w:val="18"/>
              </w:rPr>
              <w:t>Закон на страже природы</w:t>
            </w:r>
          </w:p>
        </w:tc>
        <w:tc>
          <w:tcPr>
            <w:tcW w:w="1134" w:type="dxa"/>
          </w:tcPr>
          <w:p w:rsidR="0013307C" w:rsidRPr="0013307C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Pr="0013307C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13307C" w:rsidRPr="0013307C" w:rsidRDefault="0013307C" w:rsidP="001330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3307C">
              <w:rPr>
                <w:rFonts w:ascii="Times New Roman" w:hAnsi="Times New Roman"/>
                <w:sz w:val="24"/>
                <w:szCs w:val="18"/>
              </w:rPr>
              <w:t>Практикум по теме «Человек и природа»</w:t>
            </w:r>
          </w:p>
        </w:tc>
        <w:tc>
          <w:tcPr>
            <w:tcW w:w="1134" w:type="dxa"/>
          </w:tcPr>
          <w:p w:rsidR="0013307C" w:rsidRPr="0013307C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362906" w:rsidRDefault="0013307C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2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307C" w:rsidTr="0013307C">
        <w:tc>
          <w:tcPr>
            <w:tcW w:w="988" w:type="dxa"/>
          </w:tcPr>
          <w:p w:rsidR="0013307C" w:rsidRPr="0013307C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19" w:type="dxa"/>
          </w:tcPr>
          <w:p w:rsidR="0013307C" w:rsidRPr="004714D1" w:rsidRDefault="0013307C" w:rsidP="00133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1">
              <w:rPr>
                <w:rFonts w:ascii="Times New Roman" w:hAnsi="Times New Roman"/>
                <w:b/>
                <w:sz w:val="24"/>
                <w:szCs w:val="24"/>
              </w:rPr>
              <w:t xml:space="preserve">Повторительно-обобщающий 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теме: «Человек – общество – природа»</w:t>
            </w:r>
          </w:p>
        </w:tc>
        <w:tc>
          <w:tcPr>
            <w:tcW w:w="1134" w:type="dxa"/>
          </w:tcPr>
          <w:p w:rsidR="0013307C" w:rsidRPr="0013307C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13307C" w:rsidRDefault="0013307C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13307C" w:rsidRPr="004714D1" w:rsidRDefault="0013307C" w:rsidP="00133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1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34" w:type="dxa"/>
          </w:tcPr>
          <w:p w:rsidR="0013307C" w:rsidRPr="0013307C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3307C" w:rsidRPr="0013307C" w:rsidRDefault="0013307C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7C" w:rsidTr="0013307C">
        <w:tc>
          <w:tcPr>
            <w:tcW w:w="988" w:type="dxa"/>
          </w:tcPr>
          <w:p w:rsidR="0013307C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819" w:type="dxa"/>
          </w:tcPr>
          <w:p w:rsidR="0013307C" w:rsidRPr="004714D1" w:rsidRDefault="0013307C" w:rsidP="00133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1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проектами </w:t>
            </w:r>
          </w:p>
        </w:tc>
        <w:tc>
          <w:tcPr>
            <w:tcW w:w="1134" w:type="dxa"/>
          </w:tcPr>
          <w:p w:rsidR="0013307C" w:rsidRPr="0013307C" w:rsidRDefault="0013307C" w:rsidP="001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13307C" w:rsidRPr="0013307C" w:rsidRDefault="0013307C" w:rsidP="001330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2906" w:rsidRPr="009577A6" w:rsidRDefault="00362906" w:rsidP="0036290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0621CB" w:rsidRDefault="000621CB" w:rsidP="00362906">
      <w:pPr>
        <w:spacing w:line="360" w:lineRule="auto"/>
      </w:pPr>
    </w:p>
    <w:sectPr w:rsidR="0006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56250"/>
    <w:multiLevelType w:val="hybridMultilevel"/>
    <w:tmpl w:val="D4D6B01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CE2C9F"/>
    <w:multiLevelType w:val="hybridMultilevel"/>
    <w:tmpl w:val="4D7AB98A"/>
    <w:lvl w:ilvl="0" w:tplc="A586AF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76181A"/>
    <w:multiLevelType w:val="hybridMultilevel"/>
    <w:tmpl w:val="4D7AB98A"/>
    <w:lvl w:ilvl="0" w:tplc="A586AF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06"/>
    <w:rsid w:val="000621CB"/>
    <w:rsid w:val="0013307C"/>
    <w:rsid w:val="001A5859"/>
    <w:rsid w:val="00322062"/>
    <w:rsid w:val="0036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DC370-C969-4025-9844-0E3BEC03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06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62906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362906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uiPriority w:val="34"/>
    <w:qFormat/>
    <w:rsid w:val="00362906"/>
    <w:pPr>
      <w:ind w:left="720"/>
      <w:contextualSpacing/>
    </w:pPr>
  </w:style>
  <w:style w:type="paragraph" w:styleId="a4">
    <w:name w:val="No Spacing"/>
    <w:link w:val="a5"/>
    <w:uiPriority w:val="1"/>
    <w:qFormat/>
    <w:rsid w:val="00362906"/>
    <w:pPr>
      <w:spacing w:after="0" w:line="240" w:lineRule="auto"/>
    </w:pPr>
    <w:rPr>
      <w:rFonts w:eastAsiaTheme="minorHAnsi"/>
    </w:rPr>
  </w:style>
  <w:style w:type="character" w:customStyle="1" w:styleId="a5">
    <w:name w:val="Без интервала Знак"/>
    <w:basedOn w:val="a0"/>
    <w:link w:val="a4"/>
    <w:uiPriority w:val="1"/>
    <w:locked/>
    <w:rsid w:val="00362906"/>
    <w:rPr>
      <w:rFonts w:eastAsiaTheme="minorHAnsi"/>
    </w:rPr>
  </w:style>
  <w:style w:type="table" w:styleId="a6">
    <w:name w:val="Table Grid"/>
    <w:basedOn w:val="a1"/>
    <w:uiPriority w:val="59"/>
    <w:rsid w:val="0036290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6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Ольга Играшкина</cp:lastModifiedBy>
  <cp:revision>2</cp:revision>
  <dcterms:created xsi:type="dcterms:W3CDTF">2020-07-18T09:28:00Z</dcterms:created>
  <dcterms:modified xsi:type="dcterms:W3CDTF">2020-08-09T09:30:00Z</dcterms:modified>
</cp:coreProperties>
</file>