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4" w:rsidRDefault="007C0A24" w:rsidP="007C0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таблицы для размещения результатов  на сайте ОУ</w:t>
      </w:r>
    </w:p>
    <w:p w:rsidR="007C0A24" w:rsidRDefault="007C0A24" w:rsidP="007C0A24"/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Рейтинг участников школьного этапа всероссийской олимпиады школьников  по ___</w:t>
      </w:r>
      <w:r>
        <w:rPr>
          <w:sz w:val="24"/>
          <w:szCs w:val="24"/>
          <w:u w:val="single"/>
        </w:rPr>
        <w:t>ОБЖ______</w:t>
      </w:r>
    </w:p>
    <w:p w:rsidR="007C0A24" w:rsidRDefault="007C0A24" w:rsidP="007C0A24">
      <w:pPr>
        <w:rPr>
          <w:sz w:val="16"/>
          <w:szCs w:val="16"/>
        </w:rPr>
      </w:pPr>
    </w:p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Максимальный балл:  ____</w:t>
      </w:r>
      <w:r>
        <w:rPr>
          <w:sz w:val="24"/>
          <w:szCs w:val="24"/>
          <w:u w:val="single"/>
        </w:rPr>
        <w:t>81</w:t>
      </w:r>
      <w:r>
        <w:rPr>
          <w:sz w:val="24"/>
          <w:szCs w:val="24"/>
        </w:rPr>
        <w:t>____ баллов</w:t>
      </w:r>
    </w:p>
    <w:p w:rsidR="007C0A24" w:rsidRDefault="007C0A24" w:rsidP="007C0A24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7C0A24" w:rsidTr="007C0A24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всего баллов</w:t>
            </w:r>
          </w:p>
        </w:tc>
      </w:tr>
      <w:tr w:rsidR="007C0A24" w:rsidTr="007C0A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Усачев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Богдан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Матвеенко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Дарья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Безбородова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Виктория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Гончарова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Кузьмина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Лекомцева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Анастасия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</w:tr>
    </w:tbl>
    <w:p w:rsidR="007C0A24" w:rsidRDefault="007C0A24" w:rsidP="007C0A24"/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В таблице указаны результаты по убыванию</w:t>
      </w:r>
    </w:p>
    <w:p w:rsidR="007C0A24" w:rsidRDefault="007C0A24" w:rsidP="007C0A24"/>
    <w:p w:rsidR="007C0A24" w:rsidRDefault="007C0A24" w:rsidP="007C0A24">
      <w:pPr>
        <w:tabs>
          <w:tab w:val="left" w:pos="709"/>
        </w:tabs>
        <w:ind w:firstLine="360"/>
        <w:jc w:val="center"/>
        <w:rPr>
          <w:b/>
          <w:bCs/>
          <w:color w:val="000000"/>
          <w:sz w:val="24"/>
          <w:szCs w:val="24"/>
        </w:rPr>
      </w:pPr>
    </w:p>
    <w:p w:rsidR="007C0A24" w:rsidRDefault="007C0A24" w:rsidP="007C0A24">
      <w:pPr>
        <w:tabs>
          <w:tab w:val="left" w:pos="709"/>
        </w:tabs>
        <w:ind w:firstLine="360"/>
        <w:jc w:val="center"/>
        <w:rPr>
          <w:b/>
          <w:bCs/>
          <w:color w:val="000000"/>
          <w:sz w:val="24"/>
          <w:szCs w:val="24"/>
        </w:rPr>
      </w:pPr>
    </w:p>
    <w:p w:rsidR="007C0A24" w:rsidRDefault="007C0A24" w:rsidP="007C0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таблицы для размещения результатов  на сайте ОУ</w:t>
      </w:r>
    </w:p>
    <w:p w:rsidR="007C0A24" w:rsidRDefault="007C0A24" w:rsidP="007C0A24"/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Рейтинг участников школьного этапа всероссийской олимпиады школьников  по ____</w:t>
      </w:r>
      <w:r>
        <w:rPr>
          <w:sz w:val="24"/>
          <w:szCs w:val="24"/>
          <w:u w:val="single"/>
        </w:rPr>
        <w:t>ОБЖ_____</w:t>
      </w:r>
    </w:p>
    <w:p w:rsidR="007C0A24" w:rsidRDefault="007C0A24" w:rsidP="007C0A24">
      <w:pPr>
        <w:rPr>
          <w:sz w:val="16"/>
          <w:szCs w:val="16"/>
        </w:rPr>
      </w:pPr>
    </w:p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Максимальный балл:  </w:t>
      </w:r>
      <w:r>
        <w:rPr>
          <w:sz w:val="24"/>
          <w:szCs w:val="24"/>
          <w:u w:val="single"/>
        </w:rPr>
        <w:t>___81_____</w:t>
      </w:r>
      <w:r>
        <w:rPr>
          <w:sz w:val="24"/>
          <w:szCs w:val="24"/>
        </w:rPr>
        <w:t xml:space="preserve"> баллов</w:t>
      </w:r>
    </w:p>
    <w:p w:rsidR="007C0A24" w:rsidRDefault="007C0A24" w:rsidP="007C0A24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327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7C0A24" w:rsidTr="007C0A24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всего баллов</w:t>
            </w:r>
          </w:p>
        </w:tc>
      </w:tr>
      <w:tr w:rsidR="007C0A24" w:rsidTr="007C0A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Ушакова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Ксения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Матвеев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Сергей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Ушакова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Александра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Панкратьев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Алексей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Голованчук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Владислав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Козак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Максим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Буравина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Мария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Мизенина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Снежана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</w:tbl>
    <w:p w:rsidR="007C0A24" w:rsidRDefault="007C0A24" w:rsidP="007C0A24"/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В таблице указаны результаты по убыванию</w:t>
      </w:r>
    </w:p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/>
    <w:p w:rsidR="007C0A24" w:rsidRDefault="007C0A24" w:rsidP="007C0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таблицы для размещения результатов  на сайте ОУ</w:t>
      </w:r>
    </w:p>
    <w:p w:rsidR="007C0A24" w:rsidRDefault="007C0A24" w:rsidP="007C0A24"/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>
        <w:rPr>
          <w:sz w:val="24"/>
          <w:szCs w:val="24"/>
          <w:u w:val="single"/>
        </w:rPr>
        <w:t>__ОБЖ_______</w:t>
      </w:r>
    </w:p>
    <w:p w:rsidR="007C0A24" w:rsidRDefault="007C0A24" w:rsidP="007C0A24">
      <w:pPr>
        <w:rPr>
          <w:sz w:val="16"/>
          <w:szCs w:val="16"/>
        </w:rPr>
      </w:pPr>
    </w:p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Максимальный балл:  _____</w:t>
      </w:r>
      <w:r>
        <w:rPr>
          <w:sz w:val="24"/>
          <w:szCs w:val="24"/>
          <w:u w:val="single"/>
        </w:rPr>
        <w:t>155_</w:t>
      </w:r>
      <w:r>
        <w:rPr>
          <w:sz w:val="24"/>
          <w:szCs w:val="24"/>
        </w:rPr>
        <w:t>__ баллов</w:t>
      </w:r>
    </w:p>
    <w:p w:rsidR="007C0A24" w:rsidRDefault="007C0A24" w:rsidP="007C0A24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327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7C0A24" w:rsidTr="007C0A24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всего баллов</w:t>
            </w:r>
          </w:p>
        </w:tc>
      </w:tr>
      <w:tr w:rsidR="007C0A24" w:rsidTr="007C0A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Щапова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111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Галушко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Виктория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92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Балаганская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Савельева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77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Павленко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Александра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Басюк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Валерия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65</w:t>
            </w:r>
          </w:p>
        </w:tc>
      </w:tr>
      <w:tr w:rsidR="007C0A24" w:rsidTr="007C0A2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Верлина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Анжела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0A24" w:rsidRDefault="007C0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</w:tr>
    </w:tbl>
    <w:p w:rsidR="007C0A24" w:rsidRDefault="007C0A24" w:rsidP="007C0A24"/>
    <w:p w:rsidR="007C0A24" w:rsidRDefault="007C0A24" w:rsidP="007C0A24">
      <w:pPr>
        <w:rPr>
          <w:sz w:val="24"/>
          <w:szCs w:val="24"/>
        </w:rPr>
      </w:pPr>
      <w:r>
        <w:rPr>
          <w:sz w:val="24"/>
          <w:szCs w:val="24"/>
        </w:rPr>
        <w:t>В таблице указаны результаты по убыванию</w:t>
      </w:r>
    </w:p>
    <w:p w:rsidR="007C0A24" w:rsidRDefault="007C0A24" w:rsidP="007C0A24"/>
    <w:p w:rsidR="007C0A24" w:rsidRDefault="007C0A24" w:rsidP="007C0A24"/>
    <w:p w:rsidR="00556501" w:rsidRDefault="00556501">
      <w:bookmarkStart w:id="0" w:name="_GoBack"/>
      <w:bookmarkEnd w:id="0"/>
    </w:p>
    <w:sectPr w:rsidR="005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C"/>
    <w:rsid w:val="00556501"/>
    <w:rsid w:val="007C0A24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2017-11-09T22:18:00Z</dcterms:created>
  <dcterms:modified xsi:type="dcterms:W3CDTF">2017-11-09T22:19:00Z</dcterms:modified>
</cp:coreProperties>
</file>