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571"/>
      </w:tblGrid>
      <w:tr w:rsidR="00A76488">
        <w:trPr>
          <w:trHeight w:val="2880"/>
          <w:jc w:val="center"/>
        </w:trPr>
        <w:tc>
          <w:tcPr>
            <w:tcW w:w="5000" w:type="pct"/>
          </w:tcPr>
          <w:tbl>
            <w:tblPr>
              <w:tblStyle w:val="ac"/>
              <w:tblpPr w:leftFromText="180" w:rightFromText="180" w:vertAnchor="text" w:horzAnchor="margin" w:tblpY="1289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A76488" w:rsidTr="00A76488">
              <w:tc>
                <w:tcPr>
                  <w:tcW w:w="4785" w:type="dxa"/>
                </w:tcPr>
                <w:p w:rsidR="00A76488" w:rsidRDefault="00A76488" w:rsidP="00A764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7648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Рассмотрено </w:t>
                  </w:r>
                </w:p>
                <w:p w:rsidR="00A76488" w:rsidRDefault="00A76488" w:rsidP="00A764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7648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на заседании педагогического совета </w:t>
                  </w:r>
                </w:p>
                <w:p w:rsidR="00A76488" w:rsidRPr="0084424B" w:rsidRDefault="00A76488" w:rsidP="0084424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4424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протокол </w:t>
                  </w:r>
                  <w:r w:rsidR="0084424B" w:rsidRPr="0084424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от 30.08.2014 № 1</w:t>
                  </w:r>
                  <w:r w:rsidRPr="0084424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786" w:type="dxa"/>
                </w:tcPr>
                <w:p w:rsidR="00A76488" w:rsidRDefault="00A76488" w:rsidP="00A764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7648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Утверждено </w:t>
                  </w:r>
                </w:p>
                <w:p w:rsidR="00A76488" w:rsidRPr="00755925" w:rsidRDefault="00A76488" w:rsidP="00A764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5592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приказ от № </w:t>
                  </w:r>
                  <w:r w:rsidR="00755925" w:rsidRPr="0075592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146 от 15.08.2014</w:t>
                  </w:r>
                </w:p>
                <w:p w:rsidR="00A76488" w:rsidRPr="00755925" w:rsidRDefault="00A76488" w:rsidP="00A764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5592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директор МКОУ ООШ № 4 </w:t>
                  </w:r>
                </w:p>
                <w:p w:rsidR="00A76488" w:rsidRPr="00A76488" w:rsidRDefault="00A76488" w:rsidP="00A764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_______________ О.П.Играшкина</w:t>
                  </w:r>
                </w:p>
              </w:tc>
            </w:tr>
          </w:tbl>
          <w:p w:rsidR="00A76488" w:rsidRDefault="00A76488" w:rsidP="00A76488">
            <w:pPr>
              <w:pStyle w:val="a4"/>
              <w:jc w:val="center"/>
              <w:rPr>
                <w:rFonts w:asciiTheme="majorHAnsi" w:eastAsiaTheme="majorEastAsia" w:hAnsiTheme="majorHAnsi" w:cstheme="majorBidi"/>
                <w:caps/>
              </w:rPr>
            </w:pPr>
            <w:r>
              <w:rPr>
                <w:rFonts w:asciiTheme="majorHAnsi" w:eastAsiaTheme="majorEastAsia" w:hAnsiTheme="majorHAnsi" w:cstheme="majorBidi"/>
                <w:caps/>
              </w:rPr>
              <w:t xml:space="preserve"> </w:t>
            </w: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Организация"/>
                <w:id w:val="15524243"/>
                <w:placeholder>
                  <w:docPart w:val="3FEA4DC76A2945B7BB3FDA2B713A00B8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r>
                  <w:rPr>
                    <w:rFonts w:asciiTheme="majorHAnsi" w:eastAsiaTheme="majorEastAsia" w:hAnsiTheme="majorHAnsi" w:cstheme="majorBidi"/>
                    <w:caps/>
                  </w:rPr>
                  <w:t xml:space="preserve">муниципальное казенное общеобразовательное учреждение                      «Основная общеобразовательная школа № 4»                                     </w:t>
                </w:r>
              </w:sdtContent>
            </w:sdt>
          </w:p>
        </w:tc>
      </w:tr>
      <w:tr w:rsidR="00A76488" w:rsidTr="00A76488">
        <w:trPr>
          <w:trHeight w:val="3924"/>
          <w:jc w:val="center"/>
        </w:trPr>
        <w:sdt>
          <w:sdtPr>
            <w:rPr>
              <w:rFonts w:ascii="Times New Roman" w:eastAsia="Calibri" w:hAnsi="Times New Roman" w:cs="Times New Roman"/>
              <w:b/>
              <w:bCs/>
              <w:sz w:val="44"/>
              <w:szCs w:val="28"/>
              <w:lang w:eastAsia="en-US"/>
            </w:rPr>
            <w:alias w:val="Название"/>
            <w:id w:val="15524250"/>
            <w:placeholder>
              <w:docPart w:val="38E129272F08410CB8F20F9E5F75705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A76488" w:rsidRDefault="00A76488" w:rsidP="00A76488">
                <w:pPr>
                  <w:pStyle w:val="a4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  <w:r w:rsidRPr="00A76488">
                  <w:rPr>
                    <w:rFonts w:ascii="Times New Roman" w:eastAsia="Calibri" w:hAnsi="Times New Roman" w:cs="Times New Roman"/>
                    <w:b/>
                    <w:bCs/>
                    <w:sz w:val="44"/>
                    <w:szCs w:val="28"/>
                    <w:lang w:eastAsia="en-US"/>
                  </w:rPr>
                  <w:t>ПРОГРАММА                                                                                      «ПРОФИЛАКТИКА ПРАВОНАРУШЕНИЙ в МКОУ ООШ № 4»</w:t>
                </w:r>
              </w:p>
            </w:tc>
          </w:sdtContent>
        </w:sdt>
      </w:tr>
      <w:tr w:rsidR="00A76488">
        <w:trPr>
          <w:trHeight w:val="720"/>
          <w:jc w:val="center"/>
        </w:trPr>
        <w:sdt>
          <w:sdtPr>
            <w:rPr>
              <w:rFonts w:asciiTheme="majorHAnsi" w:eastAsiaTheme="majorEastAsia" w:hAnsiTheme="majorHAnsi" w:cstheme="majorBidi"/>
              <w:sz w:val="44"/>
              <w:szCs w:val="44"/>
            </w:rPr>
            <w:alias w:val="Подзаголовок"/>
            <w:id w:val="15524255"/>
            <w:placeholder>
              <w:docPart w:val="2ADA10150E9E405882715989E7CE1620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A76488" w:rsidRDefault="00A76488" w:rsidP="00A76488">
                <w:pPr>
                  <w:pStyle w:val="a4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2014-2017 учебный год</w:t>
                </w:r>
              </w:p>
            </w:tc>
          </w:sdtContent>
        </w:sdt>
      </w:tr>
      <w:tr w:rsidR="00A76488">
        <w:trPr>
          <w:trHeight w:val="360"/>
          <w:jc w:val="center"/>
        </w:trPr>
        <w:tc>
          <w:tcPr>
            <w:tcW w:w="5000" w:type="pct"/>
            <w:vAlign w:val="center"/>
          </w:tcPr>
          <w:p w:rsidR="00A76488" w:rsidRDefault="00A76488">
            <w:pPr>
              <w:pStyle w:val="a4"/>
              <w:jc w:val="center"/>
            </w:pPr>
          </w:p>
        </w:tc>
      </w:tr>
      <w:tr w:rsidR="00A76488">
        <w:trPr>
          <w:trHeight w:val="360"/>
          <w:jc w:val="center"/>
        </w:trPr>
        <w:tc>
          <w:tcPr>
            <w:tcW w:w="5000" w:type="pct"/>
            <w:vAlign w:val="center"/>
          </w:tcPr>
          <w:p w:rsidR="00A76488" w:rsidRDefault="00A76488" w:rsidP="00A76488">
            <w:pPr>
              <w:pStyle w:val="a4"/>
              <w:jc w:val="center"/>
              <w:rPr>
                <w:b/>
                <w:bCs/>
              </w:rPr>
            </w:pPr>
          </w:p>
        </w:tc>
      </w:tr>
      <w:tr w:rsidR="00A76488">
        <w:trPr>
          <w:trHeight w:val="360"/>
          <w:jc w:val="center"/>
        </w:trPr>
        <w:tc>
          <w:tcPr>
            <w:tcW w:w="5000" w:type="pct"/>
            <w:vAlign w:val="center"/>
          </w:tcPr>
          <w:p w:rsidR="00A76488" w:rsidRDefault="00A76488">
            <w:pPr>
              <w:pStyle w:val="a4"/>
              <w:jc w:val="center"/>
              <w:rPr>
                <w:b/>
                <w:bCs/>
              </w:rPr>
            </w:pPr>
          </w:p>
        </w:tc>
      </w:tr>
    </w:tbl>
    <w:p w:rsidR="00A76488" w:rsidRDefault="00A76488"/>
    <w:p w:rsidR="00A76488" w:rsidRDefault="00A76488"/>
    <w:p w:rsidR="00A76488" w:rsidRDefault="00A76488"/>
    <w:p w:rsidR="00A76488" w:rsidRDefault="00A7648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«ПРОФИЛАКТИКА ПРАВОНАРУШЕНИЙ в М</w:t>
      </w:r>
      <w:r w:rsidR="00A76488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ОУ ООШ № 4»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2014-2017 годы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Происходящие в России радикальные изменения в политической, социальной и духовной сферах жизни общества оказывают существенное влияние на состояние и структуру правонарушений. Особенно чутко реагирует на изменения в социальной среде преступность несовершеннолетних, что подтверждено результатами многочисленных криминологических исследований. Меняются не только количественные, но и качественные показатели. Исследования фиксируют изменения в мотивации преступного поведения несовершеннолетних, составе участников подростковых преступных групп, механизмы вхождения и вовлечения в них подростков, личностных взаимоотношениях их участников, характере их деятельности. Существенные изменения произошли в условиях жизнедеятельности молодого поколения страны. Подрастающее поколение с наибольшими потерями адаптируется к существующим в настоящее время в стране сложным и противоречивым социально-экономическим отношениям. Большое влияние на рост преступности в настоящее время оказывают такие факторы, как: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Имущественное расслоение общества;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Явная и скрытая безработица;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Массовая миграция;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Неблагоприятный психологический фон;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 Усиление социального неравенства и напряженности в обществе;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 xml:space="preserve">  Снижение возможностей самореализации молодежи, приобщения ее к общественно-полезной деятельности, удовлетворении ее потребностей и интересов посредством институционных форм;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Кризис и распад семьи; атмосфера жестокости, насилия, эмоционального голода в семье, отсутствие контроля со стороны родителей;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 Слабая организация досуга по месту жительства;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Незанятость молодежи, падение престижа образования, снижение ориентации учащейся молодежи на профессии, связанные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материальным</w:t>
      </w:r>
      <w:proofErr w:type="gramEnd"/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производством, увеличение доли тех, кто не работает и не учится;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Употребление наркотиков, алкоголя, падение нравов;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Рост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беспризорничества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бродяжничества среди молодежи;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6488" w:rsidRPr="00A76488" w:rsidRDefault="00A76488" w:rsidP="00A7648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факторы побуждаю</w:t>
      </w:r>
      <w:r w:rsidRPr="00A76488">
        <w:rPr>
          <w:rFonts w:ascii="Times New Roman" w:hAnsi="Times New Roman" w:cs="Times New Roman"/>
          <w:sz w:val="28"/>
          <w:szCs w:val="28"/>
        </w:rPr>
        <w:t>т исследователей различных областей наук вести поиск эффективных способов и сре</w:t>
      </w:r>
      <w:proofErr w:type="gramStart"/>
      <w:r w:rsidRPr="00A7648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76488">
        <w:rPr>
          <w:rFonts w:ascii="Times New Roman" w:hAnsi="Times New Roman" w:cs="Times New Roman"/>
          <w:sz w:val="28"/>
          <w:szCs w:val="28"/>
        </w:rPr>
        <w:t>офилактики и преодоления различных отклонений в поведении ребенка, в том числе правонарушений.</w:t>
      </w:r>
    </w:p>
    <w:p w:rsidR="0073407F" w:rsidRPr="008D78B9" w:rsidRDefault="0073407F" w:rsidP="0073407F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8B9">
        <w:rPr>
          <w:rFonts w:ascii="Times New Roman" w:hAnsi="Times New Roman"/>
          <w:sz w:val="28"/>
          <w:szCs w:val="28"/>
        </w:rPr>
        <w:t>В литературе выделяется несколько уровней профилактической деятельности:</w:t>
      </w:r>
    </w:p>
    <w:p w:rsidR="0073407F" w:rsidRPr="008D78B9" w:rsidRDefault="0073407F" w:rsidP="0073407F">
      <w:pPr>
        <w:pStyle w:val="ad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8B9">
        <w:rPr>
          <w:rFonts w:ascii="Times New Roman" w:hAnsi="Times New Roman"/>
          <w:sz w:val="28"/>
          <w:szCs w:val="28"/>
        </w:rPr>
        <w:t>Решение социально-экономических, культурных и других задач общегосударственного масштаба по более полному удовлетворению материальных и духовных потребностей людей.</w:t>
      </w:r>
    </w:p>
    <w:p w:rsidR="0073407F" w:rsidRPr="008D78B9" w:rsidRDefault="0073407F" w:rsidP="0073407F">
      <w:pPr>
        <w:pStyle w:val="ad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8B9">
        <w:rPr>
          <w:rFonts w:ascii="Times New Roman" w:hAnsi="Times New Roman"/>
          <w:sz w:val="28"/>
          <w:szCs w:val="28"/>
        </w:rPr>
        <w:t>Меры по педагогической ориентации инфраструктуры микро социума, направленные на оздоровление микросреды, в которой протекает жизнедеятельность человека.</w:t>
      </w:r>
    </w:p>
    <w:p w:rsidR="0073407F" w:rsidRPr="008D78B9" w:rsidRDefault="0073407F" w:rsidP="0073407F">
      <w:pPr>
        <w:pStyle w:val="ad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8B9">
        <w:rPr>
          <w:rFonts w:ascii="Times New Roman" w:hAnsi="Times New Roman"/>
          <w:sz w:val="28"/>
          <w:szCs w:val="28"/>
        </w:rPr>
        <w:t>Индивидуальная воспитательно-профилактическая работа, направленная на коррекцию и предупреждение противоправных действий и отклонений в поведении отдельных лиц.</w:t>
      </w:r>
    </w:p>
    <w:p w:rsidR="0073407F" w:rsidRPr="008D78B9" w:rsidRDefault="0073407F" w:rsidP="0073407F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8B9">
        <w:rPr>
          <w:rFonts w:ascii="Times New Roman" w:hAnsi="Times New Roman"/>
          <w:sz w:val="28"/>
          <w:szCs w:val="28"/>
        </w:rPr>
        <w:t xml:space="preserve">В основе профилактических мер лежит деятельность, направленная </w:t>
      </w:r>
      <w:proofErr w:type="gramStart"/>
      <w:r w:rsidRPr="008D78B9">
        <w:rPr>
          <w:rFonts w:ascii="Times New Roman" w:hAnsi="Times New Roman"/>
          <w:sz w:val="28"/>
          <w:szCs w:val="28"/>
        </w:rPr>
        <w:t>на</w:t>
      </w:r>
      <w:proofErr w:type="gramEnd"/>
      <w:r w:rsidRPr="008D78B9">
        <w:rPr>
          <w:rFonts w:ascii="Times New Roman" w:hAnsi="Times New Roman"/>
          <w:sz w:val="28"/>
          <w:szCs w:val="28"/>
        </w:rPr>
        <w:t>:</w:t>
      </w:r>
    </w:p>
    <w:p w:rsidR="0073407F" w:rsidRPr="008D78B9" w:rsidRDefault="0073407F" w:rsidP="0073407F">
      <w:pPr>
        <w:pStyle w:val="ad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8B9">
        <w:rPr>
          <w:rFonts w:ascii="Times New Roman" w:hAnsi="Times New Roman"/>
          <w:sz w:val="28"/>
          <w:szCs w:val="28"/>
        </w:rPr>
        <w:lastRenderedPageBreak/>
        <w:t>создание оптимальных психолого-педагогических и социально-психологических условий для нормального осуществления процесса социализации личности;</w:t>
      </w:r>
    </w:p>
    <w:p w:rsidR="0073407F" w:rsidRPr="008D78B9" w:rsidRDefault="0073407F" w:rsidP="0073407F">
      <w:pPr>
        <w:pStyle w:val="ad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8B9">
        <w:rPr>
          <w:rFonts w:ascii="Times New Roman" w:hAnsi="Times New Roman"/>
          <w:sz w:val="28"/>
          <w:szCs w:val="28"/>
        </w:rPr>
        <w:t>осуществление психолого-педагогической и социальной помощи семье и подросткам;</w:t>
      </w:r>
    </w:p>
    <w:p w:rsidR="0073407F" w:rsidRPr="008D78B9" w:rsidRDefault="0073407F" w:rsidP="0073407F">
      <w:pPr>
        <w:pStyle w:val="ad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8B9">
        <w:rPr>
          <w:rFonts w:ascii="Times New Roman" w:hAnsi="Times New Roman"/>
          <w:sz w:val="28"/>
          <w:szCs w:val="28"/>
        </w:rPr>
        <w:t>обеспечение, в случае необходимости, мер социально-правовой защиты ребенка (принудительное изъятие ребенка из семьи, лишение родительских прав и т.п.)</w:t>
      </w:r>
    </w:p>
    <w:p w:rsidR="0073407F" w:rsidRPr="008D78B9" w:rsidRDefault="0073407F" w:rsidP="0073407F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8B9">
        <w:rPr>
          <w:rFonts w:ascii="Times New Roman" w:hAnsi="Times New Roman"/>
          <w:sz w:val="28"/>
          <w:szCs w:val="28"/>
        </w:rPr>
        <w:t xml:space="preserve">Различают следующие виды профилактической деятельности: </w:t>
      </w:r>
      <w:proofErr w:type="gramStart"/>
      <w:r w:rsidRPr="008D78B9">
        <w:rPr>
          <w:rFonts w:ascii="Times New Roman" w:hAnsi="Times New Roman"/>
          <w:sz w:val="28"/>
          <w:szCs w:val="28"/>
        </w:rPr>
        <w:t>первичная</w:t>
      </w:r>
      <w:proofErr w:type="gramEnd"/>
      <w:r w:rsidRPr="008D78B9">
        <w:rPr>
          <w:rFonts w:ascii="Times New Roman" w:hAnsi="Times New Roman"/>
          <w:sz w:val="28"/>
          <w:szCs w:val="28"/>
        </w:rPr>
        <w:t>,   вторичная,   третичная.</w:t>
      </w:r>
    </w:p>
    <w:p w:rsidR="0073407F" w:rsidRPr="008D78B9" w:rsidRDefault="0073407F" w:rsidP="0073407F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8B9">
        <w:rPr>
          <w:rFonts w:ascii="Times New Roman" w:hAnsi="Times New Roman"/>
          <w:i/>
          <w:sz w:val="28"/>
          <w:szCs w:val="28"/>
          <w:u w:val="single"/>
        </w:rPr>
        <w:t>Первичная профилактика</w:t>
      </w:r>
      <w:r w:rsidRPr="008D78B9">
        <w:rPr>
          <w:rFonts w:ascii="Times New Roman" w:hAnsi="Times New Roman"/>
          <w:sz w:val="28"/>
          <w:szCs w:val="28"/>
        </w:rPr>
        <w:t xml:space="preserve"> – комплекс мер, направленных на предотвращение негативного воздействия биологических и социально-психологических факторов, влияющих на формирование отклоняющегося поведения. Следует отметить, что именно первичная профилактика является важнейшим видом превентивных мероприятий в области предотвращения отклонений в поведении детей и подростков. Так как профилактика по своей сути предусматривает </w:t>
      </w:r>
      <w:r w:rsidRPr="008D78B9">
        <w:rPr>
          <w:rFonts w:ascii="Times New Roman" w:hAnsi="Times New Roman"/>
          <w:i/>
          <w:sz w:val="28"/>
          <w:szCs w:val="28"/>
        </w:rPr>
        <w:t>решение  еще не возникших проблем</w:t>
      </w:r>
      <w:r w:rsidRPr="008D78B9">
        <w:rPr>
          <w:rFonts w:ascii="Times New Roman" w:hAnsi="Times New Roman"/>
          <w:sz w:val="28"/>
          <w:szCs w:val="28"/>
        </w:rPr>
        <w:t xml:space="preserve">, поэтому ряд мер принимается задолго до их возникновения. </w:t>
      </w:r>
    </w:p>
    <w:p w:rsidR="0073407F" w:rsidRPr="008D78B9" w:rsidRDefault="0073407F" w:rsidP="0073407F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8B9">
        <w:rPr>
          <w:rFonts w:ascii="Times New Roman" w:hAnsi="Times New Roman"/>
          <w:sz w:val="28"/>
          <w:szCs w:val="28"/>
        </w:rPr>
        <w:t xml:space="preserve">На уровне ранних проявлений склонности к совершению правонарушений  профилактическую функцию выполняют институты </w:t>
      </w:r>
      <w:r w:rsidRPr="008D78B9">
        <w:rPr>
          <w:rFonts w:ascii="Times New Roman" w:hAnsi="Times New Roman"/>
          <w:i/>
          <w:sz w:val="28"/>
          <w:szCs w:val="28"/>
        </w:rPr>
        <w:t>семьи и школы</w:t>
      </w:r>
      <w:r w:rsidRPr="008D78B9">
        <w:rPr>
          <w:rFonts w:ascii="Times New Roman" w:hAnsi="Times New Roman"/>
          <w:sz w:val="28"/>
          <w:szCs w:val="28"/>
        </w:rPr>
        <w:t xml:space="preserve"> в лице родителей, учителей, социальных педагогов и психологов школы, а также система внешкольных досуговых учреждений микро социума в форме клубов, спортивных секций и т.п. Сутью профилактической деятельности на данном этапе является создание для ребенка и подростка, условий и возможностей, с одной стороны, удовлетворять свои потребности социально положительными способами, а с другой, своевременно предлагать квалифицированную помощь в субъективно сложной для ребенка жизненной ситуации, </w:t>
      </w:r>
      <w:r>
        <w:rPr>
          <w:rFonts w:ascii="Times New Roman" w:hAnsi="Times New Roman"/>
          <w:sz w:val="28"/>
          <w:szCs w:val="28"/>
        </w:rPr>
        <w:t xml:space="preserve">могущей стать ситуацией риска. </w:t>
      </w:r>
      <w:r w:rsidRPr="008D78B9">
        <w:rPr>
          <w:rFonts w:ascii="Times New Roman" w:hAnsi="Times New Roman"/>
          <w:sz w:val="28"/>
          <w:szCs w:val="28"/>
        </w:rPr>
        <w:t xml:space="preserve">              </w:t>
      </w:r>
    </w:p>
    <w:p w:rsidR="0073407F" w:rsidRPr="008D78B9" w:rsidRDefault="0073407F" w:rsidP="0073407F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8B9">
        <w:rPr>
          <w:rFonts w:ascii="Times New Roman" w:hAnsi="Times New Roman"/>
          <w:i/>
          <w:sz w:val="28"/>
          <w:szCs w:val="28"/>
          <w:u w:val="single"/>
        </w:rPr>
        <w:t>Вторичная профилактика</w:t>
      </w:r>
      <w:r w:rsidRPr="008D78B9">
        <w:rPr>
          <w:rFonts w:ascii="Times New Roman" w:hAnsi="Times New Roman"/>
          <w:sz w:val="28"/>
          <w:szCs w:val="28"/>
        </w:rPr>
        <w:t xml:space="preserve"> - комплекс медицинских, социально-психологических, юридических и прочих мер, направленных на работу с </w:t>
      </w:r>
      <w:r w:rsidRPr="008D78B9">
        <w:rPr>
          <w:rFonts w:ascii="Times New Roman" w:hAnsi="Times New Roman"/>
          <w:sz w:val="28"/>
          <w:szCs w:val="28"/>
        </w:rPr>
        <w:lastRenderedPageBreak/>
        <w:t xml:space="preserve">несовершеннолетними, имеющими </w:t>
      </w:r>
      <w:proofErr w:type="spellStart"/>
      <w:r w:rsidRPr="008D78B9">
        <w:rPr>
          <w:rFonts w:ascii="Times New Roman" w:hAnsi="Times New Roman"/>
          <w:sz w:val="28"/>
          <w:szCs w:val="28"/>
        </w:rPr>
        <w:t>девиантное</w:t>
      </w:r>
      <w:proofErr w:type="spellEnd"/>
      <w:r w:rsidRPr="008D78B9">
        <w:rPr>
          <w:rFonts w:ascii="Times New Roman" w:hAnsi="Times New Roman"/>
          <w:sz w:val="28"/>
          <w:szCs w:val="28"/>
        </w:rPr>
        <w:t xml:space="preserve"> и асоциальное поведение (пропускающими уроки, систематически конфликтующими со сверстниками, имеющими проблемы в семье и т.п.). Основными задачами вторичной профилактики являются недопущение совершения подростком более тяжелого проступка, правонарушения, преступления; оказание своевременной социально-психологической поддержки подростку, находящемуся в сложной жизненной ситуации. </w:t>
      </w:r>
    </w:p>
    <w:p w:rsidR="0073407F" w:rsidRPr="008D78B9" w:rsidRDefault="0073407F" w:rsidP="0073407F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8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D78B9">
        <w:rPr>
          <w:rFonts w:ascii="Times New Roman" w:hAnsi="Times New Roman"/>
          <w:sz w:val="28"/>
          <w:szCs w:val="28"/>
        </w:rPr>
        <w:t>К осуществлению вторичной профилактики активно привлекаются КДН - комиссии по делам несовершеннолетних (отделы при администрациях органов исполнительной власти соответствующего уровня) и ИДН - инспектора по делам несовершеннолетних, социальные педагоги и психологи школы (при условии, что ребенок продолжает ее посещение), родители (при условии сохранности контакта между ними и ребенком), а также система приютов для несовершеннолетних (в системе образования и соцзащиты) в случае ухода</w:t>
      </w:r>
      <w:proofErr w:type="gramEnd"/>
      <w:r w:rsidRPr="008D78B9">
        <w:rPr>
          <w:rFonts w:ascii="Times New Roman" w:hAnsi="Times New Roman"/>
          <w:sz w:val="28"/>
          <w:szCs w:val="28"/>
        </w:rPr>
        <w:t xml:space="preserve"> ребенка из дома. Содержанием деятельности КДН является наложение административных взысканий и материальных штрафов на родителей, не занимающихся воспитанием собственных детей, а также оказание морально-нравственного давления на подростка, совершившего правонарушение, но не подлежащего уголовной ответственности в силу не достижения возраста уголовной ответственности (14 лет) либо в силу случайности совершенного проступка.</w:t>
      </w:r>
    </w:p>
    <w:p w:rsidR="0073407F" w:rsidRPr="008D78B9" w:rsidRDefault="0073407F" w:rsidP="0073407F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8B9">
        <w:rPr>
          <w:rFonts w:ascii="Times New Roman" w:hAnsi="Times New Roman"/>
          <w:sz w:val="28"/>
          <w:szCs w:val="28"/>
        </w:rPr>
        <w:t xml:space="preserve">Смыслом профилактической деятельности в данном случае является замена возможного уголовного наказания несовершеннолетнему на административное, что в ряде случаев служит мощным тормозом негативного поведения подростка, заставляя задуматься о своем будущем. Так, например, в идеале ребенок не может быть отчислен из школы или изъят из семьи без согласования с работниками КДН. </w:t>
      </w:r>
    </w:p>
    <w:p w:rsidR="0073407F" w:rsidRPr="008D78B9" w:rsidRDefault="0073407F" w:rsidP="0073407F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8B9">
        <w:rPr>
          <w:rFonts w:ascii="Times New Roman" w:hAnsi="Times New Roman"/>
          <w:b/>
          <w:sz w:val="28"/>
          <w:szCs w:val="28"/>
        </w:rPr>
        <w:t xml:space="preserve"> </w:t>
      </w:r>
      <w:r w:rsidRPr="008D78B9">
        <w:rPr>
          <w:rFonts w:ascii="Times New Roman" w:hAnsi="Times New Roman"/>
          <w:i/>
          <w:sz w:val="28"/>
          <w:szCs w:val="28"/>
          <w:u w:val="single"/>
        </w:rPr>
        <w:t>Третичная профилактика</w:t>
      </w:r>
      <w:r w:rsidRPr="008D78B9">
        <w:rPr>
          <w:rFonts w:ascii="Times New Roman" w:hAnsi="Times New Roman"/>
          <w:sz w:val="28"/>
          <w:szCs w:val="28"/>
        </w:rPr>
        <w:t xml:space="preserve"> – комплекс мер социально-психологического и юридического характера, имеющих целью предотвращение совершения повторного преступления подростком, </w:t>
      </w:r>
      <w:r w:rsidRPr="008D78B9">
        <w:rPr>
          <w:rFonts w:ascii="Times New Roman" w:hAnsi="Times New Roman"/>
          <w:sz w:val="28"/>
          <w:szCs w:val="28"/>
        </w:rPr>
        <w:lastRenderedPageBreak/>
        <w:t>вышедшим из мест лишения свободы. Наиболее слабо развитый в настоящее время вид профилактической деятельности. Примером мероприятий данного уровня может служить система патронажного сопровождения несовершеннолетних, вышедших из мест лишения свободы, оказание им помощи в вопросах обеспечения жильем, трудоустройства, психологического консультирования.</w:t>
      </w:r>
    </w:p>
    <w:p w:rsidR="0073407F" w:rsidRPr="008D78B9" w:rsidRDefault="0073407F" w:rsidP="0073407F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8B9">
        <w:rPr>
          <w:rFonts w:ascii="Times New Roman" w:hAnsi="Times New Roman"/>
          <w:sz w:val="28"/>
          <w:szCs w:val="28"/>
        </w:rPr>
        <w:t xml:space="preserve">На уровне этом уровне к профилактике привлекаются учреждения системы исполнения наказаний (спецшколы, </w:t>
      </w:r>
      <w:proofErr w:type="gramStart"/>
      <w:r w:rsidRPr="008D78B9">
        <w:rPr>
          <w:rFonts w:ascii="Times New Roman" w:hAnsi="Times New Roman"/>
          <w:sz w:val="28"/>
          <w:szCs w:val="28"/>
        </w:rPr>
        <w:t>спец</w:t>
      </w:r>
      <w:proofErr w:type="gramEnd"/>
      <w:r w:rsidRPr="008D78B9">
        <w:rPr>
          <w:rFonts w:ascii="Times New Roman" w:hAnsi="Times New Roman"/>
          <w:sz w:val="28"/>
          <w:szCs w:val="28"/>
        </w:rPr>
        <w:t xml:space="preserve"> училища, воспитательно-трудовые колонии и т.п.), в функции которой законодательно вменено осуществление процесса перевоспитания подростков, нарушивших закон, т.е. профилактики повторного совершения правонарушений. </w:t>
      </w:r>
    </w:p>
    <w:p w:rsidR="0073407F" w:rsidRPr="008D78B9" w:rsidRDefault="0073407F" w:rsidP="0073407F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8B9">
        <w:rPr>
          <w:rFonts w:ascii="Times New Roman" w:hAnsi="Times New Roman"/>
          <w:sz w:val="28"/>
          <w:szCs w:val="28"/>
        </w:rPr>
        <w:t xml:space="preserve"> Первые два подхода можно отнести к </w:t>
      </w:r>
      <w:r w:rsidRPr="008D78B9">
        <w:rPr>
          <w:rFonts w:ascii="Times New Roman" w:hAnsi="Times New Roman"/>
          <w:i/>
          <w:sz w:val="28"/>
          <w:szCs w:val="28"/>
        </w:rPr>
        <w:t>общей профилактике</w:t>
      </w:r>
      <w:r w:rsidRPr="008D78B9">
        <w:rPr>
          <w:rFonts w:ascii="Times New Roman" w:hAnsi="Times New Roman"/>
          <w:sz w:val="28"/>
          <w:szCs w:val="28"/>
        </w:rPr>
        <w:t xml:space="preserve">, а третий -  к </w:t>
      </w:r>
      <w:r w:rsidRPr="008D78B9">
        <w:rPr>
          <w:rFonts w:ascii="Times New Roman" w:hAnsi="Times New Roman"/>
          <w:i/>
          <w:sz w:val="28"/>
          <w:szCs w:val="28"/>
        </w:rPr>
        <w:t>специальной</w:t>
      </w:r>
      <w:r w:rsidRPr="008D78B9">
        <w:rPr>
          <w:rFonts w:ascii="Times New Roman" w:hAnsi="Times New Roman"/>
          <w:sz w:val="28"/>
          <w:szCs w:val="28"/>
        </w:rPr>
        <w:t xml:space="preserve">. </w:t>
      </w:r>
    </w:p>
    <w:p w:rsidR="0073407F" w:rsidRPr="008D78B9" w:rsidRDefault="0073407F" w:rsidP="0073407F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8B9">
        <w:rPr>
          <w:rFonts w:ascii="Times New Roman" w:hAnsi="Times New Roman"/>
          <w:i/>
          <w:sz w:val="28"/>
          <w:szCs w:val="28"/>
        </w:rPr>
        <w:t>Общая профилактика</w:t>
      </w:r>
      <w:r w:rsidRPr="008D78B9">
        <w:rPr>
          <w:rFonts w:ascii="Times New Roman" w:hAnsi="Times New Roman"/>
          <w:sz w:val="28"/>
          <w:szCs w:val="28"/>
        </w:rPr>
        <w:t xml:space="preserve"> предполагает осуществление ряда предупредительных мероприятий, направленных на предотвращение возникновения тех или иных проблем в обозримом будущем ребенка (развитие познавательной активности малыша как определенная гарантия отсутствия проблем в школьном обучении), либо на предупреждение той или иной проблемы непосредственно перед ее возникновением. </w:t>
      </w:r>
    </w:p>
    <w:p w:rsidR="0073407F" w:rsidRPr="008D78B9" w:rsidRDefault="0073407F" w:rsidP="0073407F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8B9">
        <w:rPr>
          <w:rFonts w:ascii="Times New Roman" w:hAnsi="Times New Roman"/>
          <w:i/>
          <w:sz w:val="28"/>
          <w:szCs w:val="28"/>
        </w:rPr>
        <w:t>Специальной профилактикой</w:t>
      </w:r>
      <w:r w:rsidRPr="008D78B9">
        <w:rPr>
          <w:rFonts w:ascii="Times New Roman" w:hAnsi="Times New Roman"/>
          <w:sz w:val="28"/>
          <w:szCs w:val="28"/>
        </w:rPr>
        <w:t xml:space="preserve"> называется система мер, направленных на решение определенной задачи: профилактика </w:t>
      </w:r>
      <w:proofErr w:type="spellStart"/>
      <w:r w:rsidRPr="008D78B9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Pr="008D78B9">
        <w:rPr>
          <w:rFonts w:ascii="Times New Roman" w:hAnsi="Times New Roman"/>
          <w:sz w:val="28"/>
          <w:szCs w:val="28"/>
        </w:rPr>
        <w:t xml:space="preserve"> поведения, профилактика неуспеваемости, профилактика подросткового суицида и т.п.</w:t>
      </w:r>
    </w:p>
    <w:p w:rsidR="0073407F" w:rsidRPr="008D78B9" w:rsidRDefault="0073407F" w:rsidP="0073407F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8B9">
        <w:rPr>
          <w:rFonts w:ascii="Times New Roman" w:hAnsi="Times New Roman"/>
          <w:sz w:val="28"/>
          <w:szCs w:val="28"/>
        </w:rPr>
        <w:t xml:space="preserve">В современной интегрированной модели социально-педагогической деятельности школы по  ранней профилактики </w:t>
      </w:r>
      <w:proofErr w:type="spellStart"/>
      <w:r w:rsidRPr="008D78B9">
        <w:rPr>
          <w:rFonts w:ascii="Times New Roman" w:hAnsi="Times New Roman"/>
          <w:sz w:val="28"/>
          <w:szCs w:val="28"/>
        </w:rPr>
        <w:t>праовнарушений</w:t>
      </w:r>
      <w:proofErr w:type="spellEnd"/>
      <w:r w:rsidRPr="008D78B9">
        <w:rPr>
          <w:rFonts w:ascii="Times New Roman" w:hAnsi="Times New Roman"/>
          <w:sz w:val="28"/>
          <w:szCs w:val="28"/>
        </w:rPr>
        <w:t xml:space="preserve"> несовершеннолетних,  ключевыми концептуальными положениями являются следующие:</w:t>
      </w:r>
      <w:proofErr w:type="gramEnd"/>
    </w:p>
    <w:p w:rsidR="0073407F" w:rsidRPr="008D78B9" w:rsidRDefault="0073407F" w:rsidP="0073407F">
      <w:pPr>
        <w:pStyle w:val="ad"/>
        <w:numPr>
          <w:ilvl w:val="0"/>
          <w:numId w:val="5"/>
        </w:numPr>
        <w:tabs>
          <w:tab w:val="clear" w:pos="360"/>
          <w:tab w:val="num" w:pos="927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8B9">
        <w:rPr>
          <w:rFonts w:ascii="Times New Roman" w:hAnsi="Times New Roman"/>
          <w:sz w:val="28"/>
          <w:szCs w:val="28"/>
        </w:rPr>
        <w:t>центром социально-педагогической системы образования является личность ребенка, на которую направлено семейное воспитание и общественная забота;</w:t>
      </w:r>
    </w:p>
    <w:p w:rsidR="0073407F" w:rsidRPr="008D78B9" w:rsidRDefault="0073407F" w:rsidP="0073407F">
      <w:pPr>
        <w:pStyle w:val="ad"/>
        <w:numPr>
          <w:ilvl w:val="0"/>
          <w:numId w:val="5"/>
        </w:numPr>
        <w:tabs>
          <w:tab w:val="clear" w:pos="360"/>
          <w:tab w:val="num" w:pos="927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8B9">
        <w:rPr>
          <w:rFonts w:ascii="Times New Roman" w:hAnsi="Times New Roman"/>
          <w:sz w:val="28"/>
          <w:szCs w:val="28"/>
        </w:rPr>
        <w:lastRenderedPageBreak/>
        <w:t>социально-педагогическая деятельность школы предполагает гуманно личностный подход к ребенку в процессе обучения, воспитания и развития; личностно-ориентированную педагогику сотрудничества детей и взрослых, современные инновационные методики и технологии.</w:t>
      </w:r>
    </w:p>
    <w:p w:rsidR="0073407F" w:rsidRPr="008D78B9" w:rsidRDefault="0073407F" w:rsidP="0073407F">
      <w:pPr>
        <w:pStyle w:val="ad"/>
        <w:numPr>
          <w:ilvl w:val="0"/>
          <w:numId w:val="5"/>
        </w:numPr>
        <w:tabs>
          <w:tab w:val="clear" w:pos="360"/>
          <w:tab w:val="num" w:pos="927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8B9">
        <w:rPr>
          <w:rFonts w:ascii="Times New Roman" w:hAnsi="Times New Roman"/>
          <w:sz w:val="28"/>
          <w:szCs w:val="28"/>
        </w:rPr>
        <w:t xml:space="preserve">интеграция воспитательных воздействий школы, системы дополнительного образования, семьи, общественных институтов, государственных учреждений, на которые возложены функции ранней профилактики </w:t>
      </w:r>
      <w:proofErr w:type="spellStart"/>
      <w:r w:rsidRPr="008D78B9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Pr="008D78B9">
        <w:rPr>
          <w:rFonts w:ascii="Times New Roman" w:hAnsi="Times New Roman"/>
          <w:sz w:val="28"/>
          <w:szCs w:val="28"/>
        </w:rPr>
        <w:t xml:space="preserve"> поведения подростков, основывается на межведомственном подходе;</w:t>
      </w:r>
    </w:p>
    <w:p w:rsidR="0073407F" w:rsidRPr="008D78B9" w:rsidRDefault="0073407F" w:rsidP="0073407F">
      <w:pPr>
        <w:pStyle w:val="ad"/>
        <w:numPr>
          <w:ilvl w:val="0"/>
          <w:numId w:val="5"/>
        </w:numPr>
        <w:tabs>
          <w:tab w:val="clear" w:pos="360"/>
          <w:tab w:val="num" w:pos="927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8B9">
        <w:rPr>
          <w:rFonts w:ascii="Times New Roman" w:hAnsi="Times New Roman"/>
          <w:sz w:val="28"/>
          <w:szCs w:val="28"/>
        </w:rPr>
        <w:t>поиск контактов с семьей, включение родителей в целенаправленную социально-воспитательную деятельность;</w:t>
      </w:r>
    </w:p>
    <w:p w:rsidR="0073407F" w:rsidRPr="008D78B9" w:rsidRDefault="0073407F" w:rsidP="0073407F">
      <w:pPr>
        <w:pStyle w:val="ad"/>
        <w:numPr>
          <w:ilvl w:val="0"/>
          <w:numId w:val="5"/>
        </w:numPr>
        <w:tabs>
          <w:tab w:val="clear" w:pos="360"/>
          <w:tab w:val="num" w:pos="927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8B9">
        <w:rPr>
          <w:rFonts w:ascii="Times New Roman" w:hAnsi="Times New Roman"/>
          <w:sz w:val="28"/>
          <w:szCs w:val="28"/>
        </w:rPr>
        <w:t>создание инфраструктуры дополнительного образования на базе школы в сфере свободного времени подростков;</w:t>
      </w:r>
    </w:p>
    <w:p w:rsidR="0073407F" w:rsidRPr="008D78B9" w:rsidRDefault="0073407F" w:rsidP="0073407F">
      <w:pPr>
        <w:pStyle w:val="ad"/>
        <w:numPr>
          <w:ilvl w:val="0"/>
          <w:numId w:val="4"/>
        </w:numPr>
        <w:tabs>
          <w:tab w:val="num" w:pos="927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8B9">
        <w:rPr>
          <w:rFonts w:ascii="Times New Roman" w:hAnsi="Times New Roman"/>
          <w:sz w:val="28"/>
          <w:szCs w:val="28"/>
        </w:rPr>
        <w:t>содержание социально-педагогическая деятельности школы раскрывается в совокупности содержательных видов деятельности в сфере учебного и вне учебного времени: собственно учебная деятельность; культурно-досуговая деятельность (в сфере учебного и свободного времени); спортивно-оздоровительная деятельность, игровая деятельность (реализуется в учебное и свободное время в разнообразных формах)</w:t>
      </w:r>
      <w:proofErr w:type="gramStart"/>
      <w:r w:rsidRPr="008D78B9">
        <w:rPr>
          <w:rFonts w:ascii="Times New Roman" w:hAnsi="Times New Roman"/>
          <w:sz w:val="28"/>
          <w:szCs w:val="28"/>
        </w:rPr>
        <w:t>;т</w:t>
      </w:r>
      <w:proofErr w:type="gramEnd"/>
      <w:r w:rsidRPr="008D78B9">
        <w:rPr>
          <w:rFonts w:ascii="Times New Roman" w:hAnsi="Times New Roman"/>
          <w:sz w:val="28"/>
          <w:szCs w:val="28"/>
        </w:rPr>
        <w:t xml:space="preserve">рудовая деятельность; туристско-краеведческая деятельность; учебно-исследовательская деятельность.                                    </w:t>
      </w:r>
    </w:p>
    <w:p w:rsidR="0073407F" w:rsidRPr="008D78B9" w:rsidRDefault="0073407F" w:rsidP="0073407F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8B9">
        <w:rPr>
          <w:rFonts w:ascii="Times New Roman" w:hAnsi="Times New Roman"/>
          <w:sz w:val="28"/>
          <w:szCs w:val="28"/>
        </w:rPr>
        <w:t xml:space="preserve">Такая деятельность школы направлена не только на выявление и коррекцию </w:t>
      </w:r>
      <w:proofErr w:type="spellStart"/>
      <w:r w:rsidRPr="008D78B9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Pr="008D78B9">
        <w:rPr>
          <w:rFonts w:ascii="Times New Roman" w:hAnsi="Times New Roman"/>
          <w:sz w:val="28"/>
          <w:szCs w:val="28"/>
        </w:rPr>
        <w:t xml:space="preserve"> поведения детей, но, прежде всего на нивелирование и устранение его причин и носит  превентивный характер.</w:t>
      </w:r>
    </w:p>
    <w:p w:rsidR="0073407F" w:rsidRPr="008D78B9" w:rsidRDefault="0073407F" w:rsidP="0073407F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8B9">
        <w:rPr>
          <w:rFonts w:ascii="Times New Roman" w:hAnsi="Times New Roman"/>
          <w:sz w:val="28"/>
          <w:szCs w:val="28"/>
        </w:rPr>
        <w:t xml:space="preserve">При этом все компоненты учебно-воспитательного процесса школы и учреждений дополнительного образования детей в сфере свободного времени  направлены на выработку у детей невосприимчивости к факторам возникновения негативных проявлений поведения, через вовлечения их в социально значимую деятельность, что в целом позволит обеспечивать позитивную содержательную занятость подростков в свободное от учебы </w:t>
      </w:r>
      <w:r w:rsidRPr="008D78B9">
        <w:rPr>
          <w:rFonts w:ascii="Times New Roman" w:hAnsi="Times New Roman"/>
          <w:sz w:val="28"/>
          <w:szCs w:val="28"/>
        </w:rPr>
        <w:lastRenderedPageBreak/>
        <w:t>время, осуществляя тем самым раннюю профилактику правонарушений среди несовершеннолетних.</w:t>
      </w:r>
      <w:proofErr w:type="gramEnd"/>
    </w:p>
    <w:p w:rsidR="00A76488" w:rsidRDefault="00A76488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Профилактика безнадзорности и правонарушений несовершеннолетних - </w:t>
      </w:r>
      <w:r>
        <w:rPr>
          <w:rFonts w:ascii="Times New Roman" w:hAnsi="Times New Roman" w:cs="Times New Roman"/>
          <w:sz w:val="28"/>
          <w:szCs w:val="28"/>
        </w:rPr>
        <w:t>это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система социально-экономических, правовых, идеологических, культурно-воспитательных, педагогических, организационно-управленческих мер, направленных на выявление и устранение причин правонарушений, условий и обстоятельств, способствующих их совершению, на исправление и перевоспитание лиц, имеющих отклонения в поведении и на предостережение членов общества от противоправных деяний, осуществляемых в совокупности с индивидуальной профилактической работой с несовершеннолетними и семьями, находящимся в социально-опасном положении.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лицам, с которыми осуществляется профилактическая работа, относятся: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Безнадзорные, </w:t>
      </w:r>
      <w:r>
        <w:rPr>
          <w:rFonts w:ascii="Times New Roman" w:hAnsi="Times New Roman" w:cs="Times New Roman"/>
          <w:sz w:val="28"/>
          <w:szCs w:val="28"/>
        </w:rPr>
        <w:t xml:space="preserve">т.е. несовершеннолетние,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поведением которых отсутствует вследствие неисполнения или ненадлежащего исполнения обязанностей по их воспитанию, обучению или содержанию со стороны родителей или законных представителей, либо должностных лиц;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Беспризорные, </w:t>
      </w:r>
      <w:r>
        <w:rPr>
          <w:rFonts w:ascii="Times New Roman" w:hAnsi="Times New Roman" w:cs="Times New Roman"/>
          <w:sz w:val="28"/>
          <w:szCs w:val="28"/>
        </w:rPr>
        <w:t>т.е. безнадзорные несовершеннолетние, не имеющие места жительства или места пребывания;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Несовершеннолетние, находящиеся в социально опасном положении, </w:t>
      </w:r>
      <w:r>
        <w:rPr>
          <w:rFonts w:ascii="Times New Roman" w:hAnsi="Times New Roman" w:cs="Times New Roman"/>
          <w:sz w:val="28"/>
          <w:szCs w:val="28"/>
        </w:rPr>
        <w:t>т.е. лица в возрасте до 18 лет, которые вследствие безнадзорности или беспризорности находятся в обстановке, представляющей опасность для их жизни или здоровья, либо не отвечающей требованиям к их воспитанию или содержанию; либо лица, которые совершают правонарушения или антиобщественные действия;</w:t>
      </w:r>
      <w:proofErr w:type="gramEnd"/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Несовершеннолетние, совершающие антиобщественные действия, </w:t>
      </w:r>
      <w:r>
        <w:rPr>
          <w:rFonts w:ascii="Times New Roman" w:hAnsi="Times New Roman" w:cs="Times New Roman"/>
          <w:sz w:val="28"/>
          <w:szCs w:val="28"/>
        </w:rPr>
        <w:t xml:space="preserve">т.е. относится употребление спиртных напитков, одурманивающих веществ, занятие проституцией, бродяжничеством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попрошайничеством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Несовершеннолетние, совершающие правонарушения, </w:t>
      </w:r>
      <w:r>
        <w:rPr>
          <w:rFonts w:ascii="Times New Roman" w:hAnsi="Times New Roman" w:cs="Times New Roman"/>
          <w:sz w:val="28"/>
          <w:szCs w:val="28"/>
        </w:rPr>
        <w:t>т.е. общественное деяние, причиняющее вред обществу и влекущее административную, гражданскую, дисциплинарную или уголовную ответственность;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Семьи, находящиеся в социально опасном положении, </w:t>
      </w:r>
      <w:r>
        <w:rPr>
          <w:rFonts w:ascii="Times New Roman" w:hAnsi="Times New Roman" w:cs="Times New Roman"/>
          <w:sz w:val="28"/>
          <w:szCs w:val="28"/>
        </w:rPr>
        <w:t>а также семьи,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73407F" w:rsidRPr="0073407F" w:rsidRDefault="0073407F" w:rsidP="0073407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73407F">
        <w:rPr>
          <w:rFonts w:ascii="Times New Roman" w:hAnsi="Times New Roman" w:cs="Times New Roman"/>
          <w:sz w:val="28"/>
        </w:rPr>
        <w:t>Фактическое неумение и нежелание значительной  части родителей заниматься воспитанием детей приводит к необходимости      педагогическому коллективу в своей деятельности взять на себя решение этой проблемы, чтобы дать нашим детям равные стартовые возможности для их становления как личностей.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 в соответствии с Уставом для осуществления ранней профилактики правонарушений несовершеннолетних выполняет следующие функции: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Оказывают самостоятельно психологическую и педагогическую помощь несовершеннолетним, имеющим отклонения в развитии или поведении либо проблемы в обучении;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Выявляют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ОУ, принимают меры по их воспитанию и получению ими основного общего образования;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Выявляют семьи, находящиеся в социально опасном положении, оказывают им помощь в обучении и воспитании детей;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 меры по реализации программ и методик, направленных на формирование законопослушного поведения несовершеннолетних;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Обеспечивают организацию в ОУ общественных спортивных секций, технических или иных кружков, клубов и привлечение к участию в них несовершеннолетних.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Продуманный и скоординированный план учебно-воспитательной работы во многом определяет успех в предотвращении правонарушений и преступлений. Только совместная систематическая работа всех служб ОУ и других заинтересованных органов: КДН, органов прокуратуры, опеки и попечительства, управления образованием, социальной защиты населения и т.д., может повысить эффективность профилактической деятельности. 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Программы: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снижение количества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поставленных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учет, учет ОДН и КДН 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системы социальной профилактики правонарушений, направленной на активизацию борьбы с пьянством, наркоманией, преступностью, безнадзорностью, беспризорностью несовершеннолетних;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нормативной правовой базы по профилактике правонарушений.</w:t>
      </w:r>
    </w:p>
    <w:p w:rsidR="00756C66" w:rsidRDefault="00756C66" w:rsidP="00756C66">
      <w:pPr>
        <w:spacing w:after="187" w:line="360" w:lineRule="auto"/>
        <w:rPr>
          <w:rFonts w:ascii="Times New Roman" w:eastAsia="Times New Roman" w:hAnsi="Times New Roman" w:cs="Times New Roman"/>
          <w:b/>
          <w:i/>
          <w:iCs/>
          <w:spacing w:val="-6"/>
          <w:sz w:val="28"/>
          <w:szCs w:val="28"/>
          <w:lang w:eastAsia="ru-RU"/>
        </w:rPr>
      </w:pPr>
    </w:p>
    <w:p w:rsidR="00756C66" w:rsidRDefault="00756C66" w:rsidP="00756C66">
      <w:pPr>
        <w:spacing w:after="187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pacing w:val="-6"/>
          <w:sz w:val="28"/>
          <w:szCs w:val="28"/>
          <w:lang w:eastAsia="ru-RU"/>
        </w:rPr>
        <w:t>Программа направлена решение следующих задач:</w:t>
      </w:r>
    </w:p>
    <w:p w:rsidR="00756C66" w:rsidRDefault="00756C66" w:rsidP="00756C66">
      <w:pPr>
        <w:spacing w:after="187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pacing w:val="-6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>повышение уровня воспитательной – профилактической  работы с подростками в образовательном учреждении;</w:t>
      </w:r>
    </w:p>
    <w:p w:rsidR="00756C66" w:rsidRDefault="00756C66" w:rsidP="00756C66">
      <w:pPr>
        <w:spacing w:after="187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 прав и законных интересов несовершеннолетних, находящихся в трудной жизненной ситуации;</w:t>
      </w:r>
    </w:p>
    <w:p w:rsidR="00756C66" w:rsidRDefault="00756C66" w:rsidP="00756C66">
      <w:pPr>
        <w:spacing w:after="187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раннее выявление семейного неблагополучия и оказание специализированной адресной помощи;</w:t>
      </w:r>
    </w:p>
    <w:p w:rsidR="00756C66" w:rsidRDefault="00756C66" w:rsidP="00756C66">
      <w:pPr>
        <w:spacing w:after="187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создание условий для психолого-педагогической, медицинской и правовой поддержки обучающихся;</w:t>
      </w:r>
    </w:p>
    <w:p w:rsidR="00756C66" w:rsidRDefault="00756C66" w:rsidP="00756C66">
      <w:pPr>
        <w:spacing w:after="187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индивидуального подхода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оказание помощи в охране их психофизического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 нравственного здоровья;</w:t>
      </w:r>
    </w:p>
    <w:p w:rsidR="00756C66" w:rsidRDefault="00756C66" w:rsidP="00756C66">
      <w:pPr>
        <w:spacing w:after="187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 консультативно-профилактической работы  среди учащихся,   педагогических  работников,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родителей.</w:t>
      </w:r>
    </w:p>
    <w:p w:rsidR="00756C66" w:rsidRDefault="00756C66" w:rsidP="00756C66">
      <w:pPr>
        <w:spacing w:after="187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развитие системы организованного досуга и отдыха «детей группы риска»</w:t>
      </w:r>
    </w:p>
    <w:p w:rsidR="002348C1" w:rsidRPr="002348C1" w:rsidRDefault="002348C1" w:rsidP="002348C1">
      <w:pPr>
        <w:spacing w:after="187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к</w:t>
      </w:r>
      <w:r w:rsidRPr="002348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оординация взаимодействия учителей, родителей, специалистов социальных служб представителей административных органов по профилактике правонарушени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й несовершеннолетних.</w:t>
      </w:r>
    </w:p>
    <w:p w:rsidR="00F917DB" w:rsidRDefault="00F917DB" w:rsidP="00F917DB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917DB" w:rsidRPr="00F917DB" w:rsidRDefault="00F917DB" w:rsidP="00F917DB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917DB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F917DB" w:rsidRPr="00F917DB" w:rsidRDefault="00F917DB" w:rsidP="00F917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DB">
        <w:rPr>
          <w:rFonts w:ascii="Times New Roman" w:hAnsi="Times New Roman" w:cs="Times New Roman"/>
          <w:sz w:val="28"/>
          <w:szCs w:val="28"/>
        </w:rPr>
        <w:t xml:space="preserve">-  комплексная диагностика причин и условий, способствующих совершению   правонарушений среди несовершеннолетних </w:t>
      </w:r>
    </w:p>
    <w:p w:rsidR="00F917DB" w:rsidRPr="00F917DB" w:rsidRDefault="00F917DB" w:rsidP="00F917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DB">
        <w:rPr>
          <w:rFonts w:ascii="Times New Roman" w:hAnsi="Times New Roman" w:cs="Times New Roman"/>
          <w:sz w:val="28"/>
          <w:szCs w:val="28"/>
        </w:rPr>
        <w:t>- развитие межведомственного взаимодействия между субъектами профилактики,  педагогическим коллективом образовательного учреждения родителями и учащимися,</w:t>
      </w:r>
    </w:p>
    <w:p w:rsidR="00F917DB" w:rsidRPr="00951843" w:rsidRDefault="00F917DB" w:rsidP="00F917DB">
      <w:pPr>
        <w:spacing w:line="360" w:lineRule="auto"/>
        <w:ind w:firstLine="709"/>
        <w:jc w:val="both"/>
        <w:rPr>
          <w:sz w:val="28"/>
          <w:szCs w:val="28"/>
        </w:rPr>
      </w:pPr>
      <w:r w:rsidRPr="00F917DB">
        <w:rPr>
          <w:rFonts w:ascii="Times New Roman" w:hAnsi="Times New Roman" w:cs="Times New Roman"/>
          <w:sz w:val="28"/>
          <w:szCs w:val="28"/>
        </w:rPr>
        <w:t>- удовлетворение интересов и запросов учащихся, родителей и педагогов во внеурочное время</w:t>
      </w:r>
      <w:r>
        <w:rPr>
          <w:sz w:val="28"/>
          <w:szCs w:val="28"/>
        </w:rPr>
        <w:t>.</w:t>
      </w:r>
    </w:p>
    <w:p w:rsidR="00756C66" w:rsidRPr="002348C1" w:rsidRDefault="00756C66" w:rsidP="002348C1">
      <w:pPr>
        <w:spacing w:after="187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реализации Программы: 2014-2017 г.г.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6C66" w:rsidRDefault="00756C66" w:rsidP="00756C66">
      <w:pPr>
        <w:spacing w:after="187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756C66" w:rsidRDefault="00756C66" w:rsidP="00756C66">
      <w:pPr>
        <w:spacing w:after="187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756C66" w:rsidRDefault="00756C66" w:rsidP="00756C66">
      <w:pPr>
        <w:spacing w:after="187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756C66" w:rsidRDefault="00756C66" w:rsidP="00756C66">
      <w:pPr>
        <w:spacing w:after="187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lastRenderedPageBreak/>
        <w:t>План  мероприятий,</w:t>
      </w:r>
    </w:p>
    <w:p w:rsidR="00756C66" w:rsidRDefault="00756C66" w:rsidP="00756C66">
      <w:pPr>
        <w:spacing w:after="187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направленных</w:t>
      </w:r>
      <w:proofErr w:type="gramEnd"/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на  реализацию Программы:</w:t>
      </w:r>
    </w:p>
    <w:tbl>
      <w:tblPr>
        <w:tblW w:w="10020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7"/>
        <w:gridCol w:w="100"/>
        <w:gridCol w:w="4428"/>
        <w:gridCol w:w="186"/>
        <w:gridCol w:w="14"/>
        <w:gridCol w:w="86"/>
        <w:gridCol w:w="815"/>
        <w:gridCol w:w="200"/>
        <w:gridCol w:w="12"/>
        <w:gridCol w:w="150"/>
        <w:gridCol w:w="100"/>
        <w:gridCol w:w="869"/>
        <w:gridCol w:w="157"/>
        <w:gridCol w:w="105"/>
        <w:gridCol w:w="100"/>
        <w:gridCol w:w="100"/>
        <w:gridCol w:w="1690"/>
        <w:gridCol w:w="12"/>
        <w:gridCol w:w="105"/>
        <w:gridCol w:w="100"/>
        <w:gridCol w:w="104"/>
      </w:tblGrid>
      <w:tr w:rsidR="00756C66" w:rsidTr="00756C66">
        <w:trPr>
          <w:gridAfter w:val="4"/>
          <w:wAfter w:w="321" w:type="dxa"/>
          <w:trHeight w:hRule="exact" w:val="576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 w:eastAsia="ru-RU"/>
              </w:rPr>
              <w:t>\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</w:t>
            </w:r>
            <w:proofErr w:type="gramEnd"/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3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Сроки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Ответственные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6C66" w:rsidTr="00756C66">
        <w:trPr>
          <w:gridAfter w:val="4"/>
          <w:wAfter w:w="321" w:type="dxa"/>
          <w:trHeight w:val="288"/>
          <w:jc w:val="center"/>
        </w:trPr>
        <w:tc>
          <w:tcPr>
            <w:tcW w:w="970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Организационные мероприятия</w:t>
            </w:r>
          </w:p>
        </w:tc>
      </w:tr>
      <w:tr w:rsidR="00756C66" w:rsidTr="00756C66">
        <w:trPr>
          <w:gridAfter w:val="4"/>
          <w:wAfter w:w="321" w:type="dxa"/>
          <w:trHeight w:hRule="exact" w:val="939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  <w:t>Изучение и систематизация социальной структуры семей  обучающихся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</w:pP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</w:pP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</w:pP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</w:pP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  <w:t>структуры семей уч-ся школы.</w:t>
            </w:r>
          </w:p>
        </w:tc>
        <w:tc>
          <w:tcPr>
            <w:tcW w:w="1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13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lang w:eastAsia="ru-RU"/>
              </w:rPr>
              <w:t>сентябрь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Классные руководители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6C66" w:rsidTr="00756C66">
        <w:trPr>
          <w:gridAfter w:val="4"/>
          <w:wAfter w:w="321" w:type="dxa"/>
          <w:trHeight w:hRule="exact" w:val="1475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Выявление детей "группы риска", детей с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виантным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поведением, детей из неблагополучных и малообеспеченных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семей</w:t>
            </w:r>
          </w:p>
        </w:tc>
        <w:tc>
          <w:tcPr>
            <w:tcW w:w="1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13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lang w:eastAsia="ru-RU"/>
              </w:rPr>
              <w:t>сентябрь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Классные руководители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6C66" w:rsidTr="00756C66">
        <w:trPr>
          <w:gridAfter w:val="4"/>
          <w:wAfter w:w="321" w:type="dxa"/>
          <w:trHeight w:hRule="exact" w:val="702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 xml:space="preserve">Организация заполнения в классах 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>социальных паспортов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13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lang w:eastAsia="ru-RU"/>
              </w:rPr>
              <w:t>сентябрь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Классные руководители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6C66" w:rsidTr="00756C66">
        <w:trPr>
          <w:gridAfter w:val="4"/>
          <w:wAfter w:w="321" w:type="dxa"/>
          <w:trHeight w:hRule="exact" w:val="698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 xml:space="preserve">Составление банка данных и социального 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>паспорта школы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13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lang w:eastAsia="ru-RU"/>
              </w:rPr>
              <w:t>сентябрь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иректора по ВР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6C66" w:rsidTr="00756C66">
        <w:trPr>
          <w:gridAfter w:val="4"/>
          <w:wAfter w:w="321" w:type="dxa"/>
          <w:trHeight w:hRule="exact" w:val="1573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>Анализ состояния преступности и безнадзор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ности по школе за 9 месяцев 2014 г.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 xml:space="preserve">( по </w:t>
            </w:r>
            <w:r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  <w:lang w:eastAsia="ru-RU"/>
              </w:rPr>
              <w:t>информации ОДН)</w:t>
            </w:r>
          </w:p>
        </w:tc>
        <w:tc>
          <w:tcPr>
            <w:tcW w:w="1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13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lang w:eastAsia="ru-RU"/>
              </w:rPr>
              <w:t>сентябрь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иректора по ВР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6C66" w:rsidTr="00756C66">
        <w:trPr>
          <w:gridAfter w:val="4"/>
          <w:wAfter w:w="321" w:type="dxa"/>
          <w:trHeight w:hRule="exact" w:val="1411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 xml:space="preserve">Планирование и корректирование совместной работы по 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 xml:space="preserve">профилактике правонарушений уч-ся 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  <w:t>школы совместно с КДН и ОДН, ГИБДД, ЛОМ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13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lang w:eastAsia="ru-RU"/>
              </w:rPr>
              <w:t>сентябрь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иректора по ВР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6C66" w:rsidTr="00756C66">
        <w:trPr>
          <w:gridAfter w:val="4"/>
          <w:wAfter w:w="321" w:type="dxa"/>
          <w:trHeight w:hRule="exact" w:val="1147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 xml:space="preserve">Организация работы Совета профилактики школы 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>по отдельному плану)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13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 </w:t>
            </w: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иректора по ВР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6C66" w:rsidTr="00756C66">
        <w:trPr>
          <w:gridAfter w:val="4"/>
          <w:wAfter w:w="321" w:type="dxa"/>
          <w:trHeight w:hRule="exact" w:val="979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 xml:space="preserve">Участие в  городских и  областных акциях, 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 xml:space="preserve">профилактических мероприятиях </w:t>
            </w:r>
          </w:p>
        </w:tc>
        <w:tc>
          <w:tcPr>
            <w:tcW w:w="1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13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lang w:eastAsia="ru-RU"/>
              </w:rPr>
              <w:t>сентябрь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иректора по ВР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6C66" w:rsidTr="00756C66">
        <w:trPr>
          <w:gridAfter w:val="4"/>
          <w:wAfter w:w="321" w:type="dxa"/>
          <w:trHeight w:hRule="exact" w:val="852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 xml:space="preserve">Анкетирование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 xml:space="preserve"> с целью выявления 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>склонности к правонарушениям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13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четверть </w:t>
            </w: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Классные руководители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6C66" w:rsidTr="00756C66">
        <w:trPr>
          <w:gridAfter w:val="4"/>
          <w:wAfter w:w="321" w:type="dxa"/>
          <w:trHeight w:hRule="exact" w:val="1416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 xml:space="preserve">Вовлечение "трудных" обучающихся  в работу 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>кружков и секций.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13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lang w:eastAsia="ru-RU"/>
              </w:rPr>
              <w:t>Сентябрь, далее постоянный контроль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Классные руководители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6C66" w:rsidTr="00756C66">
        <w:trPr>
          <w:gridAfter w:val="4"/>
          <w:wAfter w:w="321" w:type="dxa"/>
          <w:trHeight w:hRule="exact" w:val="2417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 xml:space="preserve">Своевременное принятие мер по поступившим сигналам о правонарушениях </w:t>
            </w:r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ru-RU"/>
              </w:rPr>
              <w:t xml:space="preserve">учащихся: 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 xml:space="preserve">а) индивидуальные беседы; 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 xml:space="preserve">б) посещение семьи; 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 xml:space="preserve">в) приглашение на Совет профилактики </w:t>
            </w:r>
            <w:r>
              <w:rPr>
                <w:rFonts w:ascii="Times New Roman" w:eastAsia="Times New Roman" w:hAnsi="Times New Roman" w:cs="Times New Roman"/>
                <w:spacing w:val="-22"/>
                <w:sz w:val="28"/>
                <w:szCs w:val="28"/>
                <w:lang w:eastAsia="ru-RU"/>
              </w:rPr>
              <w:t>школы.</w:t>
            </w:r>
          </w:p>
        </w:tc>
        <w:tc>
          <w:tcPr>
            <w:tcW w:w="1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13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ru-RU"/>
              </w:rPr>
              <w:t xml:space="preserve">мере </w:t>
            </w:r>
            <w:r>
              <w:rPr>
                <w:rFonts w:ascii="Times New Roman" w:eastAsia="Times New Roman" w:hAnsi="Times New Roman" w:cs="Times New Roman"/>
                <w:spacing w:val="-22"/>
                <w:sz w:val="28"/>
                <w:szCs w:val="28"/>
                <w:lang w:eastAsia="ru-RU"/>
              </w:rPr>
              <w:t>необхо</w:t>
            </w:r>
            <w:r>
              <w:rPr>
                <w:rFonts w:ascii="Times New Roman" w:eastAsia="Times New Roman" w:hAnsi="Times New Roman" w:cs="Times New Roman"/>
                <w:spacing w:val="-22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  <w:t>димости</w:t>
            </w: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56C66" w:rsidTr="00756C66">
        <w:trPr>
          <w:gridAfter w:val="4"/>
          <w:wAfter w:w="321" w:type="dxa"/>
          <w:trHeight w:hRule="exact" w:val="1558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Организация и проведение школьных рейдов  в семьи обучающихся "группы риска", в не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  <w:t>благополучные семьи.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13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2 раза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четверть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6C66" w:rsidTr="00756C66">
        <w:trPr>
          <w:gridAfter w:val="4"/>
          <w:wAfter w:w="321" w:type="dxa"/>
          <w:trHeight w:hRule="exact" w:val="1221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 xml:space="preserve">Участие в городских рейдах в семьи 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>обучающихся, стоящих на учете в ОДН и в школе.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13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ru-RU"/>
              </w:rPr>
              <w:t>По пла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ну 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6C66" w:rsidTr="00756C66">
        <w:trPr>
          <w:gridAfter w:val="4"/>
          <w:wAfter w:w="321" w:type="dxa"/>
          <w:trHeight w:hRule="exact" w:val="1139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  <w:t xml:space="preserve">Сверка документации школы и ОДН 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 xml:space="preserve">по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, стоящим на учете в ОДН.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13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lang w:eastAsia="ru-RU"/>
              </w:rPr>
              <w:t>ежемесячно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ВР</w:t>
            </w:r>
          </w:p>
        </w:tc>
      </w:tr>
      <w:tr w:rsidR="00756C66" w:rsidTr="00756C66">
        <w:trPr>
          <w:gridAfter w:val="3"/>
          <w:wAfter w:w="309" w:type="dxa"/>
          <w:trHeight w:val="317"/>
          <w:jc w:val="center"/>
        </w:trPr>
        <w:tc>
          <w:tcPr>
            <w:tcW w:w="971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  <w:lang w:eastAsia="ru-RU"/>
              </w:rPr>
              <w:t>2. Работа</w:t>
            </w:r>
            <w:r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  <w:lang w:eastAsia="ru-RU"/>
              </w:rPr>
              <w:t>учащимися</w:t>
            </w:r>
            <w:r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  <w:lang w:val="en-US" w:eastAsia="ru-RU"/>
              </w:rPr>
              <w:t>.</w:t>
            </w:r>
          </w:p>
        </w:tc>
      </w:tr>
      <w:tr w:rsidR="00756C66" w:rsidTr="00756C66">
        <w:trPr>
          <w:gridAfter w:val="3"/>
          <w:wAfter w:w="309" w:type="dxa"/>
          <w:trHeight w:hRule="exact" w:val="2486"/>
          <w:jc w:val="center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  <w:t>Оказание учащимся информационно-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 xml:space="preserve">правовой помощи, защита их интересов: 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 xml:space="preserve">а) работа лектория правовых знаний 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1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по отд</w:t>
            </w:r>
            <w:proofErr w:type="gramStart"/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лану</w:t>
            </w:r>
          </w:p>
        </w:tc>
        <w:tc>
          <w:tcPr>
            <w:tcW w:w="2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ВР</w:t>
            </w:r>
          </w:p>
        </w:tc>
      </w:tr>
      <w:tr w:rsidR="00756C66" w:rsidTr="00756C66">
        <w:trPr>
          <w:gridAfter w:val="3"/>
          <w:wAfter w:w="309" w:type="dxa"/>
          <w:trHeight w:hRule="exact" w:val="1139"/>
          <w:jc w:val="center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 xml:space="preserve">Оказание помощи вновь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>прибывшим</w:t>
            </w:r>
            <w:proofErr w:type="gramEnd"/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 xml:space="preserve">обучающимся в адаптации в новом классном 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  <w:t>коллективе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1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мере 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необхо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димос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en-US" w:eastAsia="ru-RU"/>
              </w:rPr>
              <w:t>.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Классные руководители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6C66" w:rsidTr="00756C66">
        <w:trPr>
          <w:gridAfter w:val="3"/>
          <w:wAfter w:w="309" w:type="dxa"/>
          <w:trHeight w:hRule="exact" w:val="1127"/>
          <w:jc w:val="center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 xml:space="preserve">Оказание помощи учащимся в прохождении 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адаптационного периода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1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мере 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необхо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димос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en-US" w:eastAsia="ru-RU"/>
              </w:rPr>
              <w:t>.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Классные руководители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6C66" w:rsidTr="00756C66">
        <w:trPr>
          <w:gridAfter w:val="3"/>
          <w:wAfter w:w="309" w:type="dxa"/>
          <w:trHeight w:hRule="exact" w:val="1427"/>
          <w:jc w:val="center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 xml:space="preserve">Оказание помощи учащимся в трудной жизненной ситуации. 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Консультирование.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1--911</w:t>
            </w:r>
          </w:p>
        </w:tc>
        <w:tc>
          <w:tcPr>
            <w:tcW w:w="1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8"/>
                <w:szCs w:val="28"/>
                <w:lang w:eastAsia="ru-RU"/>
              </w:rPr>
              <w:t>Постоянно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  <w:t xml:space="preserve">уководители, администрация </w:t>
            </w:r>
            <w:r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lang w:eastAsia="ru-RU"/>
              </w:rPr>
              <w:t>школы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6C66" w:rsidTr="00756C66">
        <w:trPr>
          <w:gridAfter w:val="3"/>
          <w:wAfter w:w="309" w:type="dxa"/>
          <w:trHeight w:hRule="exact" w:val="993"/>
          <w:jc w:val="center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>Организация досуга учащихся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(по плану воспитательной работы школы)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1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по отд</w:t>
            </w:r>
            <w:proofErr w:type="gramStart"/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лану</w:t>
            </w:r>
          </w:p>
        </w:tc>
        <w:tc>
          <w:tcPr>
            <w:tcW w:w="2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ВР</w:t>
            </w:r>
          </w:p>
        </w:tc>
      </w:tr>
      <w:tr w:rsidR="00756C66" w:rsidTr="00756C66">
        <w:trPr>
          <w:gridAfter w:val="3"/>
          <w:wAfter w:w="309" w:type="dxa"/>
          <w:trHeight w:hRule="exact" w:val="1419"/>
          <w:jc w:val="center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Изучение федеральных, региональных и ло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softHyphen/>
              <w:t xml:space="preserve">кальных нормативно-правовых документов, 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  <w:t>необходимых для профилактики правонару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  <w:softHyphen/>
              <w:t>шений несовершеннолетних.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1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>года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>обще-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>ствознания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>, классные руководители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6C66" w:rsidTr="00756C66">
        <w:trPr>
          <w:gridAfter w:val="3"/>
          <w:wAfter w:w="309" w:type="dxa"/>
          <w:trHeight w:hRule="exact" w:val="1141"/>
          <w:jc w:val="center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 xml:space="preserve">Обучение обучающихся способам разрешения 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  <w:t>конфликтов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1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 течение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lang w:eastAsia="ru-RU"/>
              </w:rPr>
              <w:t>года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школы,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. руководители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6C66" w:rsidTr="00756C66">
        <w:trPr>
          <w:gridAfter w:val="3"/>
          <w:wAfter w:w="309" w:type="dxa"/>
          <w:trHeight w:hRule="exact" w:val="1555"/>
          <w:jc w:val="center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 xml:space="preserve">Охват организованным отдыхом и трудом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 xml:space="preserve"> " группы риска" в каникулярное время и интересным, содержательным досугом в течение года.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ru-RU"/>
              </w:rPr>
              <w:t xml:space="preserve">течение </w:t>
            </w:r>
            <w:r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lang w:eastAsia="ru-RU"/>
              </w:rPr>
              <w:t>года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 </w:t>
            </w:r>
          </w:p>
        </w:tc>
      </w:tr>
      <w:tr w:rsidR="00756C66" w:rsidTr="00756C66">
        <w:trPr>
          <w:gridAfter w:val="3"/>
          <w:wAfter w:w="309" w:type="dxa"/>
          <w:trHeight w:hRule="exact" w:val="967"/>
          <w:jc w:val="center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 xml:space="preserve"> посещаемостью уроков,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  <w:t xml:space="preserve">поведением детей "группы риска". 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lang w:eastAsia="ru-RU"/>
              </w:rPr>
              <w:t>Ежедневно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lang w:eastAsia="ru-RU"/>
              </w:rPr>
              <w:t xml:space="preserve">школы,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. руководители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6C66" w:rsidTr="00756C66">
        <w:trPr>
          <w:gridAfter w:val="3"/>
          <w:wAfter w:w="309" w:type="dxa"/>
          <w:trHeight w:hRule="exact" w:val="1802"/>
          <w:jc w:val="center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 xml:space="preserve">Самоотчеты обучающихся на заседаниях Совета 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  <w:t>профилактики школы об успеваемости, посе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 xml:space="preserve">щаемости, поведению, занятости в 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>свободное время.</w:t>
            </w:r>
            <w:proofErr w:type="gramEnd"/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1-9</w:t>
            </w:r>
          </w:p>
          <w:p w:rsidR="00756C66" w:rsidRDefault="0075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мере 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необхо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димости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уководители, 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Совет профилактики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6C66" w:rsidTr="00756C66">
        <w:trPr>
          <w:gridAfter w:val="3"/>
          <w:wAfter w:w="309" w:type="dxa"/>
          <w:trHeight w:val="288"/>
          <w:jc w:val="center"/>
        </w:trPr>
        <w:tc>
          <w:tcPr>
            <w:tcW w:w="971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3. Работа с семьей</w:t>
            </w:r>
          </w:p>
        </w:tc>
      </w:tr>
      <w:tr w:rsidR="00756C66" w:rsidTr="00756C66">
        <w:trPr>
          <w:gridAfter w:val="3"/>
          <w:wAfter w:w="309" w:type="dxa"/>
          <w:trHeight w:hRule="exact" w:val="1095"/>
          <w:jc w:val="center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  <w:t>Изучение социальной структуры семей обучаю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 xml:space="preserve">щихся школы, определение их социальных 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>категорий.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1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Сентябрь 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Классные руководители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6C66" w:rsidTr="00756C66">
        <w:trPr>
          <w:gridAfter w:val="3"/>
          <w:wAfter w:w="309" w:type="dxa"/>
          <w:trHeight w:hRule="exact" w:val="983"/>
          <w:jc w:val="center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Выявление семей, уклоняющихся от воспитания детей, неблагополучных семей.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1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Сентябрь 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Классные руководители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6C66" w:rsidTr="00756C66">
        <w:trPr>
          <w:gridAfter w:val="4"/>
          <w:wAfter w:w="321" w:type="dxa"/>
          <w:trHeight w:hRule="exact" w:val="842"/>
          <w:jc w:val="center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 w:rsidP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Работа педагогического лектория для родителей  (по отдельному плану</w:t>
            </w:r>
            <w:proofErr w:type="gramStart"/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1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1 раз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четверть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>руководители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6C66" w:rsidTr="00756C66">
        <w:trPr>
          <w:gridAfter w:val="4"/>
          <w:wAfter w:w="321" w:type="dxa"/>
          <w:trHeight w:hRule="exact" w:val="981"/>
          <w:jc w:val="center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 xml:space="preserve">Привлечение родителей к воспитательной 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 xml:space="preserve">работе с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>руководители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6C66" w:rsidTr="00756C66">
        <w:trPr>
          <w:gridAfter w:val="4"/>
          <w:wAfter w:w="321" w:type="dxa"/>
          <w:trHeight w:hRule="exact" w:val="1279"/>
          <w:jc w:val="center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>Консультирование родителей</w:t>
            </w:r>
            <w:proofErr w:type="gramStart"/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 xml:space="preserve"> а) педагогами школы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 xml:space="preserve">б) 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  <w:t>медработником.</w:t>
            </w:r>
          </w:p>
        </w:tc>
        <w:tc>
          <w:tcPr>
            <w:tcW w:w="1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Родители 1-9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мере 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необхо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димости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Коллектив работников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6C66" w:rsidTr="00756C66">
        <w:trPr>
          <w:gridAfter w:val="4"/>
          <w:wAfter w:w="321" w:type="dxa"/>
          <w:trHeight w:hRule="exact" w:val="1708"/>
          <w:jc w:val="center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 xml:space="preserve">Организация тематической встречи 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 xml:space="preserve">родителей с руководителями образования, представителями правоохранительных 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>органов, прокуратуры, органов здравоохранения.</w:t>
            </w:r>
          </w:p>
        </w:tc>
        <w:tc>
          <w:tcPr>
            <w:tcW w:w="1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Родители </w:t>
            </w: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планам совместной работы </w:t>
            </w:r>
          </w:p>
        </w:tc>
        <w:tc>
          <w:tcPr>
            <w:tcW w:w="1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6C66" w:rsidTr="00756C66">
        <w:trPr>
          <w:gridAfter w:val="4"/>
          <w:wAfter w:w="321" w:type="dxa"/>
          <w:trHeight w:hRule="exact" w:val="1704"/>
          <w:jc w:val="center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  <w:t xml:space="preserve">Обучение родителей приемам 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 xml:space="preserve">педагогического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 xml:space="preserve"> детьми "группы 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 xml:space="preserve">риска": 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 xml:space="preserve">а) на "круглых столах"; 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) на малых педсоветах.</w:t>
            </w:r>
          </w:p>
        </w:tc>
        <w:tc>
          <w:tcPr>
            <w:tcW w:w="1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четверть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школы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6C66" w:rsidTr="00756C66">
        <w:trPr>
          <w:gridAfter w:val="4"/>
          <w:wAfter w:w="321" w:type="dxa"/>
          <w:trHeight w:val="288"/>
          <w:jc w:val="center"/>
        </w:trPr>
        <w:tc>
          <w:tcPr>
            <w:tcW w:w="970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>4. Правовой всеобуч учащихся.</w:t>
            </w:r>
          </w:p>
        </w:tc>
      </w:tr>
      <w:tr w:rsidR="00756C66" w:rsidTr="00756C66">
        <w:trPr>
          <w:gridAfter w:val="4"/>
          <w:wAfter w:w="321" w:type="dxa"/>
          <w:trHeight w:hRule="exact" w:val="1790"/>
          <w:jc w:val="center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 xml:space="preserve">Проведение бесед, классных часов по разъяснению правил поведения и правовой 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  <w:t>информированности учащихся.</w:t>
            </w:r>
          </w:p>
        </w:tc>
        <w:tc>
          <w:tcPr>
            <w:tcW w:w="1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планам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>рук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en-US" w:eastAsia="ru-RU"/>
              </w:rPr>
              <w:t>.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Классные руководители</w:t>
            </w:r>
          </w:p>
        </w:tc>
      </w:tr>
      <w:tr w:rsidR="00756C66" w:rsidTr="00756C66">
        <w:trPr>
          <w:gridAfter w:val="4"/>
          <w:wAfter w:w="321" w:type="dxa"/>
          <w:trHeight w:hRule="exact" w:val="1221"/>
          <w:jc w:val="center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  <w:t>Лекторий по правовым вопросам с привлече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 xml:space="preserve">нием специалистов по праву (по отдельному 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  <w:t>плану)</w:t>
            </w:r>
          </w:p>
        </w:tc>
        <w:tc>
          <w:tcPr>
            <w:tcW w:w="1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  <w:lang w:eastAsia="ru-RU"/>
              </w:rPr>
              <w:t>1 раз</w:t>
            </w:r>
            <w:r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  <w:lang w:val="en-US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  <w:lang w:eastAsia="ru-RU"/>
              </w:rPr>
              <w:t xml:space="preserve"> 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lang w:eastAsia="ru-RU"/>
              </w:rPr>
              <w:t>месяц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Классные руководители</w:t>
            </w:r>
          </w:p>
        </w:tc>
      </w:tr>
      <w:tr w:rsidR="00756C66" w:rsidTr="00756C66">
        <w:trPr>
          <w:gridAfter w:val="4"/>
          <w:wAfter w:w="321" w:type="dxa"/>
          <w:trHeight w:hRule="exact" w:val="1281"/>
          <w:jc w:val="center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ru-RU"/>
              </w:rPr>
              <w:t>Изучение государственных и международ</w:t>
            </w:r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ных документов по правам человека, о положении в обществе и правах ребенка.</w:t>
            </w:r>
          </w:p>
        </w:tc>
        <w:tc>
          <w:tcPr>
            <w:tcW w:w="1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  <w:lang w:eastAsia="ru-RU"/>
              </w:rPr>
              <w:t xml:space="preserve">По планам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Классные руководители</w:t>
            </w:r>
          </w:p>
        </w:tc>
      </w:tr>
      <w:tr w:rsidR="00756C66" w:rsidTr="00756C66">
        <w:trPr>
          <w:gridAfter w:val="4"/>
          <w:wAfter w:w="321" w:type="dxa"/>
          <w:trHeight w:hRule="exact" w:val="1994"/>
          <w:jc w:val="center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 xml:space="preserve">Проведение тематических бесед и лекций с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разъяснением</w:t>
            </w:r>
            <w:proofErr w:type="gramEnd"/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 xml:space="preserve"> обучающимся ответственности за 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 xml:space="preserve">совершение правонарушений (курение, 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 xml:space="preserve">употребление спиртных напитков, 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>сквернословие)</w:t>
            </w:r>
          </w:p>
        </w:tc>
        <w:tc>
          <w:tcPr>
            <w:tcW w:w="1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  <w:lang w:eastAsia="ru-RU"/>
              </w:rPr>
              <w:t xml:space="preserve">По планам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Классные руководители</w:t>
            </w:r>
          </w:p>
        </w:tc>
      </w:tr>
      <w:tr w:rsidR="00756C66" w:rsidTr="00756C66">
        <w:trPr>
          <w:gridAfter w:val="4"/>
          <w:wAfter w:w="321" w:type="dxa"/>
          <w:trHeight w:val="278"/>
          <w:jc w:val="center"/>
        </w:trPr>
        <w:tc>
          <w:tcPr>
            <w:tcW w:w="970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5.Профилактика алкоголизма и наркомании.</w:t>
            </w:r>
          </w:p>
        </w:tc>
      </w:tr>
      <w:tr w:rsidR="00756C66" w:rsidTr="00756C66">
        <w:trPr>
          <w:gridAfter w:val="4"/>
          <w:wAfter w:w="321" w:type="dxa"/>
          <w:trHeight w:hRule="exact" w:val="845"/>
          <w:jc w:val="center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 xml:space="preserve">Диагностика обучающихся по выявлению их 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>склонностей к вредным привычкам.</w:t>
            </w:r>
          </w:p>
        </w:tc>
        <w:tc>
          <w:tcPr>
            <w:tcW w:w="1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  <w:lang w:eastAsia="ru-RU"/>
              </w:rPr>
              <w:t xml:space="preserve">1 раз 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  <w:lang w:eastAsia="ru-RU"/>
              </w:rPr>
              <w:t>четерть</w:t>
            </w:r>
            <w:proofErr w:type="spellEnd"/>
          </w:p>
        </w:tc>
        <w:tc>
          <w:tcPr>
            <w:tcW w:w="1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Классные руководители</w:t>
            </w:r>
          </w:p>
        </w:tc>
      </w:tr>
      <w:tr w:rsidR="00756C66" w:rsidTr="00756C66">
        <w:trPr>
          <w:gridAfter w:val="4"/>
          <w:wAfter w:w="321" w:type="dxa"/>
          <w:trHeight w:hRule="exact" w:val="1037"/>
          <w:jc w:val="center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  <w:t xml:space="preserve">Привлечение узких специалистов 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для профилактики вредных привычек.</w:t>
            </w:r>
          </w:p>
        </w:tc>
        <w:tc>
          <w:tcPr>
            <w:tcW w:w="1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  <w:lang w:eastAsia="ru-RU"/>
              </w:rPr>
              <w:t>По плану совместной работы</w:t>
            </w:r>
            <w:r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  <w:lang w:val="en-US" w:eastAsia="ru-RU"/>
              </w:rPr>
              <w:t>.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  <w:t xml:space="preserve">Зам. директора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ВР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6C66" w:rsidTr="00756C66">
        <w:trPr>
          <w:gridAfter w:val="4"/>
          <w:wAfter w:w="321" w:type="dxa"/>
          <w:trHeight w:hRule="exact" w:val="1279"/>
          <w:jc w:val="center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Проведение акции "За здоровый образ жизни"</w:t>
            </w:r>
          </w:p>
        </w:tc>
        <w:tc>
          <w:tcPr>
            <w:tcW w:w="1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>о отдельному плану</w:t>
            </w:r>
          </w:p>
        </w:tc>
        <w:tc>
          <w:tcPr>
            <w:tcW w:w="1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  <w:t xml:space="preserve">Зам. директора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ВР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6C66" w:rsidTr="00756C66">
        <w:trPr>
          <w:gridAfter w:val="4"/>
          <w:wAfter w:w="321" w:type="dxa"/>
          <w:trHeight w:hRule="exact" w:val="1142"/>
          <w:jc w:val="center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 xml:space="preserve">Освящение вопросов профилактики 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алкоголизма и наркомании на занятиях Лектория правовых знаний для учащихся.</w:t>
            </w:r>
          </w:p>
        </w:tc>
        <w:tc>
          <w:tcPr>
            <w:tcW w:w="1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8"/>
                <w:szCs w:val="28"/>
                <w:lang w:eastAsia="ru-RU"/>
              </w:rPr>
              <w:t xml:space="preserve">7-9 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плану 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лекто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рия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  <w:t xml:space="preserve">Зам. директора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ВР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6C66" w:rsidTr="00756C66">
        <w:trPr>
          <w:jc w:val="center"/>
        </w:trPr>
        <w:tc>
          <w:tcPr>
            <w:tcW w:w="588" w:type="dxa"/>
            <w:vAlign w:val="center"/>
            <w:hideMark/>
          </w:tcPr>
          <w:p w:rsidR="00756C66" w:rsidRDefault="00756C66">
            <w:pPr>
              <w:spacing w:after="0"/>
              <w:rPr>
                <w:rFonts w:cs="Times New Roman"/>
              </w:rPr>
            </w:pPr>
          </w:p>
        </w:tc>
        <w:tc>
          <w:tcPr>
            <w:tcW w:w="100" w:type="dxa"/>
            <w:vAlign w:val="center"/>
            <w:hideMark/>
          </w:tcPr>
          <w:p w:rsidR="00756C66" w:rsidRDefault="00756C66">
            <w:pPr>
              <w:spacing w:after="0"/>
              <w:rPr>
                <w:rFonts w:cs="Times New Roman"/>
              </w:rPr>
            </w:pPr>
          </w:p>
        </w:tc>
        <w:tc>
          <w:tcPr>
            <w:tcW w:w="4429" w:type="dxa"/>
            <w:vAlign w:val="center"/>
            <w:hideMark/>
          </w:tcPr>
          <w:p w:rsidR="00756C66" w:rsidRDefault="00756C66">
            <w:pPr>
              <w:spacing w:after="0"/>
              <w:rPr>
                <w:rFonts w:cs="Times New Roman"/>
              </w:rPr>
            </w:pPr>
          </w:p>
        </w:tc>
        <w:tc>
          <w:tcPr>
            <w:tcW w:w="186" w:type="dxa"/>
            <w:vAlign w:val="center"/>
            <w:hideMark/>
          </w:tcPr>
          <w:p w:rsidR="00756C66" w:rsidRDefault="00756C66">
            <w:pPr>
              <w:spacing w:after="0"/>
              <w:rPr>
                <w:rFonts w:cs="Times New Roman"/>
              </w:rPr>
            </w:pPr>
          </w:p>
        </w:tc>
        <w:tc>
          <w:tcPr>
            <w:tcW w:w="100" w:type="dxa"/>
            <w:gridSpan w:val="2"/>
            <w:vAlign w:val="center"/>
            <w:hideMark/>
          </w:tcPr>
          <w:p w:rsidR="00756C66" w:rsidRDefault="00756C66">
            <w:pPr>
              <w:spacing w:after="0"/>
              <w:rPr>
                <w:rFonts w:cs="Times New Roman"/>
              </w:rPr>
            </w:pPr>
          </w:p>
        </w:tc>
        <w:tc>
          <w:tcPr>
            <w:tcW w:w="1027" w:type="dxa"/>
            <w:gridSpan w:val="3"/>
            <w:vAlign w:val="center"/>
            <w:hideMark/>
          </w:tcPr>
          <w:p w:rsidR="00756C66" w:rsidRDefault="00756C66">
            <w:pPr>
              <w:spacing w:after="0"/>
              <w:rPr>
                <w:rFonts w:cs="Times New Roman"/>
              </w:rPr>
            </w:pPr>
          </w:p>
        </w:tc>
        <w:tc>
          <w:tcPr>
            <w:tcW w:w="150" w:type="dxa"/>
            <w:vAlign w:val="center"/>
            <w:hideMark/>
          </w:tcPr>
          <w:p w:rsidR="00756C66" w:rsidRDefault="00756C66">
            <w:pPr>
              <w:spacing w:after="0"/>
              <w:rPr>
                <w:rFonts w:cs="Times New Roman"/>
              </w:rPr>
            </w:pPr>
          </w:p>
        </w:tc>
        <w:tc>
          <w:tcPr>
            <w:tcW w:w="100" w:type="dxa"/>
            <w:vAlign w:val="center"/>
            <w:hideMark/>
          </w:tcPr>
          <w:p w:rsidR="00756C66" w:rsidRDefault="00756C66">
            <w:pPr>
              <w:spacing w:after="0"/>
              <w:rPr>
                <w:rFonts w:cs="Times New Roman"/>
              </w:rPr>
            </w:pPr>
          </w:p>
        </w:tc>
        <w:tc>
          <w:tcPr>
            <w:tcW w:w="1131" w:type="dxa"/>
            <w:gridSpan w:val="3"/>
            <w:vAlign w:val="center"/>
            <w:hideMark/>
          </w:tcPr>
          <w:p w:rsidR="00756C66" w:rsidRDefault="00756C66">
            <w:pPr>
              <w:spacing w:after="0"/>
              <w:rPr>
                <w:rFonts w:cs="Times New Roman"/>
              </w:rPr>
            </w:pPr>
          </w:p>
        </w:tc>
        <w:tc>
          <w:tcPr>
            <w:tcW w:w="100" w:type="dxa"/>
            <w:vAlign w:val="center"/>
            <w:hideMark/>
          </w:tcPr>
          <w:p w:rsidR="00756C66" w:rsidRDefault="00756C66">
            <w:pPr>
              <w:spacing w:after="0"/>
              <w:rPr>
                <w:rFonts w:cs="Times New Roman"/>
              </w:rPr>
            </w:pPr>
          </w:p>
        </w:tc>
        <w:tc>
          <w:tcPr>
            <w:tcW w:w="100" w:type="dxa"/>
            <w:vAlign w:val="center"/>
            <w:hideMark/>
          </w:tcPr>
          <w:p w:rsidR="00756C66" w:rsidRDefault="00756C66">
            <w:pPr>
              <w:spacing w:after="0"/>
              <w:rPr>
                <w:rFonts w:cs="Times New Roman"/>
              </w:rPr>
            </w:pPr>
          </w:p>
        </w:tc>
        <w:tc>
          <w:tcPr>
            <w:tcW w:w="1807" w:type="dxa"/>
            <w:gridSpan w:val="3"/>
            <w:vAlign w:val="center"/>
            <w:hideMark/>
          </w:tcPr>
          <w:p w:rsidR="00756C66" w:rsidRDefault="00756C66">
            <w:pPr>
              <w:spacing w:after="0"/>
              <w:rPr>
                <w:rFonts w:cs="Times New Roman"/>
              </w:rPr>
            </w:pPr>
          </w:p>
        </w:tc>
        <w:tc>
          <w:tcPr>
            <w:tcW w:w="100" w:type="dxa"/>
            <w:vAlign w:val="center"/>
            <w:hideMark/>
          </w:tcPr>
          <w:p w:rsidR="00756C66" w:rsidRDefault="00756C66">
            <w:pPr>
              <w:spacing w:after="0"/>
              <w:rPr>
                <w:rFonts w:cs="Times New Roman"/>
              </w:rPr>
            </w:pPr>
          </w:p>
        </w:tc>
        <w:tc>
          <w:tcPr>
            <w:tcW w:w="104" w:type="dxa"/>
            <w:vAlign w:val="center"/>
            <w:hideMark/>
          </w:tcPr>
          <w:p w:rsidR="00756C66" w:rsidRDefault="00756C66">
            <w:pPr>
              <w:spacing w:after="0"/>
              <w:rPr>
                <w:rFonts w:cs="Times New Roman"/>
              </w:rPr>
            </w:pPr>
          </w:p>
        </w:tc>
      </w:tr>
    </w:tbl>
    <w:p w:rsidR="00756C66" w:rsidRDefault="00756C66" w:rsidP="00756C66">
      <w:pPr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Ожидаемые результаты: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позволит: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эффективность системы социальной профилактики правонарушений;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нормативное правовое регулирование профилактики правонарушений;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уменьшить количество совершаемых, преступлений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снизить количество дорожно-транспортных происшествий;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уменьшить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поставленных на учет.</w:t>
      </w:r>
    </w:p>
    <w:p w:rsidR="00756C66" w:rsidRDefault="00756C66" w:rsidP="00756C66">
      <w:pPr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756C66" w:rsidRDefault="00756C66" w:rsidP="00756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 Критерии отслеживания эффективности программы</w:t>
      </w:r>
    </w:p>
    <w:p w:rsidR="00756C66" w:rsidRDefault="00756C66" w:rsidP="00756C66">
      <w:pPr>
        <w:spacing w:after="187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56C66" w:rsidTr="00756C6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C66" w:rsidRDefault="00756C66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Отслеживание эффективности всей программы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C66" w:rsidRDefault="00756C66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- появление у подростков устойчивых интересов;</w:t>
            </w:r>
          </w:p>
          <w:p w:rsidR="00756C66" w:rsidRDefault="00756C66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- положительная динамика изменения количества подростков, состоящих на учёте в ОДН; </w:t>
            </w:r>
          </w:p>
          <w:p w:rsidR="00756C66" w:rsidRDefault="00756C66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-уменьшение количества детей «группы риска»</w:t>
            </w:r>
          </w:p>
          <w:p w:rsidR="00756C66" w:rsidRDefault="00756C66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- уменьшение количества причин, по которым дети попадают в «группу риска».</w:t>
            </w:r>
          </w:p>
        </w:tc>
      </w:tr>
      <w:tr w:rsidR="00756C66" w:rsidTr="00756C6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C66" w:rsidRDefault="00756C66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Отслеживание эффективности каждого проводимого мероприятия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C66" w:rsidRDefault="00756C66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проведение анкетирования, опросов участников (обучающихся, родителей) с целью отслеживания эффективности, проводимых мероприятий, динамики осознания проблемы и отношения к ней, уровня и степени добровольной вовлечённости родителей и обучающихся в мероприятия.</w:t>
            </w:r>
          </w:p>
        </w:tc>
      </w:tr>
      <w:tr w:rsidR="00756C66" w:rsidTr="00756C6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C66" w:rsidRDefault="00756C66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Конечный результат реализации программы</w:t>
            </w:r>
          </w:p>
          <w:p w:rsidR="00756C66" w:rsidRDefault="00756C66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C66" w:rsidRDefault="00756C66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Положительная динамика состояния преступности, преодоление тенденции роста числа правонарушений несовершеннолетних, создание  условий для обеспечения защиты их прав, социальной реабилитации и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lastRenderedPageBreak/>
              <w:t>адаптации в обществе, стабилизация числа беспризорных детей и подростков.</w:t>
            </w:r>
          </w:p>
        </w:tc>
      </w:tr>
    </w:tbl>
    <w:p w:rsidR="00756C66" w:rsidRDefault="00756C66" w:rsidP="00756C66">
      <w:pPr>
        <w:spacing w:before="100" w:beforeAutospacing="1" w:after="0" w:line="360" w:lineRule="auto"/>
        <w:ind w:firstLine="2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Планирование тематических лекций для проведения  родительского всеобуча:</w:t>
      </w:r>
    </w:p>
    <w:tbl>
      <w:tblPr>
        <w:tblpPr w:leftFromText="180" w:rightFromText="180" w:bottomFromText="200" w:vertAnchor="text" w:horzAnchor="margin" w:tblpY="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756C66" w:rsidTr="00756C66">
        <w:trPr>
          <w:trHeight w:val="69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C66" w:rsidRDefault="00756C66">
            <w:pPr>
              <w:adjustRightInd w:val="0"/>
              <w:spacing w:after="0" w:line="192" w:lineRule="exact"/>
              <w:ind w:right="6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6C66" w:rsidRDefault="00756C66">
            <w:pPr>
              <w:adjustRightInd w:val="0"/>
              <w:spacing w:after="0" w:line="192" w:lineRule="exact"/>
              <w:ind w:right="6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C66" w:rsidRDefault="00756C66">
            <w:pPr>
              <w:adjustRightInd w:val="0"/>
              <w:spacing w:after="0" w:line="192" w:lineRule="exact"/>
              <w:ind w:right="6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6C66" w:rsidRDefault="00756C66">
            <w:pPr>
              <w:adjustRightInd w:val="0"/>
              <w:spacing w:after="0" w:line="192" w:lineRule="exact"/>
              <w:ind w:right="6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</w:tr>
      <w:tr w:rsidR="00756C66" w:rsidTr="00756C6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C66" w:rsidRDefault="00756C66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Профориентация школьников</w:t>
            </w:r>
          </w:p>
          <w:p w:rsidR="00756C66" w:rsidRDefault="00756C66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C66" w:rsidRDefault="00756C66">
            <w:pPr>
              <w:spacing w:after="187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Профориентация, её цели и задачи</w:t>
            </w:r>
          </w:p>
          <w:p w:rsidR="00756C66" w:rsidRDefault="00756C66">
            <w:pPr>
              <w:spacing w:after="187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Правильный и ошибочный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выбор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профессии. Занятость населения, ситуация на местном рынке труда</w:t>
            </w:r>
          </w:p>
          <w:p w:rsidR="00756C66" w:rsidRDefault="00756C66">
            <w:pPr>
              <w:spacing w:after="187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Важность самостоятельного и обоснованного выбора профессии вашим ребёнком.</w:t>
            </w:r>
          </w:p>
        </w:tc>
      </w:tr>
      <w:tr w:rsidR="00756C66" w:rsidTr="00756C6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C66" w:rsidRDefault="00756C66">
            <w:pPr>
              <w:spacing w:after="187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</w:t>
            </w:r>
          </w:p>
          <w:p w:rsidR="00756C66" w:rsidRDefault="00756C66">
            <w:pPr>
              <w:spacing w:after="187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C66" w:rsidRDefault="00756C66">
            <w:pPr>
              <w:spacing w:after="187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ПАВ и его влияние на организм ребенка.</w:t>
            </w:r>
          </w:p>
          <w:p w:rsidR="00756C66" w:rsidRDefault="00756C66">
            <w:pPr>
              <w:spacing w:after="187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Как определить, что ребёнок начал употреблять ПАВ.</w:t>
            </w:r>
          </w:p>
          <w:p w:rsidR="00756C66" w:rsidRDefault="00756C66">
            <w:pPr>
              <w:spacing w:after="187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Устойчивость подростка в обществе.</w:t>
            </w:r>
          </w:p>
          <w:p w:rsidR="00756C66" w:rsidRDefault="00756C66">
            <w:pPr>
              <w:spacing w:after="187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Семейные конфликты - причина употребления подростком ПАВ</w:t>
            </w:r>
          </w:p>
          <w:p w:rsidR="00756C66" w:rsidRDefault="00756C66">
            <w:pPr>
              <w:spacing w:after="187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Как контролировать эмоциональное состояние ребёнка,</w:t>
            </w:r>
          </w:p>
          <w:p w:rsidR="00756C66" w:rsidRDefault="00756C66">
            <w:pPr>
              <w:spacing w:after="187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Половые особенности подростков в системе профилактики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ПАВ.</w:t>
            </w:r>
          </w:p>
          <w:p w:rsidR="00756C66" w:rsidRDefault="00756C66">
            <w:pPr>
              <w:spacing w:after="187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6C66" w:rsidTr="00756C6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C66" w:rsidRDefault="00756C66">
            <w:pPr>
              <w:spacing w:after="187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преступлений</w:t>
            </w:r>
          </w:p>
          <w:p w:rsidR="00756C66" w:rsidRDefault="00756C66">
            <w:pPr>
              <w:spacing w:after="187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C66" w:rsidRDefault="00756C66">
            <w:pPr>
              <w:spacing w:after="187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1) Права и обязанности семьи.</w:t>
            </w:r>
          </w:p>
          <w:p w:rsidR="00756C66" w:rsidRDefault="00756C66">
            <w:pPr>
              <w:spacing w:after="187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Права, обязанности и ответственность родителей.</w:t>
            </w:r>
          </w:p>
          <w:p w:rsidR="00756C66" w:rsidRDefault="00756C66">
            <w:pPr>
              <w:spacing w:after="187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Нравственные уроки семьи - нравственные законы жизни.</w:t>
            </w:r>
          </w:p>
          <w:p w:rsidR="00756C66" w:rsidRDefault="00756C66">
            <w:pPr>
              <w:spacing w:after="187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Права и обязанности ребёнка в семье, в школе, в социуме</w:t>
            </w:r>
          </w:p>
          <w:p w:rsidR="00756C66" w:rsidRDefault="00756C66">
            <w:pPr>
              <w:spacing w:after="187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Причина детских суицидов.</w:t>
            </w:r>
          </w:p>
          <w:p w:rsidR="00756C66" w:rsidRDefault="00756C66" w:rsidP="00756C66">
            <w:pPr>
              <w:spacing w:after="187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Свободное время и развлечения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</w:tc>
      </w:tr>
    </w:tbl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Механизмы реализации программы</w:t>
      </w:r>
    </w:p>
    <w:p w:rsidR="00756C66" w:rsidRDefault="00756C66" w:rsidP="00756C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школы</w:t>
      </w:r>
    </w:p>
    <w:p w:rsidR="00756C66" w:rsidRDefault="00756C66" w:rsidP="00756C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Расширение спектра предложений внеурочной занятости детей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подростков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школе, так и за пределами школы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.Организация совместной работы прокуратурой, ГИБДД, ОДН, КДН и др. по вопросам профилактики правонарушений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Финансовое обеспечение программы</w:t>
      </w:r>
    </w:p>
    <w:p w:rsidR="002348C1" w:rsidRDefault="00756C66" w:rsidP="00756C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пределах ежегодной сметы.</w:t>
      </w:r>
    </w:p>
    <w:p w:rsidR="002348C1" w:rsidRDefault="00234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348C1" w:rsidRPr="002348C1" w:rsidRDefault="002348C1" w:rsidP="002348C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8C1">
        <w:rPr>
          <w:rFonts w:ascii="Times New Roman" w:hAnsi="Times New Roman" w:cs="Times New Roman"/>
          <w:b/>
          <w:sz w:val="28"/>
          <w:szCs w:val="28"/>
        </w:rPr>
        <w:lastRenderedPageBreak/>
        <w:t>Годовая циклограмма работы школы по реализации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3"/>
        <w:gridCol w:w="7878"/>
      </w:tblGrid>
      <w:tr w:rsidR="002348C1" w:rsidRPr="002348C1" w:rsidTr="002348C1">
        <w:tc>
          <w:tcPr>
            <w:tcW w:w="1693" w:type="dxa"/>
            <w:shd w:val="clear" w:color="auto" w:fill="auto"/>
          </w:tcPr>
          <w:p w:rsidR="002348C1" w:rsidRPr="002348C1" w:rsidRDefault="002348C1" w:rsidP="002348C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  <w:p w:rsidR="002348C1" w:rsidRPr="002348C1" w:rsidRDefault="002348C1" w:rsidP="00234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8" w:type="dxa"/>
            <w:shd w:val="clear" w:color="auto" w:fill="auto"/>
          </w:tcPr>
          <w:p w:rsidR="002348C1" w:rsidRPr="002348C1" w:rsidRDefault="002348C1" w:rsidP="002348C1">
            <w:pPr>
              <w:numPr>
                <w:ilvl w:val="0"/>
                <w:numId w:val="7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 xml:space="preserve">Единый профилактический день (собеседования со школьниками группы риска по итогам летних месяцев). </w:t>
            </w:r>
          </w:p>
          <w:p w:rsidR="002348C1" w:rsidRPr="002348C1" w:rsidRDefault="002348C1" w:rsidP="002348C1">
            <w:pPr>
              <w:numPr>
                <w:ilvl w:val="0"/>
                <w:numId w:val="7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>Выявление школьников и семей группы риска, социально запущенных детей.</w:t>
            </w:r>
          </w:p>
          <w:p w:rsidR="002348C1" w:rsidRPr="002348C1" w:rsidRDefault="002348C1" w:rsidP="002348C1">
            <w:pPr>
              <w:numPr>
                <w:ilvl w:val="0"/>
                <w:numId w:val="7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банка данных – социальной картотеки, в которую включаются: </w:t>
            </w:r>
          </w:p>
          <w:p w:rsidR="002348C1" w:rsidRPr="002348C1" w:rsidRDefault="002348C1" w:rsidP="002348C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>малообеспеченные, многодетные, неполные семьи;</w:t>
            </w:r>
          </w:p>
          <w:p w:rsidR="002348C1" w:rsidRPr="002348C1" w:rsidRDefault="002348C1" w:rsidP="002348C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>безнадзорные, «трудные» дети;</w:t>
            </w:r>
          </w:p>
          <w:p w:rsidR="002348C1" w:rsidRPr="002348C1" w:rsidRDefault="002348C1" w:rsidP="002348C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>опекаемые дети</w:t>
            </w:r>
          </w:p>
          <w:p w:rsidR="002348C1" w:rsidRPr="002348C1" w:rsidRDefault="002348C1" w:rsidP="002348C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>дети-инвалиды</w:t>
            </w:r>
          </w:p>
          <w:p w:rsidR="002348C1" w:rsidRPr="002348C1" w:rsidRDefault="002348C1" w:rsidP="002348C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>судимые родители</w:t>
            </w:r>
          </w:p>
          <w:p w:rsidR="002348C1" w:rsidRPr="002348C1" w:rsidRDefault="002348C1" w:rsidP="002348C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>семьи, имеющие статус беженцев;</w:t>
            </w:r>
          </w:p>
          <w:p w:rsidR="002348C1" w:rsidRPr="002348C1" w:rsidRDefault="002348C1" w:rsidP="002348C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>семьи-переселенцы;</w:t>
            </w:r>
          </w:p>
          <w:p w:rsidR="002348C1" w:rsidRPr="002348C1" w:rsidRDefault="002348C1" w:rsidP="002348C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>дети из Центра реабилитации для несовершеннолетних и т.д.</w:t>
            </w:r>
          </w:p>
          <w:p w:rsidR="002348C1" w:rsidRPr="002348C1" w:rsidRDefault="002348C1" w:rsidP="002348C1">
            <w:pPr>
              <w:numPr>
                <w:ilvl w:val="0"/>
                <w:numId w:val="7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>Составление дневников наблюдения за «трудными» детьми и их семьями.</w:t>
            </w:r>
          </w:p>
          <w:p w:rsidR="002348C1" w:rsidRPr="002348C1" w:rsidRDefault="002348C1" w:rsidP="002348C1">
            <w:pPr>
              <w:numPr>
                <w:ilvl w:val="0"/>
                <w:numId w:val="7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летнего труда и отдыха школьников. </w:t>
            </w:r>
          </w:p>
          <w:p w:rsidR="002348C1" w:rsidRPr="002348C1" w:rsidRDefault="002348C1" w:rsidP="002348C1">
            <w:pPr>
              <w:numPr>
                <w:ilvl w:val="0"/>
                <w:numId w:val="7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 xml:space="preserve">Итоги </w:t>
            </w:r>
            <w:proofErr w:type="gramStart"/>
            <w:r w:rsidRPr="002348C1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2348C1">
              <w:rPr>
                <w:rFonts w:ascii="Times New Roman" w:hAnsi="Times New Roman" w:cs="Times New Roman"/>
                <w:sz w:val="28"/>
                <w:szCs w:val="28"/>
              </w:rPr>
              <w:t xml:space="preserve"> посещаемостью учебных занятий в течение месяца </w:t>
            </w:r>
          </w:p>
          <w:p w:rsidR="002348C1" w:rsidRPr="002348C1" w:rsidRDefault="002348C1" w:rsidP="002348C1">
            <w:pPr>
              <w:numPr>
                <w:ilvl w:val="0"/>
                <w:numId w:val="7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>Вовлечение школьников в кружки, секции, факультативы, клубы по интересам</w:t>
            </w:r>
          </w:p>
        </w:tc>
      </w:tr>
      <w:tr w:rsidR="002348C1" w:rsidRPr="002348C1" w:rsidTr="002348C1">
        <w:tc>
          <w:tcPr>
            <w:tcW w:w="1693" w:type="dxa"/>
            <w:shd w:val="clear" w:color="auto" w:fill="auto"/>
          </w:tcPr>
          <w:p w:rsidR="002348C1" w:rsidRPr="002348C1" w:rsidRDefault="002348C1" w:rsidP="002348C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348C1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2348C1" w:rsidRPr="002348C1" w:rsidRDefault="002348C1" w:rsidP="00234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8" w:type="dxa"/>
            <w:shd w:val="clear" w:color="auto" w:fill="auto"/>
          </w:tcPr>
          <w:p w:rsidR="002348C1" w:rsidRPr="002348C1" w:rsidRDefault="002348C1" w:rsidP="002348C1">
            <w:pPr>
              <w:numPr>
                <w:ilvl w:val="0"/>
                <w:numId w:val="9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>Единый профилакт</w:t>
            </w:r>
            <w:r w:rsidR="00424EB0">
              <w:rPr>
                <w:rFonts w:ascii="Times New Roman" w:hAnsi="Times New Roman" w:cs="Times New Roman"/>
                <w:sz w:val="28"/>
                <w:szCs w:val="28"/>
              </w:rPr>
              <w:t>ический день (проверка соблюдения режима дня, режима труда и отдыха)</w:t>
            </w: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48C1" w:rsidRPr="002348C1" w:rsidRDefault="002348C1" w:rsidP="002348C1">
            <w:pPr>
              <w:numPr>
                <w:ilvl w:val="0"/>
                <w:numId w:val="9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 xml:space="preserve">Рейды классных руководителей и членов родительского комитета в семьи учащихся. </w:t>
            </w:r>
          </w:p>
          <w:p w:rsidR="002348C1" w:rsidRPr="002348C1" w:rsidRDefault="002348C1" w:rsidP="002348C1">
            <w:pPr>
              <w:numPr>
                <w:ilvl w:val="0"/>
                <w:numId w:val="9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>Диагностика уровня воспитанности учащихся (на начало года).</w:t>
            </w:r>
          </w:p>
          <w:p w:rsidR="002348C1" w:rsidRPr="002348C1" w:rsidRDefault="002348C1" w:rsidP="002348C1">
            <w:pPr>
              <w:numPr>
                <w:ilvl w:val="0"/>
                <w:numId w:val="9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 xml:space="preserve">Итоги </w:t>
            </w:r>
            <w:proofErr w:type="gramStart"/>
            <w:r w:rsidRPr="002348C1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2348C1">
              <w:rPr>
                <w:rFonts w:ascii="Times New Roman" w:hAnsi="Times New Roman" w:cs="Times New Roman"/>
                <w:sz w:val="28"/>
                <w:szCs w:val="28"/>
              </w:rPr>
              <w:t xml:space="preserve"> посещаемостью учебных занятий.</w:t>
            </w:r>
          </w:p>
          <w:p w:rsidR="002348C1" w:rsidRPr="00424EB0" w:rsidRDefault="002348C1" w:rsidP="00424EB0">
            <w:pPr>
              <w:numPr>
                <w:ilvl w:val="0"/>
                <w:numId w:val="9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Планирование занятости школьников в период осенних каникул.</w:t>
            </w:r>
          </w:p>
        </w:tc>
      </w:tr>
      <w:tr w:rsidR="002348C1" w:rsidRPr="002348C1" w:rsidTr="002348C1">
        <w:tc>
          <w:tcPr>
            <w:tcW w:w="1693" w:type="dxa"/>
            <w:shd w:val="clear" w:color="auto" w:fill="auto"/>
          </w:tcPr>
          <w:p w:rsidR="002348C1" w:rsidRPr="002348C1" w:rsidRDefault="002348C1" w:rsidP="002348C1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  <w:p w:rsidR="002348C1" w:rsidRPr="002348C1" w:rsidRDefault="002348C1" w:rsidP="00234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8" w:type="dxa"/>
            <w:shd w:val="clear" w:color="auto" w:fill="auto"/>
          </w:tcPr>
          <w:p w:rsidR="002348C1" w:rsidRPr="002348C1" w:rsidRDefault="002348C1" w:rsidP="002348C1">
            <w:pPr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>Месячник по профилактике правонарушений:</w:t>
            </w:r>
          </w:p>
          <w:p w:rsidR="002348C1" w:rsidRPr="002348C1" w:rsidRDefault="00E95DDD" w:rsidP="00424EB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348C1" w:rsidRPr="002348C1">
              <w:rPr>
                <w:rFonts w:ascii="Times New Roman" w:hAnsi="Times New Roman" w:cs="Times New Roman"/>
                <w:sz w:val="28"/>
                <w:szCs w:val="28"/>
              </w:rPr>
              <w:t>рейды в семьи;</w:t>
            </w:r>
          </w:p>
          <w:p w:rsidR="002348C1" w:rsidRPr="002348C1" w:rsidRDefault="00424EB0" w:rsidP="00424EB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348C1" w:rsidRPr="002348C1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</w:t>
            </w:r>
          </w:p>
          <w:p w:rsidR="002348C1" w:rsidRPr="002348C1" w:rsidRDefault="00424EB0" w:rsidP="00424EB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348C1" w:rsidRPr="002348C1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 и их родителями;</w:t>
            </w:r>
          </w:p>
          <w:p w:rsidR="002348C1" w:rsidRPr="002348C1" w:rsidRDefault="00424EB0" w:rsidP="00424EB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348C1" w:rsidRPr="002348C1">
              <w:rPr>
                <w:rFonts w:ascii="Times New Roman" w:hAnsi="Times New Roman" w:cs="Times New Roman"/>
                <w:sz w:val="28"/>
                <w:szCs w:val="28"/>
              </w:rPr>
              <w:t>лекции по вопросам профилактики наркомании, алкоголизма, ВИЧ – инфекции и т.д. (читают специалисты);</w:t>
            </w:r>
          </w:p>
          <w:p w:rsidR="002348C1" w:rsidRPr="002348C1" w:rsidRDefault="00424EB0" w:rsidP="00424EB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встречи с работниками М</w:t>
            </w:r>
            <w:r w:rsidR="002348C1" w:rsidRPr="002348C1">
              <w:rPr>
                <w:rFonts w:ascii="Times New Roman" w:hAnsi="Times New Roman" w:cs="Times New Roman"/>
                <w:sz w:val="28"/>
                <w:szCs w:val="28"/>
              </w:rPr>
              <w:t>ОВД;</w:t>
            </w:r>
          </w:p>
          <w:p w:rsidR="002348C1" w:rsidRPr="002348C1" w:rsidRDefault="00424EB0" w:rsidP="00424EB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348C1" w:rsidRPr="002348C1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Всемирному дню борьбы со СПИДом;</w:t>
            </w:r>
          </w:p>
          <w:p w:rsidR="002348C1" w:rsidRPr="002348C1" w:rsidRDefault="002348C1" w:rsidP="00424EB0">
            <w:pPr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</w:t>
            </w:r>
            <w:proofErr w:type="gramStart"/>
            <w:r w:rsidRPr="002348C1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2348C1">
              <w:rPr>
                <w:rFonts w:ascii="Times New Roman" w:hAnsi="Times New Roman" w:cs="Times New Roman"/>
                <w:sz w:val="28"/>
                <w:szCs w:val="28"/>
              </w:rPr>
              <w:t xml:space="preserve"> посещаемостью учебных занятий.</w:t>
            </w:r>
          </w:p>
        </w:tc>
      </w:tr>
      <w:tr w:rsidR="002348C1" w:rsidRPr="002348C1" w:rsidTr="002348C1">
        <w:tc>
          <w:tcPr>
            <w:tcW w:w="1693" w:type="dxa"/>
            <w:shd w:val="clear" w:color="auto" w:fill="auto"/>
          </w:tcPr>
          <w:p w:rsidR="002348C1" w:rsidRPr="002348C1" w:rsidRDefault="002348C1" w:rsidP="002348C1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2348C1" w:rsidRPr="002348C1" w:rsidRDefault="002348C1" w:rsidP="00234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8" w:type="dxa"/>
            <w:shd w:val="clear" w:color="auto" w:fill="auto"/>
          </w:tcPr>
          <w:p w:rsidR="002348C1" w:rsidRPr="002348C1" w:rsidRDefault="002348C1" w:rsidP="002348C1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 xml:space="preserve">Единый профилактический день (работа с семьями, уклоняющимися от воспитания детей). </w:t>
            </w:r>
          </w:p>
          <w:p w:rsidR="002348C1" w:rsidRPr="002348C1" w:rsidRDefault="002348C1" w:rsidP="002348C1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 xml:space="preserve">Итоги </w:t>
            </w:r>
            <w:proofErr w:type="gramStart"/>
            <w:r w:rsidRPr="002348C1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2348C1">
              <w:rPr>
                <w:rFonts w:ascii="Times New Roman" w:hAnsi="Times New Roman" w:cs="Times New Roman"/>
                <w:sz w:val="28"/>
                <w:szCs w:val="28"/>
              </w:rPr>
              <w:t xml:space="preserve"> посещаемостью учебных занятий.</w:t>
            </w:r>
          </w:p>
          <w:p w:rsidR="002348C1" w:rsidRPr="002348C1" w:rsidRDefault="002348C1" w:rsidP="00424EB0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>Планирование занятости учащихся в период зимних каникул.</w:t>
            </w:r>
          </w:p>
        </w:tc>
      </w:tr>
      <w:tr w:rsidR="002348C1" w:rsidRPr="002348C1" w:rsidTr="002348C1">
        <w:tc>
          <w:tcPr>
            <w:tcW w:w="1693" w:type="dxa"/>
            <w:shd w:val="clear" w:color="auto" w:fill="auto"/>
          </w:tcPr>
          <w:p w:rsidR="002348C1" w:rsidRPr="002348C1" w:rsidRDefault="002348C1" w:rsidP="002348C1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2348C1" w:rsidRPr="002348C1" w:rsidRDefault="002348C1" w:rsidP="00234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8" w:type="dxa"/>
            <w:shd w:val="clear" w:color="auto" w:fill="auto"/>
          </w:tcPr>
          <w:p w:rsidR="002348C1" w:rsidRPr="002348C1" w:rsidRDefault="002348C1" w:rsidP="00234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>1. Ед</w:t>
            </w:r>
            <w:r w:rsidR="00424EB0">
              <w:rPr>
                <w:rFonts w:ascii="Times New Roman" w:hAnsi="Times New Roman" w:cs="Times New Roman"/>
                <w:sz w:val="28"/>
                <w:szCs w:val="28"/>
              </w:rPr>
              <w:t>иный профилактический день (</w:t>
            </w: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>учет успеваемости, посещаемости, выполнения режима дня).</w:t>
            </w:r>
          </w:p>
          <w:p w:rsidR="002348C1" w:rsidRPr="002348C1" w:rsidRDefault="002348C1" w:rsidP="00234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>2. Внесение изменений и дополнений в социальную карту школы.</w:t>
            </w:r>
          </w:p>
          <w:p w:rsidR="002348C1" w:rsidRPr="002348C1" w:rsidRDefault="002348C1" w:rsidP="00424E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 xml:space="preserve">3. Итоги </w:t>
            </w:r>
            <w:proofErr w:type="gramStart"/>
            <w:r w:rsidRPr="002348C1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2348C1">
              <w:rPr>
                <w:rFonts w:ascii="Times New Roman" w:hAnsi="Times New Roman" w:cs="Times New Roman"/>
                <w:sz w:val="28"/>
                <w:szCs w:val="28"/>
              </w:rPr>
              <w:t xml:space="preserve"> посещаемостью школьников.</w:t>
            </w:r>
          </w:p>
        </w:tc>
      </w:tr>
      <w:tr w:rsidR="002348C1" w:rsidRPr="002348C1" w:rsidTr="002348C1">
        <w:tc>
          <w:tcPr>
            <w:tcW w:w="1693" w:type="dxa"/>
            <w:shd w:val="clear" w:color="auto" w:fill="auto"/>
          </w:tcPr>
          <w:p w:rsidR="002348C1" w:rsidRPr="002348C1" w:rsidRDefault="002348C1" w:rsidP="002348C1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348C1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2348C1" w:rsidRPr="002348C1" w:rsidRDefault="002348C1" w:rsidP="00234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8" w:type="dxa"/>
            <w:shd w:val="clear" w:color="auto" w:fill="auto"/>
          </w:tcPr>
          <w:p w:rsidR="00E972CE" w:rsidRPr="002348C1" w:rsidRDefault="00E972CE" w:rsidP="00E972CE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>Месячник профилактической работы с детьми и подростками.</w:t>
            </w:r>
          </w:p>
          <w:p w:rsidR="002348C1" w:rsidRPr="002348C1" w:rsidRDefault="002348C1" w:rsidP="00E972CE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 xml:space="preserve">Итоги </w:t>
            </w:r>
            <w:proofErr w:type="gramStart"/>
            <w:r w:rsidRPr="002348C1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2348C1">
              <w:rPr>
                <w:rFonts w:ascii="Times New Roman" w:hAnsi="Times New Roman" w:cs="Times New Roman"/>
                <w:sz w:val="28"/>
                <w:szCs w:val="28"/>
              </w:rPr>
              <w:t xml:space="preserve"> посещаемостью учебных занятий.</w:t>
            </w:r>
          </w:p>
        </w:tc>
      </w:tr>
      <w:tr w:rsidR="002348C1" w:rsidRPr="002348C1" w:rsidTr="002348C1">
        <w:tc>
          <w:tcPr>
            <w:tcW w:w="1693" w:type="dxa"/>
            <w:shd w:val="clear" w:color="auto" w:fill="auto"/>
          </w:tcPr>
          <w:p w:rsidR="002348C1" w:rsidRPr="002348C1" w:rsidRDefault="002348C1" w:rsidP="002348C1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2348C1" w:rsidRPr="002348C1" w:rsidRDefault="002348C1" w:rsidP="00234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8" w:type="dxa"/>
            <w:shd w:val="clear" w:color="auto" w:fill="auto"/>
          </w:tcPr>
          <w:p w:rsidR="002348C1" w:rsidRPr="002348C1" w:rsidRDefault="002348C1" w:rsidP="002348C1">
            <w:pPr>
              <w:numPr>
                <w:ilvl w:val="0"/>
                <w:numId w:val="13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Единый профилактический день.</w:t>
            </w:r>
          </w:p>
          <w:p w:rsidR="002348C1" w:rsidRPr="002348C1" w:rsidRDefault="002348C1" w:rsidP="002348C1">
            <w:pPr>
              <w:numPr>
                <w:ilvl w:val="0"/>
                <w:numId w:val="13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 xml:space="preserve">Итоги </w:t>
            </w:r>
            <w:proofErr w:type="gramStart"/>
            <w:r w:rsidRPr="002348C1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2348C1">
              <w:rPr>
                <w:rFonts w:ascii="Times New Roman" w:hAnsi="Times New Roman" w:cs="Times New Roman"/>
                <w:sz w:val="28"/>
                <w:szCs w:val="28"/>
              </w:rPr>
              <w:t xml:space="preserve"> посещаемостью учебных занятий.</w:t>
            </w:r>
          </w:p>
          <w:p w:rsidR="002348C1" w:rsidRPr="002348C1" w:rsidRDefault="002348C1" w:rsidP="00E972CE">
            <w:pPr>
              <w:numPr>
                <w:ilvl w:val="0"/>
                <w:numId w:val="13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Планирование занятости учащихся в период весенних каникул.</w:t>
            </w:r>
          </w:p>
        </w:tc>
      </w:tr>
      <w:tr w:rsidR="002348C1" w:rsidRPr="002348C1" w:rsidTr="002348C1">
        <w:tc>
          <w:tcPr>
            <w:tcW w:w="1693" w:type="dxa"/>
            <w:shd w:val="clear" w:color="auto" w:fill="auto"/>
          </w:tcPr>
          <w:p w:rsidR="002348C1" w:rsidRPr="002348C1" w:rsidRDefault="002348C1" w:rsidP="002348C1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  <w:p w:rsidR="002348C1" w:rsidRPr="002348C1" w:rsidRDefault="002348C1" w:rsidP="00234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8" w:type="dxa"/>
            <w:shd w:val="clear" w:color="auto" w:fill="auto"/>
          </w:tcPr>
          <w:p w:rsidR="002348C1" w:rsidRPr="002348C1" w:rsidRDefault="002348C1" w:rsidP="00E972CE">
            <w:pPr>
              <w:numPr>
                <w:ilvl w:val="0"/>
                <w:numId w:val="14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48C1">
              <w:rPr>
                <w:rFonts w:ascii="Times New Roman" w:hAnsi="Times New Roman" w:cs="Times New Roman"/>
                <w:sz w:val="28"/>
                <w:szCs w:val="28"/>
              </w:rPr>
              <w:t xml:space="preserve">Помощь в дальнейшем определении (обучении, трудоустройстве) </w:t>
            </w:r>
            <w:r w:rsidR="00EA6FB2">
              <w:rPr>
                <w:rFonts w:ascii="Times New Roman" w:hAnsi="Times New Roman" w:cs="Times New Roman"/>
                <w:sz w:val="28"/>
                <w:szCs w:val="28"/>
              </w:rPr>
              <w:t>обучаю</w:t>
            </w: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>щихся из неблагополучных семей (9</w:t>
            </w:r>
            <w:r w:rsidR="00E972C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</w:p>
          <w:p w:rsidR="002348C1" w:rsidRPr="002348C1" w:rsidRDefault="002348C1" w:rsidP="002348C1">
            <w:pPr>
              <w:numPr>
                <w:ilvl w:val="0"/>
                <w:numId w:val="14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Собеседования со школьниками группы риска и их родителями по вопросу летней занятости. </w:t>
            </w:r>
          </w:p>
          <w:p w:rsidR="002348C1" w:rsidRPr="002348C1" w:rsidRDefault="002348C1" w:rsidP="00EA6FB2">
            <w:pPr>
              <w:numPr>
                <w:ilvl w:val="0"/>
                <w:numId w:val="14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 xml:space="preserve">Итоги </w:t>
            </w:r>
            <w:proofErr w:type="gramStart"/>
            <w:r w:rsidRPr="002348C1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2348C1">
              <w:rPr>
                <w:rFonts w:ascii="Times New Roman" w:hAnsi="Times New Roman" w:cs="Times New Roman"/>
                <w:sz w:val="28"/>
                <w:szCs w:val="28"/>
              </w:rPr>
              <w:t xml:space="preserve"> посещаемостью учебных занятий.</w:t>
            </w:r>
          </w:p>
        </w:tc>
      </w:tr>
      <w:tr w:rsidR="002348C1" w:rsidRPr="002348C1" w:rsidTr="002348C1">
        <w:tc>
          <w:tcPr>
            <w:tcW w:w="1693" w:type="dxa"/>
            <w:shd w:val="clear" w:color="auto" w:fill="auto"/>
          </w:tcPr>
          <w:p w:rsidR="002348C1" w:rsidRPr="002348C1" w:rsidRDefault="002348C1" w:rsidP="002348C1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2348C1" w:rsidRPr="002348C1" w:rsidRDefault="002348C1" w:rsidP="00234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8" w:type="dxa"/>
            <w:shd w:val="clear" w:color="auto" w:fill="auto"/>
          </w:tcPr>
          <w:p w:rsidR="002348C1" w:rsidRPr="002348C1" w:rsidRDefault="002348C1" w:rsidP="002348C1">
            <w:pPr>
              <w:numPr>
                <w:ilvl w:val="0"/>
                <w:numId w:val="15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>Анализ работы школы по профилактике правонарушений.</w:t>
            </w:r>
          </w:p>
          <w:p w:rsidR="002348C1" w:rsidRPr="002348C1" w:rsidRDefault="002348C1" w:rsidP="002348C1">
            <w:pPr>
              <w:numPr>
                <w:ilvl w:val="0"/>
                <w:numId w:val="15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>Диагностика уровня воспитанности учащихся (на конец года).</w:t>
            </w:r>
          </w:p>
          <w:p w:rsidR="002348C1" w:rsidRPr="002348C1" w:rsidRDefault="002348C1" w:rsidP="002348C1">
            <w:pPr>
              <w:numPr>
                <w:ilvl w:val="0"/>
                <w:numId w:val="15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>Планирование летнего отдыха школьников.</w:t>
            </w:r>
          </w:p>
          <w:p w:rsidR="002348C1" w:rsidRPr="002348C1" w:rsidRDefault="002348C1" w:rsidP="00EA6FB2">
            <w:pPr>
              <w:numPr>
                <w:ilvl w:val="0"/>
                <w:numId w:val="15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>Формирование летнего лагеря труда и отдыха учащихся группы риска.</w:t>
            </w:r>
          </w:p>
        </w:tc>
      </w:tr>
      <w:tr w:rsidR="00EA6FB2" w:rsidRPr="002348C1" w:rsidTr="002348C1">
        <w:tc>
          <w:tcPr>
            <w:tcW w:w="1693" w:type="dxa"/>
            <w:shd w:val="clear" w:color="auto" w:fill="auto"/>
          </w:tcPr>
          <w:p w:rsidR="00EA6FB2" w:rsidRPr="002348C1" w:rsidRDefault="00EA6FB2" w:rsidP="002348C1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Июнь-август</w:t>
            </w:r>
          </w:p>
        </w:tc>
        <w:tc>
          <w:tcPr>
            <w:tcW w:w="7878" w:type="dxa"/>
            <w:shd w:val="clear" w:color="auto" w:fill="auto"/>
          </w:tcPr>
          <w:p w:rsidR="00F917DB" w:rsidRDefault="00F917DB" w:rsidP="00F917D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1.Проверка обучающих</w:t>
            </w:r>
            <w:r w:rsidRPr="00F917DB">
              <w:rPr>
                <w:rFonts w:ascii="Times New Roman" w:hAnsi="Times New Roman" w:cs="Times New Roman"/>
                <w:sz w:val="28"/>
                <w:szCs w:val="28"/>
              </w:rPr>
              <w:t>ся по месту жительства с целью выяснения обстановки в семьях, принятия к родителям мер правового характера в случае выявления фактов неблагополучия.</w:t>
            </w:r>
          </w:p>
          <w:p w:rsidR="00F917DB" w:rsidRPr="00F917DB" w:rsidRDefault="00F917DB" w:rsidP="00F917D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917DB">
              <w:rPr>
                <w:rFonts w:ascii="Times New Roman" w:hAnsi="Times New Roman" w:cs="Times New Roman"/>
                <w:sz w:val="28"/>
                <w:szCs w:val="28"/>
              </w:rPr>
              <w:t>Обследование условий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опекаемых детей, а также многодетных и малообеспеченных семей с целью выявления их потребностей, трудностей в воспита</w:t>
            </w:r>
            <w:r w:rsidRPr="00F917DB">
              <w:rPr>
                <w:rFonts w:ascii="Times New Roman" w:hAnsi="Times New Roman" w:cs="Times New Roman"/>
                <w:sz w:val="28"/>
                <w:szCs w:val="28"/>
              </w:rPr>
              <w:t>тельном процессе.</w:t>
            </w:r>
          </w:p>
          <w:p w:rsidR="00E95DDD" w:rsidRPr="00E95DDD" w:rsidRDefault="00F917DB" w:rsidP="00E95D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5DDD">
              <w:rPr>
                <w:rFonts w:ascii="Times New Roman" w:hAnsi="Times New Roman" w:cs="Times New Roman"/>
                <w:sz w:val="28"/>
                <w:szCs w:val="28"/>
              </w:rPr>
              <w:t>. Контроль трудоустройства несовершеннолетних.</w:t>
            </w:r>
          </w:p>
        </w:tc>
      </w:tr>
    </w:tbl>
    <w:p w:rsidR="00756C66" w:rsidRPr="002348C1" w:rsidRDefault="00756C66" w:rsidP="00756C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C66" w:rsidRPr="002348C1" w:rsidRDefault="00756C66" w:rsidP="00756C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79F" w:rsidRDefault="006D779F"/>
    <w:sectPr w:rsidR="006D779F" w:rsidSect="00A76488">
      <w:head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60D" w:rsidRDefault="0088160D" w:rsidP="00A76488">
      <w:pPr>
        <w:spacing w:after="0" w:line="240" w:lineRule="auto"/>
      </w:pPr>
      <w:r>
        <w:separator/>
      </w:r>
    </w:p>
  </w:endnote>
  <w:endnote w:type="continuationSeparator" w:id="0">
    <w:p w:rsidR="0088160D" w:rsidRDefault="0088160D" w:rsidP="00A76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60D" w:rsidRDefault="0088160D" w:rsidP="00A76488">
      <w:pPr>
        <w:spacing w:after="0" w:line="240" w:lineRule="auto"/>
      </w:pPr>
      <w:r>
        <w:separator/>
      </w:r>
    </w:p>
  </w:footnote>
  <w:footnote w:type="continuationSeparator" w:id="0">
    <w:p w:rsidR="0088160D" w:rsidRDefault="0088160D" w:rsidP="00A76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1938181"/>
    </w:sdtPr>
    <w:sdtEndPr/>
    <w:sdtContent>
      <w:p w:rsidR="002348C1" w:rsidRDefault="00795A7F">
        <w:pPr>
          <w:pStyle w:val="a8"/>
          <w:jc w:val="center"/>
        </w:pPr>
        <w:r>
          <w:fldChar w:fldCharType="begin"/>
        </w:r>
        <w:r w:rsidR="002348C1">
          <w:instrText>PAGE   \* MERGEFORMAT</w:instrText>
        </w:r>
        <w:r>
          <w:fldChar w:fldCharType="separate"/>
        </w:r>
        <w:r w:rsidR="00755925">
          <w:rPr>
            <w:noProof/>
          </w:rPr>
          <w:t>1</w:t>
        </w:r>
        <w:r>
          <w:fldChar w:fldCharType="end"/>
        </w:r>
      </w:p>
    </w:sdtContent>
  </w:sdt>
  <w:p w:rsidR="002348C1" w:rsidRDefault="002348C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0377"/>
    <w:multiLevelType w:val="singleLevel"/>
    <w:tmpl w:val="5FF23C7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FFD2022"/>
    <w:multiLevelType w:val="hybridMultilevel"/>
    <w:tmpl w:val="5EB4738A"/>
    <w:lvl w:ilvl="0" w:tplc="C25CE0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D13DE7"/>
    <w:multiLevelType w:val="singleLevel"/>
    <w:tmpl w:val="5FF23C7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4774128"/>
    <w:multiLevelType w:val="hybridMultilevel"/>
    <w:tmpl w:val="3E0EF516"/>
    <w:lvl w:ilvl="0" w:tplc="0F6A9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77363A"/>
    <w:multiLevelType w:val="hybridMultilevel"/>
    <w:tmpl w:val="656A3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9D5E2B"/>
    <w:multiLevelType w:val="singleLevel"/>
    <w:tmpl w:val="A748148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6">
    <w:nsid w:val="37492A34"/>
    <w:multiLevelType w:val="hybridMultilevel"/>
    <w:tmpl w:val="AEF6B8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D93DF9"/>
    <w:multiLevelType w:val="hybridMultilevel"/>
    <w:tmpl w:val="2BD03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71689E"/>
    <w:multiLevelType w:val="hybridMultilevel"/>
    <w:tmpl w:val="290AB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E74BDE"/>
    <w:multiLevelType w:val="hybridMultilevel"/>
    <w:tmpl w:val="F3BC2B3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>
    <w:nsid w:val="5AB644E9"/>
    <w:multiLevelType w:val="hybridMultilevel"/>
    <w:tmpl w:val="640C7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7D49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51B1C6C"/>
    <w:multiLevelType w:val="hybridMultilevel"/>
    <w:tmpl w:val="E0C48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DD7D08"/>
    <w:multiLevelType w:val="hybridMultilevel"/>
    <w:tmpl w:val="DCFC5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5433C1"/>
    <w:multiLevelType w:val="hybridMultilevel"/>
    <w:tmpl w:val="64F216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11"/>
  </w:num>
  <w:num w:numId="6">
    <w:abstractNumId w:val="1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C66"/>
    <w:rsid w:val="002348C1"/>
    <w:rsid w:val="00424EB0"/>
    <w:rsid w:val="006D779F"/>
    <w:rsid w:val="0073407F"/>
    <w:rsid w:val="00755925"/>
    <w:rsid w:val="00756C66"/>
    <w:rsid w:val="00795A7F"/>
    <w:rsid w:val="0084424B"/>
    <w:rsid w:val="0088160D"/>
    <w:rsid w:val="008E4FE8"/>
    <w:rsid w:val="00A76488"/>
    <w:rsid w:val="00DD1347"/>
    <w:rsid w:val="00E95DDD"/>
    <w:rsid w:val="00E972CE"/>
    <w:rsid w:val="00EA6FB2"/>
    <w:rsid w:val="00F9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C66"/>
    <w:pPr>
      <w:ind w:left="720"/>
      <w:contextualSpacing/>
    </w:pPr>
  </w:style>
  <w:style w:type="paragraph" w:styleId="a4">
    <w:name w:val="No Spacing"/>
    <w:link w:val="a5"/>
    <w:uiPriority w:val="1"/>
    <w:qFormat/>
    <w:rsid w:val="00A76488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A76488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648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76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6488"/>
  </w:style>
  <w:style w:type="paragraph" w:styleId="aa">
    <w:name w:val="footer"/>
    <w:basedOn w:val="a"/>
    <w:link w:val="ab"/>
    <w:uiPriority w:val="99"/>
    <w:unhideWhenUsed/>
    <w:rsid w:val="00A76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6488"/>
  </w:style>
  <w:style w:type="table" w:styleId="ac">
    <w:name w:val="Table Grid"/>
    <w:basedOn w:val="a1"/>
    <w:uiPriority w:val="59"/>
    <w:rsid w:val="00A76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Plain Text"/>
    <w:basedOn w:val="a"/>
    <w:link w:val="ae"/>
    <w:semiHidden/>
    <w:rsid w:val="007340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73407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Normal (Web)"/>
    <w:basedOn w:val="a"/>
    <w:rsid w:val="00234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C66"/>
    <w:pPr>
      <w:ind w:left="720"/>
      <w:contextualSpacing/>
    </w:pPr>
  </w:style>
  <w:style w:type="paragraph" w:styleId="a4">
    <w:name w:val="No Spacing"/>
    <w:link w:val="a5"/>
    <w:uiPriority w:val="1"/>
    <w:qFormat/>
    <w:rsid w:val="00A76488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A76488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648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76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6488"/>
  </w:style>
  <w:style w:type="paragraph" w:styleId="aa">
    <w:name w:val="footer"/>
    <w:basedOn w:val="a"/>
    <w:link w:val="ab"/>
    <w:uiPriority w:val="99"/>
    <w:unhideWhenUsed/>
    <w:rsid w:val="00A76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6488"/>
  </w:style>
  <w:style w:type="table" w:styleId="ac">
    <w:name w:val="Table Grid"/>
    <w:basedOn w:val="a1"/>
    <w:uiPriority w:val="59"/>
    <w:rsid w:val="00A76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Plain Text"/>
    <w:basedOn w:val="a"/>
    <w:link w:val="ae"/>
    <w:semiHidden/>
    <w:rsid w:val="007340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73407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Normal (Web)"/>
    <w:basedOn w:val="a"/>
    <w:rsid w:val="00234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EA4DC76A2945B7BB3FDA2B713A00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0C90E9-C723-4C5D-8A0F-D7B0FDE46D27}"/>
      </w:docPartPr>
      <w:docPartBody>
        <w:p w:rsidR="00B33DCB" w:rsidRDefault="00B33DCB" w:rsidP="00B33DCB">
          <w:pPr>
            <w:pStyle w:val="3FEA4DC76A2945B7BB3FDA2B713A00B8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38E129272F08410CB8F20F9E5F7570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A7241E-90E0-4D4F-90F7-5DEB98785496}"/>
      </w:docPartPr>
      <w:docPartBody>
        <w:p w:rsidR="00B33DCB" w:rsidRDefault="00B33DCB" w:rsidP="00B33DCB">
          <w:pPr>
            <w:pStyle w:val="38E129272F08410CB8F20F9E5F757058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2ADA10150E9E405882715989E7CE16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86B6FA-BBF5-4B31-8853-9846BF8F80EC}"/>
      </w:docPartPr>
      <w:docPartBody>
        <w:p w:rsidR="00B33DCB" w:rsidRDefault="00B33DCB" w:rsidP="00B33DCB">
          <w:pPr>
            <w:pStyle w:val="2ADA10150E9E405882715989E7CE1620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3DCB"/>
    <w:rsid w:val="002E7BF1"/>
    <w:rsid w:val="009A707C"/>
    <w:rsid w:val="00B33DCB"/>
    <w:rsid w:val="00FD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EA4DC76A2945B7BB3FDA2B713A00B8">
    <w:name w:val="3FEA4DC76A2945B7BB3FDA2B713A00B8"/>
    <w:rsid w:val="00B33DCB"/>
  </w:style>
  <w:style w:type="paragraph" w:customStyle="1" w:styleId="38E129272F08410CB8F20F9E5F757058">
    <w:name w:val="38E129272F08410CB8F20F9E5F757058"/>
    <w:rsid w:val="00B33DCB"/>
  </w:style>
  <w:style w:type="paragraph" w:customStyle="1" w:styleId="2ADA10150E9E405882715989E7CE1620">
    <w:name w:val="2ADA10150E9E405882715989E7CE1620"/>
    <w:rsid w:val="00B33DCB"/>
  </w:style>
  <w:style w:type="paragraph" w:customStyle="1" w:styleId="7EC7AF9F217C4B49B51C9091F9D21FDB">
    <w:name w:val="7EC7AF9F217C4B49B51C9091F9D21FDB"/>
    <w:rsid w:val="00B33DCB"/>
  </w:style>
  <w:style w:type="paragraph" w:customStyle="1" w:styleId="A8394B775BAE40F3A86AA070F6EB928B">
    <w:name w:val="A8394B775BAE40F3A86AA070F6EB928B"/>
    <w:rsid w:val="00B33DCB"/>
  </w:style>
  <w:style w:type="paragraph" w:customStyle="1" w:styleId="F324D8A28A0F4E6791A022E09D5BF1CF">
    <w:name w:val="F324D8A28A0F4E6791A022E09D5BF1CF"/>
    <w:rsid w:val="00B33DC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21</Pages>
  <Words>4166</Words>
  <Characters>23752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                                                                                     «ПРОФИЛАКТИКА ПРАВОНАРУШЕНИЙ в МКОУ ООШ № 4»</vt:lpstr>
    </vt:vector>
  </TitlesOfParts>
  <Company>муниципальное казенное общеобразовательное учреждение                      «Основная общеобразовательная школа № 4»                                     </Company>
  <LinksUpToDate>false</LinksUpToDate>
  <CharactersWithSpaces>27863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                                                                                     «ПРОФИЛАКТИКА ПРАВОНАРУШЕНИЙ в МКОУ ООШ № 4»</dc:title>
  <dc:subject>2014-2017 учебный год</dc:subject>
  <dc:creator/>
  <cp:lastModifiedBy>Директор</cp:lastModifiedBy>
  <cp:revision>6</cp:revision>
  <dcterms:created xsi:type="dcterms:W3CDTF">2014-08-11T06:10:00Z</dcterms:created>
  <dcterms:modified xsi:type="dcterms:W3CDTF">2014-09-01T23:55:00Z</dcterms:modified>
</cp:coreProperties>
</file>