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4C" w:rsidRDefault="00EC4B4C" w:rsidP="00EC4B4C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EC4B4C" w:rsidRDefault="00EC4B4C" w:rsidP="00EC4B4C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EC4B4C" w:rsidRDefault="00EC4B4C" w:rsidP="00EC4B4C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EC4B4C" w:rsidRDefault="00EC4B4C" w:rsidP="00EC4B4C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EC4B4C" w:rsidTr="00B30D93">
        <w:tc>
          <w:tcPr>
            <w:tcW w:w="3369" w:type="dxa"/>
          </w:tcPr>
          <w:p w:rsidR="00EC4B4C" w:rsidRDefault="00EC4B4C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EC4B4C" w:rsidRDefault="00EC4B4C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C10BB7" w:rsidRDefault="00C10BB7" w:rsidP="00C10BB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EC4B4C" w:rsidRPr="0082534C" w:rsidRDefault="00EC4B4C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82534C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82534C">
              <w:rPr>
                <w:b w:val="0"/>
                <w:noProof/>
                <w:sz w:val="24"/>
                <w:szCs w:val="26"/>
              </w:rPr>
              <w:t xml:space="preserve"> 3 </w:t>
            </w:r>
            <w:r w:rsidRPr="0082534C">
              <w:rPr>
                <w:b w:val="0"/>
                <w:noProof/>
                <w:sz w:val="24"/>
                <w:szCs w:val="26"/>
              </w:rPr>
              <w:t>от</w:t>
            </w:r>
            <w:r w:rsidR="0082534C">
              <w:rPr>
                <w:b w:val="0"/>
                <w:noProof/>
                <w:sz w:val="24"/>
                <w:szCs w:val="26"/>
              </w:rPr>
              <w:t xml:space="preserve"> 18.02.2015</w:t>
            </w:r>
          </w:p>
          <w:p w:rsidR="00EC4B4C" w:rsidRDefault="00EC4B4C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EC4B4C" w:rsidRPr="003307C4" w:rsidRDefault="00EC4B4C" w:rsidP="00B30D93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EC4B4C" w:rsidRDefault="00EC4B4C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EC4B4C" w:rsidRPr="0082534C" w:rsidRDefault="00EC4B4C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82534C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82534C">
              <w:rPr>
                <w:b w:val="0"/>
                <w:noProof/>
                <w:sz w:val="24"/>
                <w:szCs w:val="26"/>
              </w:rPr>
              <w:t>87</w:t>
            </w:r>
            <w:r w:rsidRPr="0082534C">
              <w:rPr>
                <w:b w:val="0"/>
                <w:noProof/>
                <w:sz w:val="24"/>
                <w:szCs w:val="26"/>
              </w:rPr>
              <w:t>от</w:t>
            </w:r>
            <w:r w:rsidR="0082534C">
              <w:rPr>
                <w:b w:val="0"/>
                <w:noProof/>
                <w:sz w:val="24"/>
                <w:szCs w:val="26"/>
              </w:rPr>
              <w:t xml:space="preserve"> 19.20.2015</w:t>
            </w:r>
          </w:p>
          <w:p w:rsidR="00EC4B4C" w:rsidRDefault="00EC4B4C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EC4B4C" w:rsidRPr="003307C4" w:rsidRDefault="00EC4B4C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EC4B4C" w:rsidRPr="003307C4" w:rsidRDefault="00EC4B4C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EC4B4C" w:rsidRDefault="00EC4B4C" w:rsidP="00EC4B4C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EC4B4C" w:rsidRDefault="00EC4B4C" w:rsidP="00EC4B4C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EC4B4C" w:rsidRPr="00481518" w:rsidRDefault="00EC4B4C" w:rsidP="00EC4B4C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EC4B4C" w:rsidRDefault="00EC4B4C" w:rsidP="00C10BB7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 xml:space="preserve">о профессиональной этике педагогических работников </w:t>
      </w:r>
    </w:p>
    <w:p w:rsidR="00EC4B4C" w:rsidRDefault="00EC4B4C" w:rsidP="00C10BB7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>(Кодекс профессиональной этики)</w:t>
      </w:r>
    </w:p>
    <w:p w:rsidR="00EC4B4C" w:rsidRPr="00481518" w:rsidRDefault="00EC4B4C" w:rsidP="00EC4B4C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EC4B4C" w:rsidRPr="00481518" w:rsidRDefault="00EC4B4C" w:rsidP="00C10BB7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EC4B4C" w:rsidRPr="00481518" w:rsidRDefault="00EC4B4C" w:rsidP="00C10BB7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EC4B4C" w:rsidRDefault="00EC4B4C" w:rsidP="00EC4B4C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EC4B4C" w:rsidRDefault="00EC4B4C"/>
    <w:p w:rsidR="00EC4B4C" w:rsidRDefault="00EC4B4C">
      <w:r>
        <w:br w:type="page"/>
      </w:r>
    </w:p>
    <w:p w:rsidR="00EC4B4C" w:rsidRPr="00EC4B4C" w:rsidRDefault="00EC4B4C" w:rsidP="00EC4B4C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r w:rsidRPr="00EC4B4C">
        <w:rPr>
          <w:b/>
          <w:bCs/>
          <w:sz w:val="26"/>
          <w:szCs w:val="26"/>
        </w:rPr>
        <w:lastRenderedPageBreak/>
        <w:t>Положение</w:t>
      </w:r>
    </w:p>
    <w:p w:rsidR="00EC4B4C" w:rsidRPr="00EC4B4C" w:rsidRDefault="00EC4B4C" w:rsidP="00EC4B4C">
      <w:pPr>
        <w:pStyle w:val="Default"/>
        <w:jc w:val="center"/>
        <w:rPr>
          <w:b/>
          <w:bCs/>
          <w:sz w:val="26"/>
          <w:szCs w:val="26"/>
        </w:rPr>
      </w:pPr>
      <w:r w:rsidRPr="00EC4B4C">
        <w:rPr>
          <w:b/>
          <w:bCs/>
          <w:sz w:val="26"/>
          <w:szCs w:val="26"/>
        </w:rPr>
        <w:t>о профессиональной этике педагогических работников</w:t>
      </w:r>
    </w:p>
    <w:p w:rsidR="00EC4B4C" w:rsidRPr="00EC4B4C" w:rsidRDefault="00EC4B4C" w:rsidP="00EC4B4C">
      <w:pPr>
        <w:pStyle w:val="Default"/>
        <w:jc w:val="center"/>
        <w:rPr>
          <w:b/>
          <w:bCs/>
          <w:sz w:val="26"/>
          <w:szCs w:val="26"/>
        </w:rPr>
      </w:pPr>
      <w:r w:rsidRPr="00EC4B4C">
        <w:rPr>
          <w:b/>
          <w:bCs/>
          <w:sz w:val="26"/>
          <w:szCs w:val="26"/>
        </w:rPr>
        <w:t>(Кодекс профессиональной этики)</w:t>
      </w:r>
    </w:p>
    <w:bookmarkEnd w:id="0"/>
    <w:p w:rsidR="00EC4B4C" w:rsidRPr="00EC4B4C" w:rsidRDefault="00EC4B4C" w:rsidP="00EC4B4C">
      <w:pPr>
        <w:pStyle w:val="Default"/>
        <w:jc w:val="both"/>
        <w:rPr>
          <w:sz w:val="26"/>
          <w:szCs w:val="26"/>
        </w:rPr>
      </w:pPr>
    </w:p>
    <w:p w:rsidR="00EC4B4C" w:rsidRPr="00EC4B4C" w:rsidRDefault="00EC4B4C" w:rsidP="00EC4B4C">
      <w:pPr>
        <w:pStyle w:val="Default"/>
        <w:jc w:val="both"/>
        <w:rPr>
          <w:b/>
          <w:bCs/>
          <w:sz w:val="26"/>
          <w:szCs w:val="26"/>
        </w:rPr>
      </w:pPr>
    </w:p>
    <w:p w:rsidR="00EC4B4C" w:rsidRPr="00EC4B4C" w:rsidRDefault="00EC4B4C" w:rsidP="00EC4B4C">
      <w:pPr>
        <w:pStyle w:val="Default"/>
        <w:jc w:val="both"/>
        <w:rPr>
          <w:b/>
          <w:bCs/>
          <w:sz w:val="26"/>
          <w:szCs w:val="26"/>
        </w:rPr>
      </w:pPr>
    </w:p>
    <w:p w:rsidR="00EC4B4C" w:rsidRPr="00EC4B4C" w:rsidRDefault="00EC4B4C" w:rsidP="00EC4B4C">
      <w:pPr>
        <w:pStyle w:val="Default"/>
        <w:jc w:val="both"/>
        <w:rPr>
          <w:sz w:val="26"/>
          <w:szCs w:val="26"/>
        </w:rPr>
      </w:pPr>
      <w:r w:rsidRPr="00EC4B4C">
        <w:rPr>
          <w:b/>
          <w:bCs/>
          <w:sz w:val="26"/>
          <w:szCs w:val="26"/>
        </w:rPr>
        <w:t xml:space="preserve">1. Общие положения </w:t>
      </w:r>
    </w:p>
    <w:p w:rsidR="00EC4B4C" w:rsidRPr="00EC4B4C" w:rsidRDefault="00EC4B4C" w:rsidP="00EC4B4C">
      <w:pPr>
        <w:pStyle w:val="Default"/>
        <w:jc w:val="both"/>
        <w:rPr>
          <w:sz w:val="26"/>
          <w:szCs w:val="26"/>
        </w:rPr>
      </w:pP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>1.1. Кодекс профессиональной этики педагогических работников муниципального 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4B4C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(далее -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>1.2. Кодекс является составной частью документов, регламентирующих отношения участников образовательного процесса (</w:t>
      </w:r>
      <w:r w:rsidR="00DC53AB">
        <w:rPr>
          <w:rFonts w:ascii="Times New Roman" w:hAnsi="Times New Roman" w:cs="Times New Roman"/>
          <w:sz w:val="26"/>
          <w:szCs w:val="26"/>
        </w:rPr>
        <w:t>учащихся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, педагогов, администрации, семьи).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1.3. Кодекс представляет собой свод общих принципов профессиональной этики и основных правил поведения при осуществлении педагогической деятельности, которым надлежит руководствоваться всем педагогическим </w:t>
      </w:r>
      <w:r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Pr="00EC4B4C">
        <w:rPr>
          <w:rFonts w:ascii="Times New Roman" w:hAnsi="Times New Roman" w:cs="Times New Roman"/>
          <w:sz w:val="26"/>
          <w:szCs w:val="26"/>
        </w:rPr>
        <w:t xml:space="preserve">муниципального казенного общеобразовательного учреждения «Основная общеобразовательная школа № 4» (далее - учреждения),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1.4. Никакая норма настоящего Кодекса не должна толковаться как предписывающая или допускающая нарушение действующего законодательства об образовании.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1.5. Настоящий Кодекс служит целям: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повышения доверия граждан к учреждению;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установления этических взаимоотношений между всеми участниками образовательного процесса;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поднятия престижа профессии педагога, создания в общественном сознании положительного имиджа учителя;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обеспечения улучшения психологического микроклимата в учреждении, единых норм поведения педагогических работников;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lastRenderedPageBreak/>
        <w:t xml:space="preserve">- воспитания высоконравственной личности педагогического работника, соответствующей нормам и принципам общечеловеческой и профессиональной морали;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оптимизации общения учреждения с внешней средой.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1.6.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1.7. Знание и соблюдение норм настоящего Кодекса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1.8. Каждому педагогическому работнику следует принимать все необходимые меры для соблюдения Кодекса,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Кодексом.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1.9. Педагогический работник, осуществляющий педагогическую деятельность или поступающий на работу в учреждение, вправе, изучив содержание настоящего Кодекса, принять для себя его нормы или отказаться от педагогической деятельности. </w:t>
      </w:r>
    </w:p>
    <w:p w:rsidR="00EC4B4C" w:rsidRPr="00EC4B4C" w:rsidRDefault="00EC4B4C" w:rsidP="00EC4B4C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  <w:r w:rsidRPr="00EC4B4C">
        <w:rPr>
          <w:b/>
          <w:bCs/>
          <w:color w:val="auto"/>
          <w:sz w:val="26"/>
          <w:szCs w:val="26"/>
        </w:rPr>
        <w:t xml:space="preserve">2. Обязательства педагогических работников перед профессиональной деятельностью </w:t>
      </w: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2.2. В процессе своей профессиональной деятельности педагогические работники должны соблюдать следующие этические принципы: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законность;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объективность;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компетентность;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независимость;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тщательность;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справедливость;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честность;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гуманность;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демократичность;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lastRenderedPageBreak/>
        <w:t xml:space="preserve">- профессионализм;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взаимоуважение;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конфиденциальность.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оправдывать доверие и уважение общества к своей профессиональной деятельности, прилагать усилия для повышения ее престижа;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учреждения;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соблюдать правовые, нравственные и этические нормы;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уведомлять администрацию учреждения обо всех случаях обращения к ним каких-либо лиц в целях склонения к совершению коррупционных правонарушений;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уважать честь и достоинство всех участников образовательных отношений, проявлять корректность и внимательность к ним;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</w:t>
      </w:r>
      <w:r w:rsidR="00DC53AB">
        <w:rPr>
          <w:rFonts w:ascii="Times New Roman" w:hAnsi="Times New Roman" w:cs="Times New Roman"/>
          <w:sz w:val="26"/>
          <w:szCs w:val="26"/>
        </w:rPr>
        <w:t>учащихся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придерживаться правил делового поведения и этических норм, связанных с осуществлением возложенных на учреждение социальных функций;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lastRenderedPageBreak/>
        <w:t xml:space="preserve">- 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поддерживать все усилия по продвижению демократии и прав человека через образование;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не терять чувство меры и самообладания;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постоянно стремиться к как можно более эффективному распоряжению ресурсами, находящимися в сфере их ответственности;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2.4. Педагогическим работникам следует соблюдать культуру речи, не допускать использования в присутствии всех участников образовательных отношений грубости, нецензурных, оскорбительных выражений и реплик.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2.5. В процессе своей профессиональной деятельности педагогические работники обязаны воздерживаться от: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учреждения;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пренебрежительных отзывов о деятельности учреждения или проведения необоснованных сравнений учреждения с другими образовательными организациями;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преувеличения своей значимости и профессиональных возможностей;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проявления лести, лицемерия, назойливости, лжи и лукавства;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EC4B4C">
        <w:rPr>
          <w:rFonts w:ascii="Times New Roman" w:hAnsi="Times New Roman" w:cs="Times New Roman"/>
          <w:sz w:val="26"/>
          <w:szCs w:val="26"/>
        </w:rPr>
        <w:t>конфессионных</w:t>
      </w:r>
      <w:proofErr w:type="spellEnd"/>
      <w:r w:rsidRPr="00EC4B4C">
        <w:rPr>
          <w:rFonts w:ascii="Times New Roman" w:hAnsi="Times New Roman" w:cs="Times New Roman"/>
          <w:sz w:val="26"/>
          <w:szCs w:val="26"/>
        </w:rPr>
        <w:t xml:space="preserve"> групп;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резких и циничных выражений оскорбительного характера, связанных с физическими недостатками человека;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2.6. В целях противодействия коррупции педагогический работник обязан: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lastRenderedPageBreak/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2.7.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2.8.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2.9.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учреждению, соответствовать общепринятому деловому стилю, который отличают сдержанность и аккуратность.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2.10. При разрешении конфликтной ситуации, возникшей между педагогическими работниками, приоритетным является учет интересов учреждения в целом.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2.11. Если педагогический работник не уверен в том, как действовать в сложной этической ситуации, он имеет право обратиться за разъяснением к администрации учреждения, в котором ему не может быть отказано. </w:t>
      </w: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  <w:r w:rsidRPr="00EC4B4C">
        <w:rPr>
          <w:b/>
          <w:bCs/>
          <w:color w:val="auto"/>
          <w:sz w:val="26"/>
          <w:szCs w:val="26"/>
        </w:rPr>
        <w:t xml:space="preserve">3. Обязательства педагогических работников перед </w:t>
      </w:r>
      <w:r w:rsidR="00DC53AB">
        <w:rPr>
          <w:b/>
          <w:bCs/>
          <w:color w:val="auto"/>
          <w:sz w:val="26"/>
          <w:szCs w:val="26"/>
        </w:rPr>
        <w:t>учащимися</w:t>
      </w:r>
      <w:r w:rsidRPr="00EC4B4C">
        <w:rPr>
          <w:b/>
          <w:bCs/>
          <w:color w:val="auto"/>
          <w:sz w:val="26"/>
          <w:szCs w:val="26"/>
        </w:rPr>
        <w:t xml:space="preserve"> </w:t>
      </w: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3.1. Педагогические работники в процессе взаимодействия с </w:t>
      </w:r>
      <w:r w:rsidR="00DC53AB">
        <w:rPr>
          <w:rFonts w:ascii="Times New Roman" w:hAnsi="Times New Roman" w:cs="Times New Roman"/>
          <w:sz w:val="26"/>
          <w:szCs w:val="26"/>
        </w:rPr>
        <w:t>учащимися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признают уникальность, индивидуальность и определенные личные потребности каждого;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сами выбирают подходящий стиль общения, основанный на взаимном уважении;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стараются обеспечить поддержку каждому для наилучшего раскрытия и применения его потенциала;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применяют педагогически обоснованные и обеспечивающие высокое качество образования формы, методы бучения и воспитания;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при оценке поведения и достижений </w:t>
      </w:r>
      <w:r w:rsidR="00DC53AB">
        <w:rPr>
          <w:rFonts w:ascii="Times New Roman" w:hAnsi="Times New Roman" w:cs="Times New Roman"/>
          <w:sz w:val="26"/>
          <w:szCs w:val="26"/>
        </w:rPr>
        <w:t>учащихся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lastRenderedPageBreak/>
        <w:t xml:space="preserve">- проявляют толерантность, прививают им ценности, созвучные с международными стандартами прав человека;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защищают интересы </w:t>
      </w:r>
      <w:r w:rsidR="00DC53AB">
        <w:rPr>
          <w:rFonts w:ascii="Times New Roman" w:hAnsi="Times New Roman" w:cs="Times New Roman"/>
          <w:sz w:val="26"/>
          <w:szCs w:val="26"/>
        </w:rPr>
        <w:t>учащихся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 и прилагают все усилия для того, чтобы защитить их от физического, психологического, сексуального насилия и (или) домогательства;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осуществляют должную заботу и обеспечивают конфиденциальность во всех делах, затрагивающих их интересы;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стремятся стать для них положительным примером;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применяют свою власть с соблюдением законодательных и моральных норм и состраданием;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гарантируют, что особые отношения между ними не будут никогда использованы как идеологический или религиозный инструмент.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3.2. В процессе взаимодействия с </w:t>
      </w:r>
      <w:r w:rsidR="00DC53AB">
        <w:rPr>
          <w:rFonts w:ascii="Times New Roman" w:hAnsi="Times New Roman" w:cs="Times New Roman"/>
          <w:sz w:val="26"/>
          <w:szCs w:val="26"/>
        </w:rPr>
        <w:t>учащимися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 педагогические работники обязаны воздерживаться от: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навязывания им своих взглядов, убеждений и предпочтений;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предвзятой и необъективной оценки их деятельности и поступков, действий законных представителей </w:t>
      </w:r>
      <w:r w:rsidR="00DC53AB">
        <w:rPr>
          <w:rFonts w:ascii="Times New Roman" w:hAnsi="Times New Roman" w:cs="Times New Roman"/>
          <w:sz w:val="26"/>
          <w:szCs w:val="26"/>
        </w:rPr>
        <w:t>учащихся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отказа от объяснения сложного материала, ссылаясь на личностные и психологические недостатки </w:t>
      </w:r>
      <w:r w:rsidR="00DC53AB">
        <w:rPr>
          <w:rFonts w:ascii="Times New Roman" w:hAnsi="Times New Roman" w:cs="Times New Roman"/>
          <w:sz w:val="26"/>
          <w:szCs w:val="26"/>
        </w:rPr>
        <w:t>учащихся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требований дополнительной платы за образовательные услуги (консультации, подготовку к олимпиадам и т.п.);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-проведения на учебных занятиях явной политической или религиозной агитации;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употребления алкогольных напитков накануне и во время исполнения должностных обязанностей;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разглашения сведений личной жизни </w:t>
      </w:r>
      <w:r w:rsidR="00DC53AB">
        <w:rPr>
          <w:rFonts w:ascii="Times New Roman" w:hAnsi="Times New Roman" w:cs="Times New Roman"/>
          <w:sz w:val="26"/>
          <w:szCs w:val="26"/>
        </w:rPr>
        <w:t>учащегося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 и его семьи;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3.3. Педагогические работники не имеют морального права: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манипулировать детьми, использовать их для достижения собственных целей;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повышать голос, кричать на ученика;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терять терпение и самообладание в любых ситуациях;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поручать </w:t>
      </w:r>
      <w:r w:rsidR="00DC53AB">
        <w:rPr>
          <w:rFonts w:ascii="Times New Roman" w:hAnsi="Times New Roman" w:cs="Times New Roman"/>
          <w:sz w:val="26"/>
          <w:szCs w:val="26"/>
        </w:rPr>
        <w:t>учащимся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 выполнять свои обязанности;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сравнивать результаты учёбы детей в классе;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lastRenderedPageBreak/>
        <w:t xml:space="preserve">- допускать оскорбления </w:t>
      </w:r>
      <w:r w:rsidR="00DC53AB">
        <w:rPr>
          <w:rFonts w:ascii="Times New Roman" w:hAnsi="Times New Roman" w:cs="Times New Roman"/>
          <w:sz w:val="26"/>
          <w:szCs w:val="26"/>
        </w:rPr>
        <w:t>учащимися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 друг друга в своём присутствии;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допускать выражения, оскорбляющие человеческое достоинство </w:t>
      </w:r>
      <w:r w:rsidR="00DC53AB">
        <w:rPr>
          <w:rFonts w:ascii="Times New Roman" w:hAnsi="Times New Roman" w:cs="Times New Roman"/>
          <w:sz w:val="26"/>
          <w:szCs w:val="26"/>
        </w:rPr>
        <w:t>учащегося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 независимо от его возраста и (или) относящиеся к национальной или религиозной принадлежности </w:t>
      </w:r>
      <w:r w:rsidR="00DC53AB">
        <w:rPr>
          <w:rFonts w:ascii="Times New Roman" w:hAnsi="Times New Roman" w:cs="Times New Roman"/>
          <w:sz w:val="26"/>
          <w:szCs w:val="26"/>
        </w:rPr>
        <w:t>учащегося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допускать в любой форме оскорбления, выпады или намёки, касающиеся физических особенностей или недостатков </w:t>
      </w:r>
      <w:r w:rsidR="00DC53AB">
        <w:rPr>
          <w:rFonts w:ascii="Times New Roman" w:hAnsi="Times New Roman" w:cs="Times New Roman"/>
          <w:sz w:val="26"/>
          <w:szCs w:val="26"/>
        </w:rPr>
        <w:t>учащегося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иметь внешний вид, демонстрирующий его религиозные, политические или иные предпочтения, носить политическую, религиозную или иную символику и атрибуты.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  <w:r w:rsidRPr="00EC4B4C">
        <w:rPr>
          <w:b/>
          <w:bCs/>
          <w:color w:val="auto"/>
          <w:sz w:val="26"/>
          <w:szCs w:val="26"/>
        </w:rPr>
        <w:t xml:space="preserve">4. Обязательства педагогических работников перед законными представителями </w:t>
      </w:r>
      <w:r w:rsidR="00DC53AB">
        <w:rPr>
          <w:b/>
          <w:bCs/>
          <w:color w:val="auto"/>
          <w:sz w:val="26"/>
          <w:szCs w:val="26"/>
        </w:rPr>
        <w:t>учащихся</w:t>
      </w:r>
      <w:r w:rsidRPr="00EC4B4C">
        <w:rPr>
          <w:b/>
          <w:bCs/>
          <w:color w:val="auto"/>
          <w:sz w:val="26"/>
          <w:szCs w:val="26"/>
        </w:rPr>
        <w:t xml:space="preserve"> </w:t>
      </w: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4.1. Педагогические работники в процессе взаимодействия с законными представителями </w:t>
      </w:r>
      <w:r w:rsidR="00DC53AB">
        <w:rPr>
          <w:rFonts w:ascii="Times New Roman" w:hAnsi="Times New Roman" w:cs="Times New Roman"/>
          <w:sz w:val="26"/>
          <w:szCs w:val="26"/>
        </w:rPr>
        <w:t>учащихся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 должны: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учреждения в целом;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проявлять внимательность, тактичность, доброжелательность, желание помочь;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относиться почтительно к людям преклонного возраста, ветеранам, инвалидам, оказывать им необходимую помощь;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высказываться в корректной и убедительной форме; если требуется, спокойно, без раздражения повторять и разъяснять смысл сказанного;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начинать общение с приветствия;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выслушать обращение и уяснить суть изложенной проблемы, при необходимости в корректной форме задать уточняющие вопросы;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разъяснить при необходимости требования действующего законодательства и локальных актов по обсуждаемому вопросу;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lastRenderedPageBreak/>
        <w:t xml:space="preserve">- принять решение по существу обращения (при недостатке полномочий сообщить координаты полномочного лица).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4.2. В процессе взаимодействия с законными представителями </w:t>
      </w:r>
      <w:r w:rsidR="00DC53AB">
        <w:rPr>
          <w:rFonts w:ascii="Times New Roman" w:hAnsi="Times New Roman" w:cs="Times New Roman"/>
          <w:sz w:val="26"/>
          <w:szCs w:val="26"/>
        </w:rPr>
        <w:t>учащихся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 педагогические работники не должны: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заставлять их необоснованно долго ожидать приема;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перебивать их в грубой форме, повышать голос в разговоре;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проявлять раздражение и недовольство по отношению к ним, терять терпение и самообладание в любых ситуациях;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разговаривать по телефону, игнорируя их присутствие;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разглашать высказанное </w:t>
      </w:r>
      <w:r w:rsidR="00DC53AB">
        <w:rPr>
          <w:rFonts w:ascii="Times New Roman" w:hAnsi="Times New Roman" w:cs="Times New Roman"/>
          <w:sz w:val="26"/>
          <w:szCs w:val="26"/>
        </w:rPr>
        <w:t>учащимися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 мнение о своих законных представителях;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унижать в любой форме на родительских собраниях родителей, дети которых отстают в учёбе;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выносить на обсуждение родителей конфиденциальную информацию с заседаний педагогического совета, совещаний и т.д.;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обсуждать с родителями выступления своих коллег по учреждению;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собирать денежные средства, кроме средств, необходимых для проведения учебных экскурсий, посещения театров, других мероприятий, предусмотренных образовательной программой;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оценивать или сравнивать материальное положение семей </w:t>
      </w:r>
      <w:r w:rsidR="00DC53AB">
        <w:rPr>
          <w:rFonts w:ascii="Times New Roman" w:hAnsi="Times New Roman" w:cs="Times New Roman"/>
          <w:sz w:val="26"/>
          <w:szCs w:val="26"/>
        </w:rPr>
        <w:t>учащихся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переносить свое отношение к законным представителям </w:t>
      </w:r>
      <w:r w:rsidR="00DC53AB">
        <w:rPr>
          <w:rFonts w:ascii="Times New Roman" w:hAnsi="Times New Roman" w:cs="Times New Roman"/>
          <w:sz w:val="26"/>
          <w:szCs w:val="26"/>
        </w:rPr>
        <w:t>учащихся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 на оценку личности и достижений их детей.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4.3.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4.4. В случае конфликтного поведения со стороны </w:t>
      </w:r>
      <w:r w:rsidR="00323183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 w:rsidRPr="00EC4B4C">
        <w:rPr>
          <w:rFonts w:ascii="Times New Roman" w:hAnsi="Times New Roman" w:cs="Times New Roman"/>
          <w:sz w:val="26"/>
          <w:szCs w:val="26"/>
        </w:rPr>
        <w:t xml:space="preserve"> </w:t>
      </w:r>
      <w:r w:rsidR="00DC53AB">
        <w:rPr>
          <w:rFonts w:ascii="Times New Roman" w:hAnsi="Times New Roman" w:cs="Times New Roman"/>
          <w:sz w:val="26"/>
          <w:szCs w:val="26"/>
        </w:rPr>
        <w:t>учащегося</w:t>
      </w:r>
      <w:r w:rsidRPr="00EC4B4C">
        <w:rPr>
          <w:rFonts w:ascii="Times New Roman" w:hAnsi="Times New Roman" w:cs="Times New Roman"/>
          <w:sz w:val="26"/>
          <w:szCs w:val="26"/>
        </w:rPr>
        <w:t xml:space="preserve"> необходимо принять меры для того, чтобы снять его эмоциональное напряжение, а затем спокойно разъяснить ему порядок решения вопроса.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  <w:r w:rsidRPr="00EC4B4C">
        <w:rPr>
          <w:b/>
          <w:bCs/>
          <w:color w:val="auto"/>
          <w:sz w:val="26"/>
          <w:szCs w:val="26"/>
        </w:rPr>
        <w:t xml:space="preserve">5. Обязательства педагогических работников перед коллегами </w:t>
      </w: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5.1. Педагогические работники в процессе взаимодействия с коллегами: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поддерживают атмосферу коллегиальности, уважая их профессиональные мнения и убеждения;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lastRenderedPageBreak/>
        <w:t xml:space="preserve">- готовы предложить совет и помощь коллегам, находящимся в самом начале своего профессионального пути;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5.2. В процессе взаимодействия с коллегами педагогические работники обязаны воздерживаться от: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пренебрежительных отзывов о работе других педагогических работников или проведения необоснованного сравнения их работы со своей;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предвзятого и необъективного отношения к коллегам;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обсуждения их недостатков и личной жизни. </w:t>
      </w: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  <w:r w:rsidRPr="00EC4B4C">
        <w:rPr>
          <w:b/>
          <w:bCs/>
          <w:color w:val="auto"/>
          <w:sz w:val="26"/>
          <w:szCs w:val="26"/>
        </w:rPr>
        <w:t xml:space="preserve">6. Обязательства педагогических работников перед администрацией учреждения </w:t>
      </w: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6.1. Педагогические работники выполняют указания администрации учреждения и имеют право подвергнуть их сомнению в порядке, установленном действующим законодательством.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6.2. В процессе взаимодействия с администрацией педагогические работники обязаны воздерживаться от заискивания перед ней.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  <w:r w:rsidRPr="00EC4B4C">
        <w:rPr>
          <w:b/>
          <w:bCs/>
          <w:color w:val="auto"/>
          <w:sz w:val="26"/>
          <w:szCs w:val="26"/>
        </w:rPr>
        <w:t xml:space="preserve">7. Обязательства администрации учреждения </w:t>
      </w: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7.1. Представителям администрации следует: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формировать установки на сознательное соблюдение норм настоящего Кодекса;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быть примером неукоснительного соблюдения принципов и норм настоящего Кодекса,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делать все возможное для полного раскрытия способностей и умений каждого педагогического работника;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регулировать взаимоотношения в коллективе на основе принципов и норм профессиональной этики;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пресекать интриги, слухи, сплетни, проявления нечестности, подлости, лицемерия в коллективе;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lastRenderedPageBreak/>
        <w:t xml:space="preserve">- 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уважительно относиться к деятельности представителей средств массовой информации по информированию общества о работе учреждения, а также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оказывать содействие в получении достоверной информации в установленном порядке;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противодействовать проявлениям коррупции и предпринимать меры по ее профилактике в порядке, установленном действующим законодательством РФ;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EC4B4C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EC4B4C">
        <w:rPr>
          <w:rFonts w:ascii="Times New Roman" w:hAnsi="Times New Roman" w:cs="Times New Roman"/>
          <w:sz w:val="26"/>
          <w:szCs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7.2. Представитель администрации не должен: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перекладывать свою ответственность на подчиненных;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использовать служебное положение в личных интересах;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проявлять формализм, чванство, высокомерие, грубость;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создавать условия для наушничества и доносительства в коллективе;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обсуждать с подчиненными действия вышестоящих руководителей;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-предоставлять покровительство, возможность карьерного роста по признакам землячества, личной преданности, приятельских отношений;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lastRenderedPageBreak/>
        <w:t xml:space="preserve">7.3. Работник учреждения, наделенный организационно-распорядительными полномочиями по отношению к другим работникам, призван: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EC4B4C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EC4B4C">
        <w:rPr>
          <w:rFonts w:ascii="Times New Roman" w:hAnsi="Times New Roman" w:cs="Times New Roman"/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не допускать случаев принуждения работников учреждения к участию в деятельности политических партий, общественных объединений и религиозных организаций;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учреждения личной заинтересованности, которая приводит или может привести к конфликту интересов. </w:t>
      </w: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  <w:r w:rsidRPr="00EC4B4C">
        <w:rPr>
          <w:b/>
          <w:bCs/>
          <w:color w:val="auto"/>
          <w:sz w:val="26"/>
          <w:szCs w:val="26"/>
        </w:rPr>
        <w:t xml:space="preserve">8. Контроль соблюдения Кодекса </w:t>
      </w: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8.1. В целях осуществления контроля соблюдения Кодекса,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8.2. В своей деятельности Комиссия руководствуется действующим законодательством об образовании, уставом учреждения, настоящим Кодексом.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  <w:r w:rsidRPr="00EC4B4C">
        <w:rPr>
          <w:b/>
          <w:bCs/>
          <w:color w:val="auto"/>
          <w:sz w:val="26"/>
          <w:szCs w:val="26"/>
        </w:rPr>
        <w:t xml:space="preserve">9. Ответственность за нарушение Кодекса </w:t>
      </w:r>
    </w:p>
    <w:p w:rsidR="00EC4B4C" w:rsidRPr="00EC4B4C" w:rsidRDefault="00EC4B4C" w:rsidP="00EC4B4C">
      <w:pPr>
        <w:pStyle w:val="Default"/>
        <w:jc w:val="both"/>
        <w:rPr>
          <w:color w:val="auto"/>
          <w:sz w:val="26"/>
          <w:szCs w:val="26"/>
        </w:rPr>
      </w:pP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9.1. Нарушением Кодекса признается невыполнение или ненадлежащее выполнение работником учреждения установленных настоящим Кодексом принципов, норм и правил поведения, а также совершение проступка, порочащего честь работника учреждения.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9.2. Нарушение педагогическим работником положений настоящего Кодекса рассматривается на заседаниях коллегиальных органов управления учреждения и (или) комиссии по урегулированию споров между участниками образовательных отношений.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 xml:space="preserve">9.3. Нарушение педагогическим работником положений настоящего Кодекса квалифицируется как неисполнение или ненадлежащее исполнение педагогическим работником своих обязанностей и может учитываться при проведении его аттестации, при применении дисциплинарных взысканий в случае совершения педагогическим работником аморального проступка, несовместимого с </w:t>
      </w:r>
      <w:r w:rsidRPr="00EC4B4C">
        <w:rPr>
          <w:rFonts w:ascii="Times New Roman" w:hAnsi="Times New Roman" w:cs="Times New Roman"/>
          <w:sz w:val="26"/>
          <w:szCs w:val="26"/>
        </w:rPr>
        <w:lastRenderedPageBreak/>
        <w:t xml:space="preserve">продолжением данной работы, а также при поощрении работников, добросовестно исполняющих трудовые обязанности. </w:t>
      </w:r>
    </w:p>
    <w:p w:rsidR="00EC4B4C" w:rsidRPr="00EC4B4C" w:rsidRDefault="00EC4B4C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C4B4C">
        <w:rPr>
          <w:rFonts w:ascii="Times New Roman" w:hAnsi="Times New Roman" w:cs="Times New Roman"/>
          <w:sz w:val="26"/>
          <w:szCs w:val="26"/>
        </w:rPr>
        <w:t>9.4. Нарушение педагогическим работником положений настоящего Кодекса влечет либо моральное воздействие, либо одно из установленных трудовым законодательством дисциплинарных взысканий по итогам соответствующего расследования.</w:t>
      </w:r>
    </w:p>
    <w:p w:rsidR="00302962" w:rsidRPr="00EC4B4C" w:rsidRDefault="00302962" w:rsidP="00EC4B4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302962" w:rsidRPr="00EC4B4C" w:rsidSect="00EC4B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27" w:rsidRDefault="00F94227" w:rsidP="00EC4B4C">
      <w:pPr>
        <w:spacing w:after="0" w:line="240" w:lineRule="auto"/>
      </w:pPr>
      <w:r>
        <w:separator/>
      </w:r>
    </w:p>
  </w:endnote>
  <w:endnote w:type="continuationSeparator" w:id="0">
    <w:p w:rsidR="00F94227" w:rsidRDefault="00F94227" w:rsidP="00EC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27" w:rsidRDefault="00F94227" w:rsidP="00EC4B4C">
      <w:pPr>
        <w:spacing w:after="0" w:line="240" w:lineRule="auto"/>
      </w:pPr>
      <w:r>
        <w:separator/>
      </w:r>
    </w:p>
  </w:footnote>
  <w:footnote w:type="continuationSeparator" w:id="0">
    <w:p w:rsidR="00F94227" w:rsidRDefault="00F94227" w:rsidP="00EC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942"/>
      <w:docPartObj>
        <w:docPartGallery w:val="Page Numbers (Top of Page)"/>
        <w:docPartUnique/>
      </w:docPartObj>
    </w:sdtPr>
    <w:sdtEndPr/>
    <w:sdtContent>
      <w:p w:rsidR="00EC4B4C" w:rsidRDefault="00EC4B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4C">
          <w:rPr>
            <w:noProof/>
          </w:rPr>
          <w:t>2</w:t>
        </w:r>
        <w:r>
          <w:fldChar w:fldCharType="end"/>
        </w:r>
      </w:p>
    </w:sdtContent>
  </w:sdt>
  <w:p w:rsidR="00EC4B4C" w:rsidRDefault="00EC4B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4C"/>
    <w:rsid w:val="00302962"/>
    <w:rsid w:val="00323183"/>
    <w:rsid w:val="00343773"/>
    <w:rsid w:val="0082534C"/>
    <w:rsid w:val="00A46E69"/>
    <w:rsid w:val="00C10BB7"/>
    <w:rsid w:val="00DC53AB"/>
    <w:rsid w:val="00EC4B4C"/>
    <w:rsid w:val="00F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4C"/>
  </w:style>
  <w:style w:type="paragraph" w:styleId="2">
    <w:name w:val="heading 2"/>
    <w:basedOn w:val="a"/>
    <w:link w:val="20"/>
    <w:qFormat/>
    <w:rsid w:val="00EC4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4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C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C4B4C"/>
    <w:rPr>
      <w:b/>
      <w:bCs/>
    </w:rPr>
  </w:style>
  <w:style w:type="table" w:styleId="a5">
    <w:name w:val="Table Grid"/>
    <w:basedOn w:val="a1"/>
    <w:uiPriority w:val="59"/>
    <w:rsid w:val="00EC4B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B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B4C"/>
  </w:style>
  <w:style w:type="paragraph" w:styleId="a8">
    <w:name w:val="footer"/>
    <w:basedOn w:val="a"/>
    <w:link w:val="a9"/>
    <w:uiPriority w:val="99"/>
    <w:unhideWhenUsed/>
    <w:rsid w:val="00EC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4C"/>
  </w:style>
  <w:style w:type="paragraph" w:styleId="2">
    <w:name w:val="heading 2"/>
    <w:basedOn w:val="a"/>
    <w:link w:val="20"/>
    <w:qFormat/>
    <w:rsid w:val="00EC4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4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C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C4B4C"/>
    <w:rPr>
      <w:b/>
      <w:bCs/>
    </w:rPr>
  </w:style>
  <w:style w:type="table" w:styleId="a5">
    <w:name w:val="Table Grid"/>
    <w:basedOn w:val="a1"/>
    <w:uiPriority w:val="59"/>
    <w:rsid w:val="00EC4B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B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B4C"/>
  </w:style>
  <w:style w:type="paragraph" w:styleId="a8">
    <w:name w:val="footer"/>
    <w:basedOn w:val="a"/>
    <w:link w:val="a9"/>
    <w:uiPriority w:val="99"/>
    <w:unhideWhenUsed/>
    <w:rsid w:val="00EC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3357</Words>
  <Characters>19138</Characters>
  <Application>Microsoft Office Word</Application>
  <DocSecurity>0</DocSecurity>
  <Lines>159</Lines>
  <Paragraphs>44</Paragraphs>
  <ScaleCrop>false</ScaleCrop>
  <Company/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5</cp:revision>
  <dcterms:created xsi:type="dcterms:W3CDTF">2015-02-28T15:37:00Z</dcterms:created>
  <dcterms:modified xsi:type="dcterms:W3CDTF">2015-03-03T22:36:00Z</dcterms:modified>
</cp:coreProperties>
</file>