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F0" w:rsidRDefault="001F5FF0" w:rsidP="001F5FF0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1F5FF0" w:rsidRDefault="001F5FF0" w:rsidP="001F5FF0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«Основная общеобразовательная школа № 4»</w:t>
      </w:r>
    </w:p>
    <w:p w:rsidR="001F5FF0" w:rsidRDefault="001F5FF0" w:rsidP="001F5FF0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1F5FF0" w:rsidRDefault="001F5FF0" w:rsidP="001F5FF0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1F5FF0" w:rsidTr="00B30D93">
        <w:tc>
          <w:tcPr>
            <w:tcW w:w="3369" w:type="dxa"/>
          </w:tcPr>
          <w:p w:rsidR="001F5FF0" w:rsidRDefault="001F5FF0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1F5FF0" w:rsidRDefault="001F5FF0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на </w:t>
            </w:r>
            <w:r>
              <w:rPr>
                <w:b w:val="0"/>
                <w:noProof/>
                <w:sz w:val="24"/>
                <w:szCs w:val="26"/>
              </w:rPr>
              <w:t xml:space="preserve">заседании </w:t>
            </w:r>
          </w:p>
          <w:p w:rsidR="000646BB" w:rsidRDefault="000646BB" w:rsidP="000646BB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педагогического совета</w:t>
            </w:r>
          </w:p>
          <w:p w:rsidR="001F5FF0" w:rsidRPr="003307C4" w:rsidRDefault="001F5FF0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="00D04F4B">
              <w:rPr>
                <w:b w:val="0"/>
                <w:noProof/>
                <w:sz w:val="24"/>
                <w:szCs w:val="26"/>
              </w:rPr>
              <w:t>№ 3 от 18.02.2015</w:t>
            </w:r>
          </w:p>
          <w:p w:rsidR="001F5FF0" w:rsidRDefault="001F5FF0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1F5FF0" w:rsidRPr="003307C4" w:rsidRDefault="001F5FF0" w:rsidP="00B30D93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1F5FF0" w:rsidRDefault="001F5FF0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1F5FF0" w:rsidRPr="00D04F4B" w:rsidRDefault="001F5FF0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D04F4B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D04F4B">
              <w:rPr>
                <w:b w:val="0"/>
                <w:noProof/>
                <w:sz w:val="24"/>
                <w:szCs w:val="26"/>
              </w:rPr>
              <w:t>87 от 19.02.2015</w:t>
            </w:r>
            <w:bookmarkStart w:id="0" w:name="_GoBack"/>
            <w:bookmarkEnd w:id="0"/>
          </w:p>
          <w:p w:rsidR="001F5FF0" w:rsidRDefault="001F5FF0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1F5FF0" w:rsidRPr="003307C4" w:rsidRDefault="001F5FF0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1F5FF0" w:rsidRPr="003307C4" w:rsidRDefault="001F5FF0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1F5FF0" w:rsidRDefault="001F5FF0" w:rsidP="001F5FF0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1F5FF0" w:rsidRDefault="001F5FF0" w:rsidP="001F5FF0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1F5FF0" w:rsidRPr="00481518" w:rsidRDefault="001F5FF0" w:rsidP="001F5FF0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ПОЛОЖЕНИЕ</w:t>
      </w:r>
    </w:p>
    <w:p w:rsidR="001F5FF0" w:rsidRDefault="001F5FF0" w:rsidP="001F5FF0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 xml:space="preserve">о портфолио учащегося </w:t>
      </w:r>
    </w:p>
    <w:p w:rsidR="001F5FF0" w:rsidRPr="00481518" w:rsidRDefault="001F5FF0" w:rsidP="001F5FF0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1F5FF0" w:rsidRPr="00481518" w:rsidRDefault="001F5FF0" w:rsidP="001F5FF0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муниципального казенного общеобразовательного учреждения</w:t>
      </w:r>
    </w:p>
    <w:p w:rsidR="001F5FF0" w:rsidRPr="00481518" w:rsidRDefault="001F5FF0" w:rsidP="001F5FF0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1F5FF0" w:rsidRDefault="001F5FF0" w:rsidP="001F5FF0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1F5FF0" w:rsidRDefault="001F5FF0"/>
    <w:p w:rsidR="001F5FF0" w:rsidRDefault="001F5FF0">
      <w:r>
        <w:br w:type="page"/>
      </w:r>
    </w:p>
    <w:p w:rsidR="001F5FF0" w:rsidRDefault="001F5FF0" w:rsidP="001F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5FF0" w:rsidRPr="001F5FF0" w:rsidRDefault="001F5FF0" w:rsidP="001F5FF0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Положение о портфолио учащегося </w:t>
      </w:r>
    </w:p>
    <w:p w:rsidR="001F5FF0" w:rsidRPr="001F5FF0" w:rsidRDefault="001F5FF0" w:rsidP="001F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5FF0" w:rsidRPr="001F5FF0" w:rsidRDefault="001F5FF0" w:rsidP="001F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1F5FF0" w:rsidRPr="001F5FF0" w:rsidRDefault="001F5FF0" w:rsidP="001F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1.1. Настоящее Положение разработано с целью индивидуализации и дифференциации процесса обучения в школе, личностного и профессионального самоопределения учащихся, формирования у них мотивации на достижение определенных результатов воспитания, развития и социализации.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1.2. 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1.3. «Портфолио» – это индивидуальная папка учащегося, в которой фиксируются, накапливаются, оцениваются индивидуальные достижения в разнообразных видах деятельности: творческой, социальной, коммуникативной за учебный год и за весь период его обучения в школе.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1.4. Портфолио учащегося – это комплекс документов, представляющих совокупность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FF0">
        <w:rPr>
          <w:rFonts w:ascii="Times New Roman" w:hAnsi="Times New Roman" w:cs="Times New Roman"/>
          <w:sz w:val="26"/>
          <w:szCs w:val="26"/>
        </w:rPr>
        <w:t xml:space="preserve">сертифицированных и несертифицированных индивидуальных достижений, выполняющих роль индивидуальной накопительной оценки </w:t>
      </w:r>
      <w:proofErr w:type="spellStart"/>
      <w:r w:rsidRPr="001F5FF0">
        <w:rPr>
          <w:rFonts w:ascii="Times New Roman" w:hAnsi="Times New Roman" w:cs="Times New Roman"/>
          <w:sz w:val="26"/>
          <w:szCs w:val="26"/>
        </w:rPr>
        <w:t>внурочных</w:t>
      </w:r>
      <w:proofErr w:type="spellEnd"/>
      <w:r w:rsidRPr="001F5FF0">
        <w:rPr>
          <w:rFonts w:ascii="Times New Roman" w:hAnsi="Times New Roman" w:cs="Times New Roman"/>
          <w:sz w:val="26"/>
          <w:szCs w:val="26"/>
        </w:rPr>
        <w:t xml:space="preserve"> достижений учащегося.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1.5. Портфолио является основанием для заполнения карты достижений учащихся 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FF0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1F5FF0">
        <w:rPr>
          <w:rFonts w:ascii="Times New Roman" w:hAnsi="Times New Roman" w:cs="Times New Roman"/>
          <w:sz w:val="26"/>
          <w:szCs w:val="26"/>
        </w:rPr>
        <w:t xml:space="preserve"> деятельности и коррекции индивидуальных маршрутов школьников.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 xml:space="preserve">1.6. </w:t>
      </w:r>
      <w:r>
        <w:rPr>
          <w:rFonts w:ascii="Times New Roman" w:hAnsi="Times New Roman" w:cs="Times New Roman"/>
          <w:sz w:val="26"/>
          <w:szCs w:val="26"/>
        </w:rPr>
        <w:t xml:space="preserve"> В начальной школе</w:t>
      </w:r>
      <w:r w:rsidRPr="001F5FF0">
        <w:rPr>
          <w:rFonts w:ascii="Times New Roman" w:hAnsi="Times New Roman" w:cs="Times New Roman"/>
          <w:sz w:val="26"/>
          <w:szCs w:val="26"/>
        </w:rPr>
        <w:t xml:space="preserve"> важной задачей портфолио учащегося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информации о динамике продвижения учащегося в учебной деятельности и позволяет реально оценить готовность ребенка к обучению в среднем звене.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 xml:space="preserve">1.7. </w:t>
      </w:r>
      <w:r>
        <w:rPr>
          <w:rFonts w:ascii="Times New Roman" w:hAnsi="Times New Roman" w:cs="Times New Roman"/>
          <w:sz w:val="26"/>
          <w:szCs w:val="26"/>
        </w:rPr>
        <w:t>В основной школе</w:t>
      </w:r>
      <w:r w:rsidRPr="001F5FF0">
        <w:rPr>
          <w:rFonts w:ascii="Times New Roman" w:hAnsi="Times New Roman" w:cs="Times New Roman"/>
          <w:sz w:val="26"/>
          <w:szCs w:val="26"/>
        </w:rPr>
        <w:t xml:space="preserve"> Портфолио служит для сбора информации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FF0">
        <w:rPr>
          <w:rFonts w:ascii="Times New Roman" w:hAnsi="Times New Roman" w:cs="Times New Roman"/>
          <w:sz w:val="26"/>
          <w:szCs w:val="26"/>
        </w:rPr>
        <w:t>образовательных достижениях учащегося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1F5FF0" w:rsidRDefault="001F5FF0" w:rsidP="001F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5FF0" w:rsidRPr="001F5FF0" w:rsidRDefault="001F5FF0" w:rsidP="001F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Цели и задачи портфолио</w:t>
      </w:r>
    </w:p>
    <w:p w:rsidR="001F5FF0" w:rsidRPr="001F5FF0" w:rsidRDefault="001F5FF0" w:rsidP="001F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2.1. Основные цели внедрения технологии портфолио – отслеживание, учёт и оценивание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FF0">
        <w:rPr>
          <w:rFonts w:ascii="Times New Roman" w:hAnsi="Times New Roman" w:cs="Times New Roman"/>
          <w:sz w:val="26"/>
          <w:szCs w:val="26"/>
        </w:rPr>
        <w:t xml:space="preserve">индивидуальных достижений учащихся, повышение образовательной активности школьников, создание индивидуального </w:t>
      </w:r>
      <w:r w:rsidRPr="001F5FF0">
        <w:rPr>
          <w:rFonts w:ascii="Times New Roman" w:hAnsi="Times New Roman" w:cs="Times New Roman"/>
          <w:sz w:val="26"/>
          <w:szCs w:val="26"/>
        </w:rPr>
        <w:lastRenderedPageBreak/>
        <w:t>образовательного маршрута учащегося, в котором отражены реальные достижения каждого учащегося.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2.2. Основными задачами применения портфолио являются: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5FF0">
        <w:rPr>
          <w:rFonts w:ascii="Times New Roman" w:hAnsi="Times New Roman" w:cs="Times New Roman"/>
          <w:sz w:val="26"/>
          <w:szCs w:val="26"/>
        </w:rPr>
        <w:t xml:space="preserve"> повышение качества образования в школе;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5FF0">
        <w:rPr>
          <w:rFonts w:ascii="Times New Roman" w:hAnsi="Times New Roman" w:cs="Times New Roman"/>
          <w:sz w:val="26"/>
          <w:szCs w:val="26"/>
        </w:rPr>
        <w:t xml:space="preserve"> поддержание и поощрение высокой учебной мотивации учащегося, его активности и самостоятельности;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5FF0">
        <w:rPr>
          <w:rFonts w:ascii="Times New Roman" w:hAnsi="Times New Roman" w:cs="Times New Roman"/>
          <w:sz w:val="26"/>
          <w:szCs w:val="26"/>
        </w:rPr>
        <w:t xml:space="preserve"> систематическое вовлечение учащегося в различные виды деятельности, включая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FF0">
        <w:rPr>
          <w:rFonts w:ascii="Times New Roman" w:hAnsi="Times New Roman" w:cs="Times New Roman"/>
          <w:sz w:val="26"/>
          <w:szCs w:val="26"/>
        </w:rPr>
        <w:t>внеучебную</w:t>
      </w:r>
      <w:proofErr w:type="spellEnd"/>
      <w:r w:rsidRPr="001F5FF0">
        <w:rPr>
          <w:rFonts w:ascii="Times New Roman" w:hAnsi="Times New Roman" w:cs="Times New Roman"/>
          <w:sz w:val="26"/>
          <w:szCs w:val="26"/>
        </w:rPr>
        <w:t>, научную, творческую, спортивную;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5FF0">
        <w:rPr>
          <w:rFonts w:ascii="Times New Roman" w:hAnsi="Times New Roman" w:cs="Times New Roman"/>
          <w:sz w:val="26"/>
          <w:szCs w:val="26"/>
        </w:rPr>
        <w:t xml:space="preserve"> развитие навыков оценочной деятельности учащихся, формирование адекватной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FF0">
        <w:rPr>
          <w:rFonts w:ascii="Times New Roman" w:hAnsi="Times New Roman" w:cs="Times New Roman"/>
          <w:sz w:val="26"/>
          <w:szCs w:val="26"/>
        </w:rPr>
        <w:t>самооценки;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5FF0">
        <w:rPr>
          <w:rFonts w:ascii="Times New Roman" w:hAnsi="Times New Roman" w:cs="Times New Roman"/>
          <w:sz w:val="26"/>
          <w:szCs w:val="26"/>
        </w:rPr>
        <w:t xml:space="preserve"> формирование у учащегося умения учиться – ставить цели, планировать и организовывать собственную учебную деятельность;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5FF0">
        <w:rPr>
          <w:rFonts w:ascii="Times New Roman" w:hAnsi="Times New Roman" w:cs="Times New Roman"/>
          <w:sz w:val="26"/>
          <w:szCs w:val="26"/>
        </w:rPr>
        <w:t xml:space="preserve"> создание ситуации успеха для каждого учащегося;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F5FF0">
        <w:rPr>
          <w:rFonts w:ascii="Times New Roman" w:hAnsi="Times New Roman" w:cs="Times New Roman"/>
          <w:sz w:val="26"/>
          <w:szCs w:val="26"/>
        </w:rPr>
        <w:t xml:space="preserve"> содействие дальнейшей успешной социализации учащегося.</w:t>
      </w:r>
    </w:p>
    <w:p w:rsidR="001F5FF0" w:rsidRPr="001F5FF0" w:rsidRDefault="001F5FF0" w:rsidP="001F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5FF0" w:rsidRPr="001F5FF0" w:rsidRDefault="001F5FF0" w:rsidP="001F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Участники работы над портфолио и их функциональные обязанности</w:t>
      </w:r>
    </w:p>
    <w:p w:rsidR="001F5FF0" w:rsidRPr="001F5FF0" w:rsidRDefault="001F5FF0" w:rsidP="001F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3.1. Участниками работы над портфолио являются учащиеся, их родители, классный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FF0">
        <w:rPr>
          <w:rFonts w:ascii="Times New Roman" w:hAnsi="Times New Roman" w:cs="Times New Roman"/>
          <w:sz w:val="26"/>
          <w:szCs w:val="26"/>
        </w:rPr>
        <w:t>руководитель, учителя-предметники, педагоги дополнительного образования и администрация школы.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3.2. Обязанности учащегося:</w:t>
      </w:r>
    </w:p>
    <w:p w:rsid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1F5FF0">
        <w:rPr>
          <w:rFonts w:ascii="Times New Roman" w:hAnsi="Times New Roman" w:cs="Times New Roman"/>
          <w:sz w:val="26"/>
          <w:szCs w:val="26"/>
        </w:rPr>
        <w:t>формляет портфолио в соответствии с принятой в школе структурой. Все записи ведет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FF0">
        <w:rPr>
          <w:rFonts w:ascii="Times New Roman" w:hAnsi="Times New Roman" w:cs="Times New Roman"/>
          <w:sz w:val="26"/>
          <w:szCs w:val="26"/>
        </w:rPr>
        <w:t xml:space="preserve">аккуратно, самостоятельно и систематически. 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1F5FF0">
        <w:rPr>
          <w:rFonts w:ascii="Times New Roman" w:hAnsi="Times New Roman" w:cs="Times New Roman"/>
          <w:sz w:val="26"/>
          <w:szCs w:val="26"/>
        </w:rPr>
        <w:t>чащийся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3.3. Обязанности родителей: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1F5FF0">
        <w:rPr>
          <w:rFonts w:ascii="Times New Roman" w:hAnsi="Times New Roman" w:cs="Times New Roman"/>
          <w:sz w:val="26"/>
          <w:szCs w:val="26"/>
        </w:rPr>
        <w:t>омогают в оформлении портфолио и осуществляют контроль за пополнением портфолио.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3.4. Обязанности классного руководителя:</w:t>
      </w:r>
    </w:p>
    <w:p w:rsid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я</w:t>
      </w:r>
      <w:r w:rsidRPr="001F5FF0">
        <w:rPr>
          <w:rFonts w:ascii="Times New Roman" w:hAnsi="Times New Roman" w:cs="Times New Roman"/>
          <w:sz w:val="26"/>
          <w:szCs w:val="26"/>
        </w:rPr>
        <w:t xml:space="preserve">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</w:t>
      </w:r>
    </w:p>
    <w:p w:rsid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5FF0">
        <w:rPr>
          <w:rFonts w:ascii="Times New Roman" w:hAnsi="Times New Roman" w:cs="Times New Roman"/>
          <w:sz w:val="26"/>
          <w:szCs w:val="26"/>
        </w:rPr>
        <w:t xml:space="preserve">организует воспитательную работу с учащимися, направленную на их личностное и профессиональное самоопределение. </w:t>
      </w:r>
    </w:p>
    <w:p w:rsid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</w:t>
      </w:r>
      <w:r w:rsidRPr="001F5FF0">
        <w:rPr>
          <w:rFonts w:ascii="Times New Roman" w:hAnsi="Times New Roman" w:cs="Times New Roman"/>
          <w:sz w:val="26"/>
          <w:szCs w:val="26"/>
        </w:rPr>
        <w:t xml:space="preserve">существляет посредническую деятельность между учащимися, учителями-предметниками и педагогами дополнительного образования. </w:t>
      </w:r>
    </w:p>
    <w:p w:rsid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1F5FF0">
        <w:rPr>
          <w:rFonts w:ascii="Times New Roman" w:hAnsi="Times New Roman" w:cs="Times New Roman"/>
          <w:sz w:val="26"/>
          <w:szCs w:val="26"/>
        </w:rPr>
        <w:t xml:space="preserve">существляет контроль пополнения учащимися портфолио. 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1F5FF0">
        <w:rPr>
          <w:rFonts w:ascii="Times New Roman" w:hAnsi="Times New Roman" w:cs="Times New Roman"/>
          <w:sz w:val="26"/>
          <w:szCs w:val="26"/>
        </w:rPr>
        <w:t>лассный руководитель оформляет карту оценки достижений учащегося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FF0">
        <w:rPr>
          <w:rFonts w:ascii="Times New Roman" w:hAnsi="Times New Roman" w:cs="Times New Roman"/>
          <w:sz w:val="26"/>
          <w:szCs w:val="26"/>
        </w:rPr>
        <w:t>во внеурочной деятельности и несёт ответственность за достоверность информации, представленной в итоговом документе.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3.5. Обязанности учителей-предметников, педагогов дополнительного образования:</w:t>
      </w:r>
    </w:p>
    <w:p w:rsid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1F5FF0">
        <w:rPr>
          <w:rFonts w:ascii="Times New Roman" w:hAnsi="Times New Roman" w:cs="Times New Roman"/>
          <w:sz w:val="26"/>
          <w:szCs w:val="26"/>
        </w:rPr>
        <w:t xml:space="preserve">роводят информационную работу с </w:t>
      </w:r>
      <w:r w:rsidR="00C856AE">
        <w:rPr>
          <w:rFonts w:ascii="Times New Roman" w:hAnsi="Times New Roman" w:cs="Times New Roman"/>
          <w:sz w:val="26"/>
          <w:szCs w:val="26"/>
        </w:rPr>
        <w:t>учащимися</w:t>
      </w:r>
      <w:r w:rsidRPr="001F5FF0">
        <w:rPr>
          <w:rFonts w:ascii="Times New Roman" w:hAnsi="Times New Roman" w:cs="Times New Roman"/>
          <w:sz w:val="26"/>
          <w:szCs w:val="26"/>
        </w:rPr>
        <w:t xml:space="preserve"> и их родителями по формированию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FF0">
        <w:rPr>
          <w:rFonts w:ascii="Times New Roman" w:hAnsi="Times New Roman" w:cs="Times New Roman"/>
          <w:sz w:val="26"/>
          <w:szCs w:val="26"/>
        </w:rPr>
        <w:t xml:space="preserve">портфолио. 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1F5FF0">
        <w:rPr>
          <w:rFonts w:ascii="Times New Roman" w:hAnsi="Times New Roman" w:cs="Times New Roman"/>
          <w:sz w:val="26"/>
          <w:szCs w:val="26"/>
        </w:rPr>
        <w:t>редоставляют учащимся места деятельности для накопления материалов.</w:t>
      </w:r>
    </w:p>
    <w:p w:rsid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1F5FF0">
        <w:rPr>
          <w:rFonts w:ascii="Times New Roman" w:hAnsi="Times New Roman" w:cs="Times New Roman"/>
          <w:sz w:val="26"/>
          <w:szCs w:val="26"/>
        </w:rPr>
        <w:t xml:space="preserve">рганизуют проведение олимпиад, конкурсов, конференций по предмету или образовательной области. </w:t>
      </w:r>
    </w:p>
    <w:p w:rsid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1F5FF0">
        <w:rPr>
          <w:rFonts w:ascii="Times New Roman" w:hAnsi="Times New Roman" w:cs="Times New Roman"/>
          <w:sz w:val="26"/>
          <w:szCs w:val="26"/>
        </w:rPr>
        <w:t xml:space="preserve">азрабатывают и внедряют систему поощрений за урочную и внеурочную деятельность по предмету. 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1F5FF0">
        <w:rPr>
          <w:rFonts w:ascii="Times New Roman" w:hAnsi="Times New Roman" w:cs="Times New Roman"/>
          <w:sz w:val="26"/>
          <w:szCs w:val="26"/>
        </w:rPr>
        <w:t>роводят экспертизу представленных работ по предмету и пишут рецензии, отзывы на учебные работы.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3.6. Обязанности администрации учебного заведения: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1F5FF0">
        <w:rPr>
          <w:rFonts w:ascii="Times New Roman" w:hAnsi="Times New Roman" w:cs="Times New Roman"/>
          <w:sz w:val="26"/>
          <w:szCs w:val="26"/>
        </w:rPr>
        <w:t>аместитель директора по учебно-воспитательной работе, заместитель директора по ВР организуют работу и осуществляет контроль за деятельностью педагогического коллектива по реализации технологии портфолио в образовательном процессе школы и несут ответственность за достоверность сведений, входящих в портфолио.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1F5FF0">
        <w:rPr>
          <w:rFonts w:ascii="Times New Roman" w:hAnsi="Times New Roman" w:cs="Times New Roman"/>
          <w:sz w:val="26"/>
          <w:szCs w:val="26"/>
        </w:rPr>
        <w:t>иректор школы разрабатывает и утверждает нормативно-правовую базу,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FF0">
        <w:rPr>
          <w:rFonts w:ascii="Times New Roman" w:hAnsi="Times New Roman" w:cs="Times New Roman"/>
          <w:sz w:val="26"/>
          <w:szCs w:val="26"/>
        </w:rPr>
        <w:t>обеспечивающую ведение портфолио, а также распределяет обязанности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FF0">
        <w:rPr>
          <w:rFonts w:ascii="Times New Roman" w:hAnsi="Times New Roman" w:cs="Times New Roman"/>
          <w:sz w:val="26"/>
          <w:szCs w:val="26"/>
        </w:rPr>
        <w:t>образовательного процесса по данному направлению деятельности. Создает условия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FF0">
        <w:rPr>
          <w:rFonts w:ascii="Times New Roman" w:hAnsi="Times New Roman" w:cs="Times New Roman"/>
          <w:sz w:val="26"/>
          <w:szCs w:val="26"/>
        </w:rPr>
        <w:t>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1F5FF0" w:rsidRDefault="001F5FF0" w:rsidP="001F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5FF0" w:rsidRPr="001F5FF0" w:rsidRDefault="001F5FF0" w:rsidP="001F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="00E262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Примерная с</w:t>
      </w:r>
      <w:r w:rsidRPr="001F5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труктура портфолио</w:t>
      </w:r>
    </w:p>
    <w:p w:rsidR="001F5FF0" w:rsidRPr="001F5FF0" w:rsidRDefault="001F5FF0" w:rsidP="001F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</w:rPr>
        <w:t>Раздел 1. «Мой мир» («Портрет»)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</w:rPr>
        <w:t xml:space="preserve">1.       «Автобиография» </w:t>
      </w:r>
      <w:r w:rsidRPr="001F5FF0">
        <w:rPr>
          <w:rFonts w:ascii="Times New Roman" w:hAnsi="Times New Roman" w:cs="Times New Roman"/>
          <w:sz w:val="26"/>
          <w:szCs w:val="26"/>
        </w:rPr>
        <w:t>– краткая информация об основных событиях жизни ребёнка. В этом разделе он может поместить свои фотографии.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</w:rPr>
        <w:t xml:space="preserve">2.      «Сочинения» </w:t>
      </w:r>
      <w:r w:rsidRPr="001F5FF0">
        <w:rPr>
          <w:rFonts w:ascii="Times New Roman" w:hAnsi="Times New Roman" w:cs="Times New Roman"/>
          <w:sz w:val="26"/>
          <w:szCs w:val="26"/>
        </w:rPr>
        <w:t xml:space="preserve">– сочинения, эссе на различные темы: 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</w:rPr>
        <w:lastRenderedPageBreak/>
        <w:t>Моё имя</w:t>
      </w:r>
      <w:r w:rsidRPr="001F5FF0">
        <w:rPr>
          <w:rFonts w:ascii="Times New Roman" w:hAnsi="Times New Roman" w:cs="Times New Roman"/>
          <w:sz w:val="26"/>
          <w:szCs w:val="26"/>
        </w:rPr>
        <w:t xml:space="preserve"> (информация о том, что означает имя, почему родители выбрали именно это имя; если у ребёнка редкая или интересная фамилия, можно пояснить, что она означает).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</w:rPr>
        <w:t>Моя семья</w:t>
      </w:r>
      <w:r w:rsidRPr="001F5FF0">
        <w:rPr>
          <w:rFonts w:ascii="Times New Roman" w:hAnsi="Times New Roman" w:cs="Times New Roman"/>
          <w:sz w:val="26"/>
          <w:szCs w:val="26"/>
        </w:rPr>
        <w:t xml:space="preserve"> (здесь можно рассказать о членах семьи, либо составить рассказ о своей семье).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</w:rPr>
        <w:t>Мои друзья</w:t>
      </w:r>
      <w:r w:rsidRPr="001F5FF0">
        <w:rPr>
          <w:rFonts w:ascii="Times New Roman" w:hAnsi="Times New Roman" w:cs="Times New Roman"/>
          <w:sz w:val="26"/>
          <w:szCs w:val="26"/>
        </w:rPr>
        <w:t xml:space="preserve"> (фотографии друзей, информация об их интересах, увлечениях).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</w:rPr>
        <w:t>Мои увлечения</w:t>
      </w:r>
      <w:r w:rsidRPr="001F5FF0">
        <w:rPr>
          <w:rFonts w:ascii="Times New Roman" w:hAnsi="Times New Roman" w:cs="Times New Roman"/>
          <w:sz w:val="26"/>
          <w:szCs w:val="26"/>
        </w:rPr>
        <w:t xml:space="preserve"> (можно рассказать о том, чем увлекается ребёнок, в каких секциях или кружках занимается).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</w:rPr>
        <w:t>Моя малая родина</w:t>
      </w:r>
      <w:r w:rsidRPr="001F5FF0">
        <w:rPr>
          <w:rFonts w:ascii="Times New Roman" w:hAnsi="Times New Roman" w:cs="Times New Roman"/>
          <w:sz w:val="26"/>
          <w:szCs w:val="26"/>
        </w:rPr>
        <w:t xml:space="preserve"> (рассказать о своём родном городе, районе, о его интересных местах. Здесь же можно разместить схему маршрута от дома до школы, составленную ребёнком совместно с родителями, важно отметить в ней опасные места (пересечения дорог, светофоры).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b/>
          <w:bCs/>
        </w:rPr>
      </w:pPr>
      <w:r w:rsidRPr="001F5FF0">
        <w:rPr>
          <w:rFonts w:ascii="Times New Roman" w:hAnsi="Times New Roman" w:cs="Times New Roman"/>
          <w:b/>
          <w:bCs/>
        </w:rPr>
        <w:t>Раздел 2 – «Мои цели»</w:t>
      </w:r>
    </w:p>
    <w:p w:rsidR="001F5FF0" w:rsidRPr="00E262AB" w:rsidRDefault="001F5FF0" w:rsidP="001F5FF0">
      <w:pPr>
        <w:ind w:firstLine="993"/>
        <w:jc w:val="both"/>
        <w:rPr>
          <w:rFonts w:ascii="Times New Roman" w:hAnsi="Times New Roman" w:cs="Times New Roman"/>
          <w:b/>
          <w:bCs/>
        </w:rPr>
      </w:pPr>
      <w:r w:rsidRPr="00E262AB">
        <w:rPr>
          <w:rFonts w:ascii="Times New Roman" w:hAnsi="Times New Roman" w:cs="Times New Roman"/>
          <w:b/>
          <w:bCs/>
        </w:rPr>
        <w:t>Мои образовательные планы на год (урочная и внеурочная деятельность)</w:t>
      </w:r>
    </w:p>
    <w:tbl>
      <w:tblPr>
        <w:tblW w:w="95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2368"/>
        <w:gridCol w:w="2408"/>
        <w:gridCol w:w="2394"/>
      </w:tblGrid>
      <w:tr w:rsidR="001F5FF0" w:rsidRPr="00E262AB" w:rsidTr="00B30D93">
        <w:trPr>
          <w:jc w:val="center"/>
        </w:trPr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E262AB" w:rsidRDefault="001F5FF0" w:rsidP="001F5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AB">
              <w:rPr>
                <w:rFonts w:ascii="Times New Roman" w:hAnsi="Times New Roman" w:cs="Times New Roman"/>
                <w:bCs/>
              </w:rPr>
              <w:t>Период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E262AB" w:rsidRDefault="001F5FF0" w:rsidP="001F5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AB">
              <w:rPr>
                <w:rFonts w:ascii="Times New Roman" w:hAnsi="Times New Roman" w:cs="Times New Roman"/>
                <w:bCs/>
              </w:rPr>
              <w:t>Чего хочу добиться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E262AB" w:rsidRDefault="001F5FF0" w:rsidP="001F5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AB">
              <w:rPr>
                <w:rFonts w:ascii="Times New Roman" w:hAnsi="Times New Roman" w:cs="Times New Roman"/>
                <w:bCs/>
              </w:rPr>
              <w:t>Что собираюсь для этого сделать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E262AB" w:rsidRDefault="001F5FF0" w:rsidP="001F5F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2AB">
              <w:rPr>
                <w:rFonts w:ascii="Times New Roman" w:hAnsi="Times New Roman" w:cs="Times New Roman"/>
                <w:bCs/>
              </w:rPr>
              <w:t>Результат</w:t>
            </w:r>
          </w:p>
        </w:tc>
      </w:tr>
      <w:tr w:rsidR="001F5FF0" w:rsidRPr="001F5FF0" w:rsidTr="00B30D93">
        <w:trPr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К концу года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F5FF0" w:rsidRPr="001F5FF0" w:rsidTr="00B30D93">
        <w:trPr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В 1 четверти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F5FF0" w:rsidRPr="001F5FF0" w:rsidTr="00E262AB">
        <w:trPr>
          <w:jc w:val="center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Во 2 четверти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F5FF0" w:rsidRPr="001F5FF0" w:rsidTr="00E262AB">
        <w:trPr>
          <w:trHeight w:val="36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В 3 четверти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b/>
          <w:bCs/>
        </w:rPr>
      </w:pP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</w:rPr>
        <w:t>Сведения об участии во внеурочной деятельности</w:t>
      </w:r>
    </w:p>
    <w:tbl>
      <w:tblPr>
        <w:tblW w:w="963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155"/>
        <w:gridCol w:w="3960"/>
      </w:tblGrid>
      <w:tr w:rsidR="001F5FF0" w:rsidRPr="001F5FF0" w:rsidTr="00B30D93">
        <w:trPr>
          <w:trHeight w:val="79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Форма участия</w:t>
            </w:r>
          </w:p>
        </w:tc>
      </w:tr>
      <w:tr w:rsidR="001F5FF0" w:rsidRPr="001F5FF0" w:rsidTr="00B30D93">
        <w:trPr>
          <w:trHeight w:val="35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i/>
                <w:i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</w:rPr>
        <w:t> 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</w:rPr>
        <w:t>Сведения о занятости в кружках, секциях, клубах</w:t>
      </w:r>
    </w:p>
    <w:tbl>
      <w:tblPr>
        <w:tblW w:w="963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155"/>
        <w:gridCol w:w="3960"/>
      </w:tblGrid>
      <w:tr w:rsidR="001F5FF0" w:rsidRPr="001F5FF0" w:rsidTr="00B30D93">
        <w:trPr>
          <w:trHeight w:val="869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Название объединения (кружка, секции, клуба)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Название учреждения,</w:t>
            </w:r>
            <w:r w:rsidR="00E262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F5FF0">
              <w:rPr>
                <w:rFonts w:ascii="Times New Roman" w:hAnsi="Times New Roman" w:cs="Times New Roman"/>
                <w:b/>
                <w:bCs/>
              </w:rPr>
              <w:t>в котором организовано объединение</w:t>
            </w:r>
          </w:p>
        </w:tc>
      </w:tr>
      <w:tr w:rsidR="001F5FF0" w:rsidRPr="001F5FF0" w:rsidTr="00B30D93">
        <w:trPr>
          <w:trHeight w:val="39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i/>
                <w:i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</w:rPr>
        <w:t> 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b/>
          <w:bCs/>
        </w:rPr>
      </w:pPr>
      <w:r w:rsidRPr="001F5FF0">
        <w:rPr>
          <w:rFonts w:ascii="Times New Roman" w:hAnsi="Times New Roman" w:cs="Times New Roman"/>
          <w:b/>
          <w:bCs/>
        </w:rPr>
        <w:t>Раздел 3 – «Социальная практика»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lastRenderedPageBreak/>
        <w:t>Поручения в классе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Выпуск стенгазеты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Участие в субботниках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Выступление на торжественной линейке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Членство в детской общественной организации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Включает в себя</w:t>
      </w:r>
      <w:r w:rsidRPr="001F5FF0">
        <w:rPr>
          <w:i/>
          <w:iCs/>
        </w:rPr>
        <w:t xml:space="preserve"> </w:t>
      </w:r>
      <w:r w:rsidRPr="001F5FF0">
        <w:rPr>
          <w:rFonts w:ascii="Times New Roman" w:hAnsi="Times New Roman" w:cs="Times New Roman"/>
          <w:sz w:val="26"/>
          <w:szCs w:val="26"/>
        </w:rPr>
        <w:t>данные обо всех видах социальной практики учащихся во внеурочной деятельности (социальные проекты, оказание помощи нуждающимся и т. п.). Оформить этот раздел можно с использованием фотографий и кратких сообщений на тему.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</w:rPr>
        <w:t>Раздел 4 – «Мои достижения»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b/>
          <w:bCs/>
        </w:rPr>
      </w:pPr>
      <w:r w:rsidRPr="001F5FF0">
        <w:rPr>
          <w:rFonts w:ascii="Times New Roman" w:hAnsi="Times New Roman" w:cs="Times New Roman"/>
          <w:b/>
          <w:bCs/>
        </w:rPr>
        <w:t>Творческие работы (литературные работы, фотоматериалы увлечений, рисунки)</w:t>
      </w:r>
    </w:p>
    <w:tbl>
      <w:tblPr>
        <w:tblW w:w="963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689"/>
        <w:gridCol w:w="1798"/>
        <w:gridCol w:w="2376"/>
        <w:gridCol w:w="2339"/>
      </w:tblGrid>
      <w:tr w:rsidR="001F5FF0" w:rsidRPr="001F5FF0" w:rsidTr="00E262AB">
        <w:trPr>
          <w:trHeight w:val="327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Название работы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Чему посвящается?</w:t>
            </w:r>
          </w:p>
        </w:tc>
      </w:tr>
      <w:tr w:rsidR="001F5FF0" w:rsidRPr="001F5FF0" w:rsidTr="00E262AB">
        <w:trPr>
          <w:trHeight w:val="335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 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b/>
          <w:bCs/>
        </w:rPr>
      </w:pPr>
      <w:r w:rsidRPr="001F5FF0">
        <w:rPr>
          <w:rFonts w:ascii="Times New Roman" w:hAnsi="Times New Roman" w:cs="Times New Roman"/>
          <w:b/>
          <w:bCs/>
        </w:rPr>
        <w:t>Сведения об участии в олимпиадах и  интеллектуальных играх</w:t>
      </w:r>
    </w:p>
    <w:tbl>
      <w:tblPr>
        <w:tblW w:w="922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264"/>
        <w:gridCol w:w="1264"/>
        <w:gridCol w:w="1335"/>
        <w:gridCol w:w="1334"/>
        <w:gridCol w:w="1307"/>
        <w:gridCol w:w="1264"/>
      </w:tblGrid>
      <w:tr w:rsidR="00E262AB" w:rsidRPr="001F5FF0" w:rsidTr="00E262AB">
        <w:trPr>
          <w:trHeight w:val="723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Дата участия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Занятое место, участие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</w:tr>
      <w:tr w:rsidR="00E262AB" w:rsidRPr="001F5FF0" w:rsidTr="00E262AB">
        <w:trPr>
          <w:trHeight w:val="34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</w:rPr>
        <w:t> 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b/>
          <w:bCs/>
        </w:rPr>
      </w:pPr>
      <w:r w:rsidRPr="001F5FF0">
        <w:rPr>
          <w:rFonts w:ascii="Times New Roman" w:hAnsi="Times New Roman" w:cs="Times New Roman"/>
          <w:b/>
          <w:bCs/>
        </w:rPr>
        <w:t>Сведения об участии в спортивных конкурсах и соревнованиях</w:t>
      </w:r>
    </w:p>
    <w:tbl>
      <w:tblPr>
        <w:tblW w:w="922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1382"/>
        <w:gridCol w:w="1306"/>
        <w:gridCol w:w="2026"/>
        <w:gridCol w:w="1568"/>
        <w:gridCol w:w="1681"/>
      </w:tblGrid>
      <w:tr w:rsidR="00E262AB" w:rsidRPr="001F5FF0" w:rsidTr="00E262AB">
        <w:trPr>
          <w:trHeight w:val="723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Дата участия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Наименование соревнований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Дипломы, грамоты</w:t>
            </w:r>
          </w:p>
        </w:tc>
      </w:tr>
      <w:tr w:rsidR="00E262AB" w:rsidRPr="001F5FF0" w:rsidTr="00E262AB">
        <w:trPr>
          <w:trHeight w:val="341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b/>
          <w:bCs/>
        </w:rPr>
      </w:pP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b/>
          <w:bCs/>
        </w:rPr>
      </w:pPr>
      <w:r w:rsidRPr="001F5FF0">
        <w:rPr>
          <w:rFonts w:ascii="Times New Roman" w:hAnsi="Times New Roman" w:cs="Times New Roman"/>
          <w:b/>
          <w:bCs/>
        </w:rPr>
        <w:t>Сведения об участии в проектной деятельности</w:t>
      </w:r>
    </w:p>
    <w:tbl>
      <w:tblPr>
        <w:tblW w:w="922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264"/>
        <w:gridCol w:w="1264"/>
        <w:gridCol w:w="1356"/>
        <w:gridCol w:w="1322"/>
        <w:gridCol w:w="1331"/>
        <w:gridCol w:w="1264"/>
      </w:tblGrid>
      <w:tr w:rsidR="00E262AB" w:rsidRPr="001F5FF0" w:rsidTr="00E262AB">
        <w:trPr>
          <w:cantSplit/>
          <w:trHeight w:val="1158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Дата участия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Название работы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Наличие грамоты, диплома лауреата и т.д.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E262AB" w:rsidRPr="001F5FF0" w:rsidTr="00E262AB">
        <w:trPr>
          <w:trHeight w:val="368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 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b/>
          <w:bCs/>
        </w:rPr>
      </w:pPr>
      <w:r w:rsidRPr="001F5FF0">
        <w:rPr>
          <w:rFonts w:ascii="Times New Roman" w:hAnsi="Times New Roman" w:cs="Times New Roman"/>
          <w:b/>
          <w:bCs/>
        </w:rPr>
        <w:t>Сведения об участии в региональных, муниципальных, окружных, школьных и классных праздниках и мероприятиях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topFromText="15" w:bottomFromText="15" w:vertAnchor="text"/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1264"/>
        <w:gridCol w:w="1517"/>
        <w:gridCol w:w="2284"/>
        <w:gridCol w:w="1264"/>
        <w:gridCol w:w="1978"/>
      </w:tblGrid>
      <w:tr w:rsidR="001F5FF0" w:rsidRPr="001F5FF0" w:rsidTr="00E262AB">
        <w:trPr>
          <w:trHeight w:val="1126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Дата участия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Название мероприятия, праздника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E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Поощрение</w:t>
            </w:r>
          </w:p>
        </w:tc>
      </w:tr>
      <w:tr w:rsidR="001F5FF0" w:rsidRPr="001F5FF0" w:rsidTr="00E262AB">
        <w:trPr>
          <w:trHeight w:val="356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F0" w:rsidRPr="001F5FF0" w:rsidRDefault="001F5FF0" w:rsidP="001F5FF0">
            <w:pPr>
              <w:ind w:firstLine="9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FF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 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Материалы этого блока позволяют выстраивать рейтинг индивидуальных результатов, рейтинг достижений, отслеживать динамику изменения результатов обучения.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b/>
          <w:bCs/>
        </w:rPr>
      </w:pPr>
      <w:r w:rsidRPr="001F5FF0">
        <w:rPr>
          <w:rFonts w:ascii="Times New Roman" w:hAnsi="Times New Roman" w:cs="Times New Roman"/>
          <w:b/>
          <w:bCs/>
        </w:rPr>
        <w:t xml:space="preserve">Раздел 5 – «Мои впечатления» 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Отзыв о посещении театра, выставки, музея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Участие в экскурсионно-познавательных программах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План путешествий по городу, стране, миру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 xml:space="preserve"> </w:t>
      </w:r>
      <w:r w:rsidRPr="001F5FF0">
        <w:rPr>
          <w:rFonts w:ascii="Times New Roman" w:hAnsi="Times New Roman" w:cs="Times New Roman"/>
          <w:b/>
          <w:bCs/>
        </w:rPr>
        <w:t xml:space="preserve">Раздел 6 </w:t>
      </w:r>
      <w:r w:rsidR="00E262AB" w:rsidRPr="001F5FF0">
        <w:rPr>
          <w:rFonts w:ascii="Times New Roman" w:hAnsi="Times New Roman" w:cs="Times New Roman"/>
          <w:b/>
          <w:bCs/>
        </w:rPr>
        <w:t>– «</w:t>
      </w:r>
      <w:r w:rsidRPr="001F5FF0">
        <w:rPr>
          <w:rFonts w:ascii="Times New Roman" w:hAnsi="Times New Roman" w:cs="Times New Roman"/>
          <w:b/>
          <w:bCs/>
        </w:rPr>
        <w:t>Дневник моего роста»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 xml:space="preserve">«Рабочие материалы» </w:t>
      </w:r>
      <w:r w:rsidR="00E262AB" w:rsidRPr="001F5FF0">
        <w:rPr>
          <w:rFonts w:ascii="Times New Roman" w:hAnsi="Times New Roman" w:cs="Times New Roman"/>
          <w:sz w:val="26"/>
          <w:szCs w:val="26"/>
        </w:rPr>
        <w:t>– графические</w:t>
      </w:r>
      <w:r w:rsidRPr="001F5FF0">
        <w:rPr>
          <w:rFonts w:ascii="Times New Roman" w:hAnsi="Times New Roman" w:cs="Times New Roman"/>
          <w:sz w:val="26"/>
          <w:szCs w:val="26"/>
        </w:rPr>
        <w:t xml:space="preserve"> материалы (таблицы, графики, схемы и др.), тексты сообщений и докладов; различные творческие работы; выполненные контрольные и самостоятельные работы; материалы по проектной деятельности учащегося и т.д. Этот раздел может включать рубрики: «Письменная работа» (все письменные работы, выполненные учащимся по теме), «График-органайзер» (схемы, графики, опорные кон</w:t>
      </w:r>
      <w:r w:rsidRPr="001F5FF0">
        <w:rPr>
          <w:rFonts w:ascii="Times New Roman" w:hAnsi="Times New Roman" w:cs="Times New Roman"/>
          <w:sz w:val="26"/>
          <w:szCs w:val="26"/>
        </w:rPr>
        <w:softHyphen/>
        <w:t xml:space="preserve">спекты, таблицы и т.д.), «Вопросы, оставшиеся без ответов», «Творчество товарищей», «Где и когда я смогу использовать...», «Банк идей», «банк </w:t>
      </w:r>
      <w:r w:rsidR="00E262AB" w:rsidRPr="001F5FF0">
        <w:rPr>
          <w:rFonts w:ascii="Times New Roman" w:hAnsi="Times New Roman" w:cs="Times New Roman"/>
          <w:sz w:val="26"/>
          <w:szCs w:val="26"/>
        </w:rPr>
        <w:t>гипотез «</w:t>
      </w:r>
      <w:r w:rsidRPr="001F5FF0">
        <w:rPr>
          <w:rFonts w:ascii="Times New Roman" w:hAnsi="Times New Roman" w:cs="Times New Roman"/>
          <w:sz w:val="26"/>
          <w:szCs w:val="26"/>
        </w:rPr>
        <w:t>Что будет, если...», «Темы для исследования» (возможные темы дальнейшей исследовательской работы) и др.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b/>
          <w:bCs/>
        </w:rPr>
      </w:pPr>
      <w:r w:rsidRPr="001F5FF0">
        <w:rPr>
          <w:rFonts w:ascii="Times New Roman" w:hAnsi="Times New Roman" w:cs="Times New Roman"/>
          <w:b/>
          <w:bCs/>
        </w:rPr>
        <w:t>Раздел 7 – «Отзывы и пожелания».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Учителей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Родителей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Педагогов дополнительного образования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 xml:space="preserve">Учитель на каждом этапе обучения вместе с учащимся выбирает, что является для него результатом на сегодняшний день. Оценочная деятельность самого учителя направлена на то, чтобы стимулировать учебно-познавательную деятельность учащегося и корректировать её. Вместе с тем учитель передаёт учащемуся нормы и способы оценивания (не выставления отметки, а фиксации качества, </w:t>
      </w:r>
      <w:r w:rsidR="00E262AB" w:rsidRPr="001F5FF0">
        <w:rPr>
          <w:rFonts w:ascii="Times New Roman" w:hAnsi="Times New Roman" w:cs="Times New Roman"/>
          <w:sz w:val="26"/>
          <w:szCs w:val="26"/>
        </w:rPr>
        <w:t>например,</w:t>
      </w:r>
      <w:r w:rsidRPr="001F5FF0">
        <w:rPr>
          <w:rFonts w:ascii="Times New Roman" w:hAnsi="Times New Roman" w:cs="Times New Roman"/>
          <w:sz w:val="26"/>
          <w:szCs w:val="26"/>
        </w:rPr>
        <w:t xml:space="preserve"> разборчивость письма, грамотность, способа действий и т.д.), способствует выработке у учащегося самооценки своего труда. Отбирая в свой </w:t>
      </w:r>
      <w:r w:rsidRPr="00E262AB">
        <w:rPr>
          <w:rFonts w:ascii="Times New Roman" w:hAnsi="Times New Roman" w:cs="Times New Roman"/>
          <w:sz w:val="26"/>
          <w:szCs w:val="26"/>
        </w:rPr>
        <w:t>Портфель достижений</w:t>
      </w:r>
      <w:r w:rsidRPr="001F5FF0">
        <w:rPr>
          <w:rFonts w:ascii="Times New Roman" w:hAnsi="Times New Roman" w:cs="Times New Roman"/>
          <w:sz w:val="26"/>
          <w:szCs w:val="26"/>
        </w:rPr>
        <w:t xml:space="preserve"> творческие, проектные </w:t>
      </w:r>
      <w:r w:rsidR="00E262AB" w:rsidRPr="001F5FF0">
        <w:rPr>
          <w:rFonts w:ascii="Times New Roman" w:hAnsi="Times New Roman" w:cs="Times New Roman"/>
          <w:sz w:val="26"/>
          <w:szCs w:val="26"/>
        </w:rPr>
        <w:t>работы, учащийся</w:t>
      </w:r>
      <w:r w:rsidRPr="001F5FF0">
        <w:rPr>
          <w:rFonts w:ascii="Times New Roman" w:hAnsi="Times New Roman" w:cs="Times New Roman"/>
          <w:sz w:val="26"/>
          <w:szCs w:val="26"/>
        </w:rPr>
        <w:t xml:space="preserve"> проводит рефлексию сделанного, а учитель может отследить как меняются, развиваются интересы учащегося, его мотивация, уровень самостоятельности и другие личностные и </w:t>
      </w:r>
      <w:proofErr w:type="spellStart"/>
      <w:r w:rsidRPr="001F5FF0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1F5FF0">
        <w:rPr>
          <w:rFonts w:ascii="Times New Roman" w:hAnsi="Times New Roman" w:cs="Times New Roman"/>
          <w:sz w:val="26"/>
          <w:szCs w:val="26"/>
        </w:rPr>
        <w:t xml:space="preserve"> действия.  Динамика образовательных достижений </w:t>
      </w:r>
      <w:r w:rsidRPr="001F5FF0">
        <w:rPr>
          <w:rFonts w:ascii="Times New Roman" w:hAnsi="Times New Roman" w:cs="Times New Roman"/>
          <w:sz w:val="26"/>
          <w:szCs w:val="26"/>
        </w:rPr>
        <w:lastRenderedPageBreak/>
        <w:t>учащихся за период обучения станет очевиднее, если накопительная система оценивания станет действовать с 1 класса, поэтому так важно сохранить первые тетради (или отдельные страницы), первые творческие работы ребёнка.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1F5FF0" w:rsidRPr="00E262AB" w:rsidRDefault="001F5FF0" w:rsidP="001F5FF0">
      <w:pPr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62AB">
        <w:rPr>
          <w:rFonts w:ascii="Times New Roman" w:hAnsi="Times New Roman" w:cs="Times New Roman"/>
          <w:b/>
          <w:sz w:val="26"/>
          <w:szCs w:val="26"/>
        </w:rPr>
        <w:t>5. Оформление портфолио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 xml:space="preserve">5.1. Портфолио оформляется в соответствии с </w:t>
      </w:r>
      <w:r w:rsidR="00E262AB">
        <w:rPr>
          <w:rFonts w:ascii="Times New Roman" w:hAnsi="Times New Roman" w:cs="Times New Roman"/>
          <w:sz w:val="26"/>
          <w:szCs w:val="26"/>
        </w:rPr>
        <w:t>примерной</w:t>
      </w:r>
      <w:r w:rsidRPr="001F5FF0">
        <w:rPr>
          <w:rFonts w:ascii="Times New Roman" w:hAnsi="Times New Roman" w:cs="Times New Roman"/>
          <w:sz w:val="26"/>
          <w:szCs w:val="26"/>
        </w:rPr>
        <w:t xml:space="preserve"> структурой, указанной в пункте 4 настоящего Положения самим учащимся в папке-накопителе с файлами на бумажных носителях и/или в электронном виде.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 xml:space="preserve">5.2.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r w:rsidR="00C856AE">
        <w:rPr>
          <w:rFonts w:ascii="Times New Roman" w:hAnsi="Times New Roman" w:cs="Times New Roman"/>
          <w:sz w:val="26"/>
          <w:szCs w:val="26"/>
        </w:rPr>
        <w:t>уча</w:t>
      </w:r>
      <w:r w:rsidRPr="001F5FF0">
        <w:rPr>
          <w:rFonts w:ascii="Times New Roman" w:hAnsi="Times New Roman" w:cs="Times New Roman"/>
          <w:sz w:val="26"/>
          <w:szCs w:val="26"/>
        </w:rPr>
        <w:t>щимся постепенно развивать самостоятельность, брать на себя контроль и ответственность.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5.3. Учащийся имеет право включать в портфолио дополнительные материалы, элементы</w:t>
      </w:r>
      <w:r w:rsidR="00E262AB">
        <w:rPr>
          <w:rFonts w:ascii="Times New Roman" w:hAnsi="Times New Roman" w:cs="Times New Roman"/>
          <w:sz w:val="26"/>
          <w:szCs w:val="26"/>
        </w:rPr>
        <w:t xml:space="preserve"> </w:t>
      </w:r>
      <w:r w:rsidRPr="001F5FF0">
        <w:rPr>
          <w:rFonts w:ascii="Times New Roman" w:hAnsi="Times New Roman" w:cs="Times New Roman"/>
          <w:sz w:val="26"/>
          <w:szCs w:val="26"/>
        </w:rPr>
        <w:t>оформления с учетом его индивидуальности.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F5FF0">
        <w:rPr>
          <w:rFonts w:ascii="Times New Roman" w:hAnsi="Times New Roman" w:cs="Times New Roman"/>
          <w:sz w:val="26"/>
          <w:szCs w:val="26"/>
        </w:rPr>
        <w:t>5.4. При оформлении следует соблюдать следующие требования:</w:t>
      </w:r>
    </w:p>
    <w:p w:rsidR="001F5FF0" w:rsidRPr="001F5FF0" w:rsidRDefault="00E262AB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F5FF0" w:rsidRPr="001F5FF0">
        <w:rPr>
          <w:rFonts w:ascii="Times New Roman" w:hAnsi="Times New Roman" w:cs="Times New Roman"/>
          <w:sz w:val="26"/>
          <w:szCs w:val="26"/>
        </w:rPr>
        <w:t xml:space="preserve"> Записи вести аккуратно и самостоятельно.</w:t>
      </w:r>
    </w:p>
    <w:p w:rsidR="001F5FF0" w:rsidRPr="001F5FF0" w:rsidRDefault="00E262AB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F5FF0" w:rsidRPr="001F5FF0">
        <w:rPr>
          <w:rFonts w:ascii="Times New Roman" w:hAnsi="Times New Roman" w:cs="Times New Roman"/>
          <w:sz w:val="26"/>
          <w:szCs w:val="26"/>
        </w:rPr>
        <w:t xml:space="preserve"> Предоставлять достоверную информацию.</w:t>
      </w:r>
    </w:p>
    <w:p w:rsidR="001F5FF0" w:rsidRPr="001F5FF0" w:rsidRDefault="00E262AB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F5FF0" w:rsidRPr="001F5FF0">
        <w:rPr>
          <w:rFonts w:ascii="Times New Roman" w:hAnsi="Times New Roman" w:cs="Times New Roman"/>
          <w:sz w:val="26"/>
          <w:szCs w:val="26"/>
        </w:rPr>
        <w:t>Каждый отдельный материал, включенный в портфолио, должен датироваться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5FF0" w:rsidRPr="001F5FF0">
        <w:rPr>
          <w:rFonts w:ascii="Times New Roman" w:hAnsi="Times New Roman" w:cs="Times New Roman"/>
          <w:sz w:val="26"/>
          <w:szCs w:val="26"/>
        </w:rPr>
        <w:t>визироваться (кроме грамот, благодарностей) в течение года.</w:t>
      </w:r>
    </w:p>
    <w:p w:rsidR="001F5FF0" w:rsidRPr="001F5FF0" w:rsidRDefault="00E262AB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F5FF0" w:rsidRPr="001F5FF0">
        <w:rPr>
          <w:rFonts w:ascii="Times New Roman" w:hAnsi="Times New Roman" w:cs="Times New Roman"/>
          <w:sz w:val="26"/>
          <w:szCs w:val="26"/>
        </w:rPr>
        <w:t xml:space="preserve"> В конце года учащийся самостоятельно проводит анализ личных достижений в различных видах деятельности и намечает планы действий с учетом имеющихся результатов.</w:t>
      </w:r>
    </w:p>
    <w:p w:rsidR="001F5FF0" w:rsidRPr="001F5FF0" w:rsidRDefault="001F5FF0" w:rsidP="001F5FF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1F5FF0" w:rsidRPr="001F5FF0" w:rsidRDefault="001F5FF0" w:rsidP="001F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5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Подведение итогов работы</w:t>
      </w:r>
    </w:p>
    <w:p w:rsidR="001F5FF0" w:rsidRPr="001F5FF0" w:rsidRDefault="001F5FF0" w:rsidP="001F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F5FF0" w:rsidRPr="00E262AB" w:rsidRDefault="001F5FF0" w:rsidP="00E262A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262AB">
        <w:rPr>
          <w:rFonts w:ascii="Times New Roman" w:hAnsi="Times New Roman" w:cs="Times New Roman"/>
          <w:sz w:val="26"/>
          <w:szCs w:val="26"/>
        </w:rPr>
        <w:t>6.1. Анализ работы над портфолио и заполнение карты учета достижений учащегося во</w:t>
      </w:r>
      <w:r w:rsidR="00E262A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62AB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E262AB">
        <w:rPr>
          <w:rFonts w:ascii="Times New Roman" w:hAnsi="Times New Roman" w:cs="Times New Roman"/>
          <w:sz w:val="26"/>
          <w:szCs w:val="26"/>
        </w:rPr>
        <w:t xml:space="preserve"> деятельности проводится классным руководителем совместно с учащимися.</w:t>
      </w:r>
    </w:p>
    <w:p w:rsidR="001F5FF0" w:rsidRPr="00E262AB" w:rsidRDefault="001F5FF0" w:rsidP="00E262A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262AB">
        <w:rPr>
          <w:rFonts w:ascii="Times New Roman" w:hAnsi="Times New Roman" w:cs="Times New Roman"/>
          <w:sz w:val="26"/>
          <w:szCs w:val="26"/>
        </w:rPr>
        <w:t xml:space="preserve">6.2. По результатам оценки портфолио данные карты учета достижений заносятся классным руководителем в автоматизированную базу учета </w:t>
      </w:r>
      <w:proofErr w:type="spellStart"/>
      <w:r w:rsidRPr="00E262AB">
        <w:rPr>
          <w:rFonts w:ascii="Times New Roman" w:hAnsi="Times New Roman" w:cs="Times New Roman"/>
          <w:sz w:val="26"/>
          <w:szCs w:val="26"/>
        </w:rPr>
        <w:t>внеучебных</w:t>
      </w:r>
      <w:proofErr w:type="spellEnd"/>
      <w:r w:rsidRPr="00E262AB">
        <w:rPr>
          <w:rFonts w:ascii="Times New Roman" w:hAnsi="Times New Roman" w:cs="Times New Roman"/>
          <w:sz w:val="26"/>
          <w:szCs w:val="26"/>
        </w:rPr>
        <w:t xml:space="preserve"> достижений учащихся школы.</w:t>
      </w:r>
    </w:p>
    <w:p w:rsidR="001F5FF0" w:rsidRPr="00E262AB" w:rsidRDefault="00C856AE" w:rsidP="00E262A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</w:t>
      </w:r>
      <w:r w:rsidR="001F5FF0" w:rsidRPr="00E262AB">
        <w:rPr>
          <w:rFonts w:ascii="Times New Roman" w:hAnsi="Times New Roman" w:cs="Times New Roman"/>
          <w:sz w:val="26"/>
          <w:szCs w:val="26"/>
        </w:rPr>
        <w:t>щиеся, набравшие наибольшее количество баллов в классе, параллели, школе отмечаются на итоговых линейках раз в год. Если учащиеся школы участвуют в конкурсе на звание «Ученик года», то они предоставляют свои портфолио в жюри конкурса в сроки, согласно «Положению о конкурсе».</w:t>
      </w:r>
    </w:p>
    <w:p w:rsidR="001F5FF0" w:rsidRPr="00E262AB" w:rsidRDefault="001F5FF0" w:rsidP="00E262A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302962" w:rsidRPr="00E262AB" w:rsidRDefault="00302962" w:rsidP="00E262AB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302962" w:rsidRPr="00E262AB" w:rsidSect="00E262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6A" w:rsidRDefault="00BF6C6A" w:rsidP="00E262AB">
      <w:pPr>
        <w:spacing w:after="0" w:line="240" w:lineRule="auto"/>
      </w:pPr>
      <w:r>
        <w:separator/>
      </w:r>
    </w:p>
  </w:endnote>
  <w:endnote w:type="continuationSeparator" w:id="0">
    <w:p w:rsidR="00BF6C6A" w:rsidRDefault="00BF6C6A" w:rsidP="00E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6A" w:rsidRDefault="00BF6C6A" w:rsidP="00E262AB">
      <w:pPr>
        <w:spacing w:after="0" w:line="240" w:lineRule="auto"/>
      </w:pPr>
      <w:r>
        <w:separator/>
      </w:r>
    </w:p>
  </w:footnote>
  <w:footnote w:type="continuationSeparator" w:id="0">
    <w:p w:rsidR="00BF6C6A" w:rsidRDefault="00BF6C6A" w:rsidP="00E2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158297"/>
      <w:docPartObj>
        <w:docPartGallery w:val="Page Numbers (Top of Page)"/>
        <w:docPartUnique/>
      </w:docPartObj>
    </w:sdtPr>
    <w:sdtEndPr/>
    <w:sdtContent>
      <w:p w:rsidR="00E262AB" w:rsidRDefault="00E262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F4B">
          <w:rPr>
            <w:noProof/>
          </w:rPr>
          <w:t>2</w:t>
        </w:r>
        <w:r>
          <w:fldChar w:fldCharType="end"/>
        </w:r>
      </w:p>
    </w:sdtContent>
  </w:sdt>
  <w:p w:rsidR="00E262AB" w:rsidRDefault="00E262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100"/>
    <w:multiLevelType w:val="hybridMultilevel"/>
    <w:tmpl w:val="AE5C800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328E6"/>
    <w:multiLevelType w:val="hybridMultilevel"/>
    <w:tmpl w:val="69AA06C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33BF6"/>
    <w:multiLevelType w:val="hybridMultilevel"/>
    <w:tmpl w:val="2EA03F12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25189"/>
    <w:multiLevelType w:val="hybridMultilevel"/>
    <w:tmpl w:val="9C86265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F0"/>
    <w:rsid w:val="000646BB"/>
    <w:rsid w:val="001F5FF0"/>
    <w:rsid w:val="00302962"/>
    <w:rsid w:val="003416D3"/>
    <w:rsid w:val="00721206"/>
    <w:rsid w:val="00BF6C6A"/>
    <w:rsid w:val="00C856AE"/>
    <w:rsid w:val="00D04F4B"/>
    <w:rsid w:val="00E2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0"/>
  </w:style>
  <w:style w:type="paragraph" w:styleId="2">
    <w:name w:val="heading 2"/>
    <w:basedOn w:val="a"/>
    <w:link w:val="20"/>
    <w:qFormat/>
    <w:rsid w:val="001F5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1F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F5FF0"/>
    <w:rPr>
      <w:b/>
      <w:bCs/>
    </w:rPr>
  </w:style>
  <w:style w:type="table" w:styleId="a5">
    <w:name w:val="Table Grid"/>
    <w:basedOn w:val="a1"/>
    <w:uiPriority w:val="59"/>
    <w:rsid w:val="001F5F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1F5FF0"/>
    <w:rPr>
      <w:i/>
      <w:iCs/>
    </w:rPr>
  </w:style>
  <w:style w:type="paragraph" w:styleId="a7">
    <w:name w:val="header"/>
    <w:basedOn w:val="a"/>
    <w:link w:val="a8"/>
    <w:uiPriority w:val="99"/>
    <w:unhideWhenUsed/>
    <w:rsid w:val="00E2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2AB"/>
  </w:style>
  <w:style w:type="paragraph" w:styleId="a9">
    <w:name w:val="footer"/>
    <w:basedOn w:val="a"/>
    <w:link w:val="aa"/>
    <w:uiPriority w:val="99"/>
    <w:unhideWhenUsed/>
    <w:rsid w:val="00E2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0"/>
  </w:style>
  <w:style w:type="paragraph" w:styleId="2">
    <w:name w:val="heading 2"/>
    <w:basedOn w:val="a"/>
    <w:link w:val="20"/>
    <w:qFormat/>
    <w:rsid w:val="001F5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1F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F5FF0"/>
    <w:rPr>
      <w:b/>
      <w:bCs/>
    </w:rPr>
  </w:style>
  <w:style w:type="table" w:styleId="a5">
    <w:name w:val="Table Grid"/>
    <w:basedOn w:val="a1"/>
    <w:uiPriority w:val="59"/>
    <w:rsid w:val="001F5F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1F5FF0"/>
    <w:rPr>
      <w:i/>
      <w:iCs/>
    </w:rPr>
  </w:style>
  <w:style w:type="paragraph" w:styleId="a7">
    <w:name w:val="header"/>
    <w:basedOn w:val="a"/>
    <w:link w:val="a8"/>
    <w:uiPriority w:val="99"/>
    <w:unhideWhenUsed/>
    <w:rsid w:val="00E2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2AB"/>
  </w:style>
  <w:style w:type="paragraph" w:styleId="a9">
    <w:name w:val="footer"/>
    <w:basedOn w:val="a"/>
    <w:link w:val="aa"/>
    <w:uiPriority w:val="99"/>
    <w:unhideWhenUsed/>
    <w:rsid w:val="00E2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4</cp:revision>
  <dcterms:created xsi:type="dcterms:W3CDTF">2015-02-28T14:45:00Z</dcterms:created>
  <dcterms:modified xsi:type="dcterms:W3CDTF">2015-03-03T22:30:00Z</dcterms:modified>
</cp:coreProperties>
</file>