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16" w:rsidRDefault="006A3A16" w:rsidP="006A3A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4F76EF">
        <w:rPr>
          <w:rFonts w:ascii="Times New Roman" w:hAnsi="Times New Roman"/>
          <w:sz w:val="28"/>
          <w:szCs w:val="28"/>
        </w:rPr>
        <w:t xml:space="preserve">казенное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общеобразовательное учреждение                                           «Основная общеобразовательная школа № 4»</w:t>
      </w:r>
    </w:p>
    <w:p w:rsidR="006A3A16" w:rsidRDefault="006A3A16" w:rsidP="006A3A1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333333"/>
        </w:rPr>
      </w:pPr>
    </w:p>
    <w:p w:rsidR="006A3A16" w:rsidRDefault="006A3A16" w:rsidP="006A3A16">
      <w:pPr>
        <w:autoSpaceDE w:val="0"/>
        <w:autoSpaceDN w:val="0"/>
        <w:adjustRightInd w:val="0"/>
        <w:jc w:val="both"/>
        <w:rPr>
          <w:b/>
          <w:bCs/>
          <w:color w:val="333333"/>
        </w:rPr>
      </w:pPr>
    </w:p>
    <w:p w:rsidR="006A3A16" w:rsidRDefault="006A3A16" w:rsidP="006A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   «Рассмотрено»                                        «Согласовано»                                      «Утверждено»</w:t>
      </w:r>
    </w:p>
    <w:p w:rsidR="006A3A16" w:rsidRDefault="006A3A16" w:rsidP="006A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>Руководитель МО                               Заместитель директора                        Директор</w:t>
      </w:r>
    </w:p>
    <w:p w:rsidR="006A3A16" w:rsidRDefault="006A3A16" w:rsidP="006A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color w:val="000000"/>
        </w:rPr>
        <w:t>________      ___________                    _________       _________                      ________   __________</w:t>
      </w:r>
    </w:p>
    <w:p w:rsidR="006A3A16" w:rsidRDefault="006A3A16" w:rsidP="006A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Cs/>
          <w:color w:val="333333"/>
        </w:rPr>
        <w:t>подпись                  ФИО                      подпись                  ФИО                      подпись       ФИО</w:t>
      </w:r>
    </w:p>
    <w:p w:rsidR="006A3A16" w:rsidRDefault="006A3A16" w:rsidP="006A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color w:val="333333"/>
        </w:rPr>
        <w:t>Протокол №</w:t>
      </w:r>
      <w:r>
        <w:rPr>
          <w:rFonts w:ascii="Times New Roman" w:hAnsi="Times New Roman"/>
          <w:color w:val="333333"/>
          <w:u w:val="single"/>
        </w:rPr>
        <w:t xml:space="preserve">       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 xml:space="preserve">                               Протокол №</w:t>
      </w:r>
      <w:r>
        <w:rPr>
          <w:rFonts w:ascii="Times New Roman" w:hAnsi="Times New Roman"/>
          <w:color w:val="333333"/>
          <w:u w:val="single"/>
        </w:rPr>
        <w:t xml:space="preserve">       </w:t>
      </w:r>
      <w:r>
        <w:rPr>
          <w:rFonts w:ascii="Times New Roman" w:hAnsi="Times New Roman"/>
          <w:b/>
          <w:color w:val="333333"/>
        </w:rPr>
        <w:t xml:space="preserve">                                  Приказ № ____</w:t>
      </w:r>
    </w:p>
    <w:p w:rsidR="006A3A16" w:rsidRDefault="006A3A16" w:rsidP="006A3A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</w:rPr>
        <w:t>от «___»___________</w:t>
      </w:r>
      <w:r>
        <w:rPr>
          <w:rFonts w:ascii="Times New Roman" w:hAnsi="Times New Roman"/>
          <w:bCs/>
          <w:color w:val="333333"/>
          <w:u w:val="single"/>
        </w:rPr>
        <w:t xml:space="preserve">г        </w:t>
      </w:r>
      <w:r>
        <w:rPr>
          <w:rFonts w:ascii="Times New Roman" w:hAnsi="Times New Roman"/>
          <w:bCs/>
          <w:color w:val="333333"/>
        </w:rPr>
        <w:t xml:space="preserve">                   </w:t>
      </w:r>
      <w:r>
        <w:rPr>
          <w:rFonts w:ascii="Times New Roman" w:hAnsi="Times New Roman"/>
          <w:b/>
          <w:bCs/>
          <w:color w:val="333333"/>
        </w:rPr>
        <w:t>от «___»___________</w:t>
      </w:r>
      <w:r>
        <w:rPr>
          <w:rFonts w:ascii="Times New Roman" w:hAnsi="Times New Roman"/>
          <w:bCs/>
          <w:color w:val="333333"/>
          <w:u w:val="single"/>
        </w:rPr>
        <w:t xml:space="preserve">г           </w:t>
      </w:r>
      <w:r>
        <w:rPr>
          <w:rFonts w:ascii="Times New Roman" w:hAnsi="Times New Roman"/>
          <w:bCs/>
          <w:color w:val="333333"/>
        </w:rPr>
        <w:t xml:space="preserve">                 </w:t>
      </w:r>
      <w:r>
        <w:rPr>
          <w:rFonts w:ascii="Times New Roman" w:hAnsi="Times New Roman"/>
          <w:b/>
          <w:bCs/>
          <w:color w:val="333333"/>
        </w:rPr>
        <w:t>от «___»___________</w:t>
      </w:r>
      <w:r>
        <w:rPr>
          <w:rFonts w:ascii="Times New Roman" w:hAnsi="Times New Roman"/>
          <w:bCs/>
          <w:color w:val="333333"/>
          <w:u w:val="single"/>
        </w:rPr>
        <w:t>г</w:t>
      </w:r>
    </w:p>
    <w:p w:rsidR="006A3A16" w:rsidRDefault="006A3A16" w:rsidP="006A3A16">
      <w:pPr>
        <w:rPr>
          <w:rFonts w:ascii="Calibri" w:hAnsi="Calibri"/>
          <w:sz w:val="28"/>
          <w:szCs w:val="28"/>
        </w:rPr>
      </w:pPr>
    </w:p>
    <w:p w:rsidR="006A3A16" w:rsidRDefault="006A3A16" w:rsidP="006A3A16">
      <w:pPr>
        <w:rPr>
          <w:sz w:val="28"/>
          <w:szCs w:val="28"/>
        </w:rPr>
      </w:pPr>
    </w:p>
    <w:p w:rsidR="006A3A16" w:rsidRDefault="006A3A16" w:rsidP="006A3A16">
      <w:pPr>
        <w:rPr>
          <w:sz w:val="28"/>
          <w:szCs w:val="28"/>
        </w:rPr>
      </w:pPr>
    </w:p>
    <w:p w:rsidR="006A3A16" w:rsidRDefault="006A3A16" w:rsidP="006A3A16">
      <w:pPr>
        <w:autoSpaceDE w:val="0"/>
        <w:autoSpaceDN w:val="0"/>
        <w:adjustRightInd w:val="0"/>
        <w:jc w:val="both"/>
        <w:rPr>
          <w:b/>
          <w:color w:val="333333"/>
        </w:rPr>
      </w:pPr>
    </w:p>
    <w:p w:rsidR="006A3A16" w:rsidRDefault="006A3A16" w:rsidP="006A3A16">
      <w:pPr>
        <w:jc w:val="center"/>
        <w:rPr>
          <w:sz w:val="28"/>
          <w:szCs w:val="28"/>
        </w:rPr>
      </w:pPr>
    </w:p>
    <w:p w:rsidR="006A3A16" w:rsidRDefault="006A3A16" w:rsidP="006A3A16">
      <w:pPr>
        <w:jc w:val="center"/>
        <w:rPr>
          <w:sz w:val="28"/>
          <w:szCs w:val="28"/>
        </w:rPr>
      </w:pPr>
    </w:p>
    <w:p w:rsidR="006A3A16" w:rsidRDefault="006A3A16" w:rsidP="006A3A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Рабочая программа</w:t>
      </w:r>
    </w:p>
    <w:p w:rsidR="006A3A16" w:rsidRDefault="006A3A16" w:rsidP="00E27E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по химии</w:t>
      </w:r>
      <w:r w:rsidR="00E27ED4"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для 9 класса</w:t>
      </w:r>
    </w:p>
    <w:p w:rsidR="00E27ED4" w:rsidRDefault="00E27ED4" w:rsidP="006A3A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3A16" w:rsidRDefault="006A3A16" w:rsidP="006A3A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базовый уровень</w:t>
      </w:r>
    </w:p>
    <w:p w:rsidR="00E27ED4" w:rsidRDefault="00E27ED4" w:rsidP="006A3A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</w:pPr>
    </w:p>
    <w:p w:rsidR="006A3A16" w:rsidRDefault="006A3A16" w:rsidP="006A3A16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Учитель: Козлова Н.В. </w:t>
      </w:r>
    </w:p>
    <w:p w:rsidR="006A3A16" w:rsidRDefault="006A3A16" w:rsidP="006A3A16">
      <w:pPr>
        <w:jc w:val="center"/>
        <w:rPr>
          <w:b/>
          <w:bCs/>
          <w:color w:val="333333"/>
          <w:sz w:val="28"/>
          <w:szCs w:val="28"/>
        </w:rPr>
      </w:pPr>
    </w:p>
    <w:p w:rsidR="006A3A16" w:rsidRDefault="006A3A16" w:rsidP="006A3A16">
      <w:pPr>
        <w:jc w:val="center"/>
        <w:rPr>
          <w:b/>
          <w:bCs/>
          <w:color w:val="333333"/>
        </w:rPr>
      </w:pPr>
    </w:p>
    <w:p w:rsidR="006A3A16" w:rsidRDefault="006A3A16" w:rsidP="006A3A16">
      <w:pPr>
        <w:jc w:val="center"/>
        <w:rPr>
          <w:b/>
          <w:bCs/>
          <w:color w:val="333333"/>
        </w:rPr>
      </w:pPr>
    </w:p>
    <w:p w:rsidR="006A3A16" w:rsidRDefault="006A3A16" w:rsidP="006A3A16">
      <w:pPr>
        <w:jc w:val="center"/>
        <w:rPr>
          <w:b/>
          <w:bCs/>
          <w:color w:val="333333"/>
        </w:rPr>
      </w:pPr>
    </w:p>
    <w:p w:rsidR="006A3A16" w:rsidRDefault="006A3A16" w:rsidP="006A3A16">
      <w:pPr>
        <w:jc w:val="center"/>
        <w:rPr>
          <w:b/>
          <w:bCs/>
          <w:color w:val="333333"/>
        </w:rPr>
      </w:pPr>
    </w:p>
    <w:p w:rsidR="000950C8" w:rsidRDefault="000950C8" w:rsidP="006A3A16">
      <w:pPr>
        <w:jc w:val="center"/>
        <w:rPr>
          <w:b/>
          <w:bCs/>
          <w:color w:val="333333"/>
        </w:rPr>
      </w:pPr>
    </w:p>
    <w:p w:rsidR="000950C8" w:rsidRDefault="000950C8" w:rsidP="006A3A16">
      <w:pPr>
        <w:jc w:val="center"/>
        <w:rPr>
          <w:b/>
          <w:bCs/>
          <w:color w:val="333333"/>
        </w:rPr>
      </w:pPr>
    </w:p>
    <w:p w:rsidR="006A3A16" w:rsidRPr="00E27ED4" w:rsidRDefault="00E27ED4" w:rsidP="00E27ED4">
      <w:pPr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2014-2015</w:t>
      </w:r>
      <w:r w:rsidR="006A3A16">
        <w:rPr>
          <w:rFonts w:ascii="Times New Roman" w:hAnsi="Times New Roman"/>
          <w:bCs/>
          <w:color w:val="333333"/>
          <w:sz w:val="28"/>
          <w:szCs w:val="28"/>
        </w:rPr>
        <w:t xml:space="preserve">  учебный год</w:t>
      </w:r>
    </w:p>
    <w:p w:rsidR="00657B03" w:rsidRPr="00F66A71" w:rsidRDefault="00657B03" w:rsidP="00657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66A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Пояснительная записка</w:t>
      </w:r>
    </w:p>
    <w:p w:rsidR="00BE4F6B" w:rsidRDefault="00BE4F6B" w:rsidP="00087B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6B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  <w:r w:rsidR="00087BAB">
        <w:rPr>
          <w:rFonts w:ascii="Times New Roman" w:hAnsi="Times New Roman" w:cs="Times New Roman"/>
          <w:sz w:val="24"/>
          <w:szCs w:val="24"/>
        </w:rPr>
        <w:t xml:space="preserve"> </w:t>
      </w:r>
      <w:r w:rsidR="00087BAB">
        <w:rPr>
          <w:rFonts w:ascii="Times New Roman" w:hAnsi="Times New Roman" w:cs="Times New Roman"/>
          <w:b/>
          <w:sz w:val="24"/>
          <w:szCs w:val="24"/>
        </w:rPr>
        <w:t>нормативных документов</w:t>
      </w:r>
      <w:r w:rsidRPr="00BE4F6B">
        <w:rPr>
          <w:rFonts w:ascii="Times New Roman" w:hAnsi="Times New Roman" w:cs="Times New Roman"/>
          <w:sz w:val="24"/>
          <w:szCs w:val="24"/>
        </w:rPr>
        <w:t>:</w:t>
      </w:r>
    </w:p>
    <w:p w:rsidR="00E27ED4" w:rsidRPr="00E65015" w:rsidRDefault="00E27ED4" w:rsidP="00E27ED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65015">
        <w:rPr>
          <w:rFonts w:ascii="Times New Roman" w:hAnsi="Times New Roman"/>
          <w:sz w:val="24"/>
          <w:szCs w:val="24"/>
        </w:rPr>
        <w:t>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2013-2014 год обучения №1702/14 от 15.05.2014г.</w:t>
      </w:r>
    </w:p>
    <w:p w:rsidR="00E27ED4" w:rsidRPr="00E65015" w:rsidRDefault="00E27ED4" w:rsidP="00E27ED4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5015">
        <w:rPr>
          <w:rFonts w:ascii="Times New Roman" w:hAnsi="Times New Roman"/>
          <w:sz w:val="24"/>
          <w:szCs w:val="24"/>
        </w:rPr>
        <w:t>Федеральный закон от 29.12.2013 № 273-ФЗ «Об образовании в                Российской Федерации»;</w:t>
      </w:r>
    </w:p>
    <w:p w:rsidR="00E27ED4" w:rsidRPr="00E65015" w:rsidRDefault="00E27ED4" w:rsidP="00E27ED4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5015">
        <w:rPr>
          <w:rFonts w:ascii="Times New Roman" w:hAnsi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27ED4" w:rsidRPr="00E65015" w:rsidRDefault="00E27ED4" w:rsidP="00E27ED4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5015">
        <w:rPr>
          <w:rFonts w:ascii="Times New Roman" w:hAnsi="Times New Roman"/>
          <w:sz w:val="24"/>
          <w:szCs w:val="24"/>
        </w:rPr>
        <w:t>Приказ Минобрнауки России от 17.12.2010 № 1897 «</w:t>
      </w:r>
      <w:r w:rsidRPr="00E65015">
        <w:rPr>
          <w:rFonts w:ascii="Times New Roman" w:hAnsi="Times New Roman"/>
          <w:kern w:val="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E27ED4" w:rsidRPr="00E65015" w:rsidRDefault="00E27ED4" w:rsidP="00E27ED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5015">
        <w:rPr>
          <w:rFonts w:ascii="Times New Roman" w:hAnsi="Times New Roman"/>
          <w:bCs/>
          <w:kern w:val="36"/>
          <w:sz w:val="24"/>
          <w:szCs w:val="24"/>
        </w:rPr>
        <w:t>Постановление Главного государственного санитарного врача Российской Федерации от 29.12.2010 № 189 «</w:t>
      </w:r>
      <w:r w:rsidRPr="00E65015">
        <w:rPr>
          <w:rFonts w:ascii="Times New Roman" w:hAnsi="Times New Roman"/>
          <w:bCs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27ED4" w:rsidRPr="00E65015" w:rsidRDefault="00E27ED4" w:rsidP="00E27ED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5015">
        <w:rPr>
          <w:rFonts w:ascii="Times New Roman" w:hAnsi="Times New Roman"/>
          <w:sz w:val="24"/>
          <w:szCs w:val="24"/>
        </w:rPr>
        <w:t>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27ED4" w:rsidRPr="00E65015" w:rsidRDefault="00E27ED4" w:rsidP="00E27ED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5015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5 марта 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</w:t>
      </w:r>
    </w:p>
    <w:p w:rsidR="00E27ED4" w:rsidRPr="00E65015" w:rsidRDefault="00E27ED4" w:rsidP="00E27ED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5015">
        <w:rPr>
          <w:rFonts w:ascii="Times New Roman" w:hAnsi="Times New Roman"/>
          <w:sz w:val="24"/>
          <w:szCs w:val="24"/>
        </w:rPr>
        <w:t>Инструктивно-методическое письмо преподавании географии ОблИПКПР;</w:t>
      </w:r>
    </w:p>
    <w:p w:rsidR="00E27ED4" w:rsidRDefault="00E27ED4" w:rsidP="00E27ED4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65015">
        <w:rPr>
          <w:rFonts w:ascii="Times New Roman" w:hAnsi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исполнению в образовательном процессе в общеобразовательных учреждениях на 2014-2015 учебный год, утвержденный Министерством образования и науки Российской Федерации от ________________</w:t>
      </w:r>
    </w:p>
    <w:p w:rsidR="00E27ED4" w:rsidRPr="00E27ED4" w:rsidRDefault="00E27ED4" w:rsidP="00E27ED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ED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Примерной учебной программы основного общего образования по </w:t>
      </w:r>
      <w:r w:rsidRPr="00E27ED4">
        <w:rPr>
          <w:rFonts w:ascii="Times New Roman" w:hAnsi="Times New Roman" w:cs="Times New Roman"/>
          <w:bCs/>
          <w:sz w:val="24"/>
          <w:szCs w:val="24"/>
        </w:rPr>
        <w:t xml:space="preserve">химии </w:t>
      </w:r>
      <w:r w:rsidRPr="00E27ED4">
        <w:rPr>
          <w:rFonts w:ascii="Times New Roman" w:eastAsia="Times New Roman" w:hAnsi="Times New Roman" w:cs="Times New Roman"/>
          <w:bCs/>
          <w:sz w:val="24"/>
          <w:szCs w:val="24"/>
        </w:rPr>
        <w:t xml:space="preserve">и  </w:t>
      </w:r>
      <w:r w:rsidRPr="00E27ED4">
        <w:rPr>
          <w:rFonts w:ascii="Times New Roman" w:eastAsia="Times New Roman" w:hAnsi="Times New Roman" w:cs="Times New Roman"/>
          <w:sz w:val="24"/>
          <w:szCs w:val="24"/>
        </w:rPr>
        <w:t xml:space="preserve">программы: курса </w:t>
      </w:r>
      <w:r w:rsidRPr="00E27ED4">
        <w:rPr>
          <w:rFonts w:ascii="Times New Roman" w:hAnsi="Times New Roman" w:cs="Times New Roman"/>
          <w:sz w:val="24"/>
          <w:szCs w:val="24"/>
        </w:rPr>
        <w:t>химии для 8-11 классов для общеобразовательных учреждений.</w:t>
      </w:r>
      <w:r w:rsidRPr="00E27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ED4">
        <w:rPr>
          <w:rFonts w:ascii="Times New Roman" w:hAnsi="Times New Roman" w:cs="Times New Roman"/>
          <w:sz w:val="24"/>
          <w:szCs w:val="24"/>
        </w:rPr>
        <w:t xml:space="preserve"> А</w:t>
      </w:r>
      <w:r w:rsidRPr="00E27ED4">
        <w:rPr>
          <w:rFonts w:ascii="Times New Roman" w:eastAsia="Times New Roman" w:hAnsi="Times New Roman" w:cs="Times New Roman"/>
          <w:sz w:val="24"/>
          <w:szCs w:val="24"/>
        </w:rPr>
        <w:t>вторы</w:t>
      </w:r>
      <w:r w:rsidRPr="00E27ED4">
        <w:rPr>
          <w:rFonts w:ascii="Times New Roman" w:hAnsi="Times New Roman" w:cs="Times New Roman"/>
          <w:sz w:val="24"/>
          <w:szCs w:val="24"/>
        </w:rPr>
        <w:t>:</w:t>
      </w:r>
      <w:r w:rsidRPr="00E27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ED4">
        <w:rPr>
          <w:rFonts w:ascii="Times New Roman" w:hAnsi="Times New Roman" w:cs="Times New Roman"/>
          <w:sz w:val="24"/>
          <w:szCs w:val="24"/>
        </w:rPr>
        <w:t xml:space="preserve">Н.Е. Кузнецова, И.М.Титова, А.Ю. Жегин (8-9 кл.); Н.Е.Кузнецова, И.М.Титова, Н.Н. Гара, А.Ю. Жегин (10-11 кл.). </w:t>
      </w:r>
    </w:p>
    <w:p w:rsidR="00E27ED4" w:rsidRPr="00E65015" w:rsidRDefault="00E27ED4" w:rsidP="00E27ED4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E65015">
        <w:rPr>
          <w:rFonts w:ascii="Times New Roman" w:hAnsi="Times New Roman"/>
          <w:sz w:val="24"/>
          <w:szCs w:val="24"/>
        </w:rPr>
        <w:t xml:space="preserve">      11. Приказ ОУ «Об утверждении учебного плана на 2014-2015 учебный год»_____________________.</w:t>
      </w:r>
    </w:p>
    <w:p w:rsidR="00E27ED4" w:rsidRPr="00E27ED4" w:rsidRDefault="00E27ED4" w:rsidP="00E27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B03" w:rsidRPr="00F66A71" w:rsidRDefault="00657B03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Обучение химии на данном этапе должно привести к пониманию учащимися химических явлений в окружающем мире, уяснению роли химии в развитии промышленности</w:t>
      </w:r>
      <w:r w:rsidR="00BE4F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сельского хозяйства, к формированию «химической культуры» отмщения с веществами и материалами</w:t>
      </w:r>
    </w:p>
    <w:p w:rsidR="00657B03" w:rsidRDefault="00657B03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87BAB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>Изучение химии в основной школе на</w:t>
      </w:r>
      <w:r w:rsidR="00087BAB" w:rsidRPr="00087BAB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</w:rPr>
        <w:t xml:space="preserve">правлено на достижение следующей </w:t>
      </w:r>
      <w:r w:rsidR="00087BAB" w:rsidRPr="00087BAB"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</w:rPr>
        <w:t>цели</w:t>
      </w:r>
      <w:r w:rsidRPr="00087BAB"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</w:rPr>
        <w:t>:</w:t>
      </w:r>
      <w:r w:rsidR="00087BAB" w:rsidRPr="00087B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освоение важнейших знаний об основных понятиях и зако</w:t>
      </w:r>
      <w:r w:rsidR="00087B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нах химии, химической символике.</w:t>
      </w:r>
    </w:p>
    <w:p w:rsidR="00087BAB" w:rsidRPr="00087BAB" w:rsidRDefault="00087BAB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87B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Задачи:</w:t>
      </w:r>
    </w:p>
    <w:p w:rsidR="00657B03" w:rsidRPr="00F66A71" w:rsidRDefault="00030171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• </w:t>
      </w:r>
      <w:r w:rsidR="00657B03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57B03" w:rsidRPr="00F66A71" w:rsidRDefault="00657B03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57B03" w:rsidRPr="00F66A71" w:rsidRDefault="00030171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• </w:t>
      </w:r>
      <w:r w:rsidR="00657B03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657B03" w:rsidRPr="00F66A71" w:rsidRDefault="00657B03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• </w:t>
      </w:r>
      <w:r w:rsidR="00030171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применение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57B03" w:rsidRPr="00F66A71" w:rsidRDefault="00657B03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Курс химии 9 класса посвящен систематике химических элементов неорганических и органических веществ и строится на основе проблемно-деятельностного подхода. Он рассчитан на 2</w:t>
      </w:r>
      <w:r w:rsidR="00B9472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часа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неделю для общеобразовательных классов.</w:t>
      </w:r>
    </w:p>
    <w:p w:rsidR="00657B03" w:rsidRPr="00F66A71" w:rsidRDefault="00657B03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Основное содержание курса химии </w:t>
      </w:r>
      <w:r w:rsidRPr="00F66A7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у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класса составляют сведения о металлах и неметаллах, их химических свойствах, областях их применения.</w:t>
      </w:r>
    </w:p>
    <w:p w:rsidR="00657B03" w:rsidRPr="00F66A71" w:rsidRDefault="00657B03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программе названы основные разделы курса, для каждого из них перечислены подлежащие изучению вопросы, виды расчетов, химический эксперимент (демонстрации. лабораторные опыты, практические работы).</w:t>
      </w:r>
    </w:p>
    <w:p w:rsidR="00B94722" w:rsidRPr="00087BAB" w:rsidRDefault="00657B03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 проверке знаний учащихся используются различные формы: тестирование, устный и индивидуальный опрос, зачеты и контрольные работы.</w:t>
      </w:r>
    </w:p>
    <w:p w:rsidR="00BE4F6B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E4F6B" w:rsidRPr="004D0397" w:rsidRDefault="00087BAB" w:rsidP="00BE4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39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Учащиеся, закончившие основную школу,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u w:val="single"/>
        </w:rPr>
      </w:pPr>
      <w:r w:rsidRPr="00F66A71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должны знать</w:t>
      </w:r>
      <w:r w:rsidRPr="00F66A71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u w:val="single"/>
        </w:rPr>
        <w:t>: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изученные классы неорганических и органических веществ;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признаки и условия протекания химических реакций;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факторы, влияющие на изменение скорости химической реакции; должны уметь: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определять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(распознавать, вычислять):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Качественный и количественный состав вещества.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Простые и сложные вещества.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Принадлежность веществ к определенному классу.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Валентность и (или) степень окисления химических элементов в бинарных соединениях.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 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Вид химической  связи  между  атомами элементов  в  простых  веществах  и типичных соединениях: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Типы химических реакций; 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Характеризовать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(описывать):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Химические   свойства   веществ   различных   классов   неорганических   и   органических соединений.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Химическое загрязнение окружающей среды как следствие производственных процессов и неправильного использования веществ в быту, сельском хозяйстве.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Способы защиты окружающей среды от загрязнения.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Биологически важные соединения (углеводы, белки, жиры).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строение и общие свойства металлов.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Строение и общие свойства неметаллов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Связь между составом, строением, свойствами веществ и их применением,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Причины многообразия веществ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Схемы строения атомов химических элементов (№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—20) с указанием числа электронов в электронных слоях.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Уравнения электролитической диссоциации кислот, щелочей, солей.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Полные и сокращенные уравнения реакций обмена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Следовать правилам: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-  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Пользования химической посудой и лабораторным оборудованием и химическими реактивами;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Оказания помощи пострадавшим от неумелого обращения с веществами.</w:t>
      </w:r>
    </w:p>
    <w:p w:rsidR="00F66A71" w:rsidRPr="00F66A71" w:rsidRDefault="00F66A71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27ED4" w:rsidRDefault="00E27ED4" w:rsidP="00B947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E27ED4" w:rsidRDefault="00E27ED4" w:rsidP="00B947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94722" w:rsidRPr="00087BAB" w:rsidRDefault="00B94722" w:rsidP="00B947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87B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Содержание программы</w:t>
      </w:r>
    </w:p>
    <w:p w:rsidR="00635B37" w:rsidRPr="00087BAB" w:rsidRDefault="001F6904" w:rsidP="00B947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7B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9</w:t>
      </w:r>
      <w:r w:rsidR="00635B37" w:rsidRPr="00087BA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класс</w:t>
      </w:r>
    </w:p>
    <w:p w:rsidR="00635B37" w:rsidRPr="00F66A71" w:rsidRDefault="001F6904" w:rsidP="00B947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(2</w:t>
      </w:r>
      <w:r w:rsidR="00635B37"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35B37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ч в неделю, всего </w:t>
      </w:r>
      <w:r w:rsidR="00BE4F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70</w:t>
      </w:r>
      <w:r w:rsidR="00635B37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ч, из них 2</w:t>
      </w:r>
      <w:r w:rsidR="00E27E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35B37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 — резервное время)</w:t>
      </w:r>
    </w:p>
    <w:p w:rsidR="00635B37" w:rsidRPr="00F66A71" w:rsidRDefault="00635B3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 1</w:t>
      </w:r>
      <w:r w:rsidR="00C4650A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Повторение некоторых вопросов курса неорганической химии 8 класса (2ч)</w:t>
      </w:r>
      <w:r w:rsidR="00C4650A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Химические элементы и их свойства. Периодический закон. Закономерности изменения свойств элементов в пе</w:t>
      </w:r>
      <w:r w:rsidR="00C4650A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риодах и группах,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степень оки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сления. Валентность. Типы химической связи. Типы кристалли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ческих решеток. Сведения о составе (общие формулы состава) и номенклатуре основных классов неорганических соединений.</w:t>
      </w:r>
    </w:p>
    <w:p w:rsidR="00635B37" w:rsidRPr="00F66A71" w:rsidRDefault="00635B3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Демонстрации. 1.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Образцы неорганических соединений. 2. Модели кристаллических решеток. 3. Опыты, раскрывающие взаимосвязь строения и свойств: а) возгонка иода; б) нагревание нафталина и кварца; в) нагревание серы и поваренной соли. 4. Комплект кодограмм и слайдов «Основные понятия химии».</w:t>
      </w:r>
    </w:p>
    <w:p w:rsidR="00C4650A" w:rsidRPr="00087BAB" w:rsidRDefault="00635B3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Лабораторный опыт.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Работа с образцами оксидов, солей, ки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слот, оснований.</w:t>
      </w:r>
    </w:p>
    <w:p w:rsidR="00635B37" w:rsidRPr="00F66A71" w:rsidRDefault="00635B3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 2</w:t>
      </w:r>
      <w:r w:rsidR="00C4650A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Химические реакции</w:t>
      </w:r>
      <w:r w:rsidR="00C4650A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в свете трех теорий химии (</w:t>
      </w:r>
      <w:r w:rsidR="001E2968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2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ч)</w:t>
      </w:r>
      <w:r w:rsidR="00C4650A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Энергетика химических превращений.  Тепловой эф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фект химических реакций. Термохимические уравнения.  Скорость химической реакции. Закон действия масс. Зависимость скорости от условий протека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ния реакции. Химическое равновесие, принцип Ле Шателье. Ка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тализ. 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Демонстрации. 1.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Зависимость скорости реакции от ко</w:t>
      </w:r>
      <w:r w:rsidR="00D9572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нцен</w:t>
      </w:r>
      <w:r w:rsidR="00D9572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трации, природы реагирующих веществ,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9572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от температуры.</w:t>
      </w:r>
    </w:p>
    <w:p w:rsidR="00920737" w:rsidRPr="00F66A71" w:rsidRDefault="00635B3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</w:t>
      </w:r>
      <w:r w:rsidR="00920737" w:rsidRPr="00F66A7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Влияние концентрации реагирующих</w:t>
      </w:r>
      <w:r w:rsidR="00920737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веществ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 химическое равновесие (на примере взаимодействия </w:t>
      </w:r>
      <w:r w:rsidR="00920737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хлорида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железа (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III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с роданидом калия). </w:t>
      </w:r>
    </w:p>
    <w:p w:rsidR="00871290" w:rsidRPr="00F66A71" w:rsidRDefault="00635B3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Лабораторные опыты. 1.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Опыты, выясняющие зависимость </w:t>
      </w:r>
      <w:r w:rsidR="00871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скорости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химической реакции от природы реагирующих</w:t>
      </w:r>
      <w:r w:rsidR="00871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веществ.</w:t>
      </w:r>
    </w:p>
    <w:p w:rsidR="00393A5A" w:rsidRPr="00087BAB" w:rsidRDefault="00871290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2. Получение оксида серы (</w:t>
      </w:r>
      <w:r w:rsidR="00635B37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IV</w:t>
      </w:r>
      <w:r w:rsidR="00635B37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r w:rsidR="00393A5A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35B37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окисление его в присутствии ка</w:t>
      </w:r>
      <w:r w:rsidR="00393A5A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тализатора.</w:t>
      </w:r>
    </w:p>
    <w:p w:rsidR="00635B37" w:rsidRPr="00F66A71" w:rsidRDefault="00635B3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 3</w:t>
      </w:r>
      <w:r w:rsidR="00393A5A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Электролитическая диссоциация</w:t>
      </w:r>
      <w:r w:rsidR="006C10FA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(1</w:t>
      </w:r>
      <w:r w:rsidR="00EE5EA9"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642F67"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ч)</w:t>
      </w:r>
      <w:r w:rsidR="006C10FA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Сведе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ния о растворах: определение растворов, растворители, рас</w:t>
      </w:r>
      <w:r w:rsidR="006C10FA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творимость,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классификация растворов.</w:t>
      </w:r>
    </w:p>
    <w:p w:rsidR="00635B37" w:rsidRPr="00F66A71" w:rsidRDefault="00635B3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Предпосылки  возникновения теории электролитической</w:t>
      </w:r>
      <w:r w:rsidR="006C10FA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диссоциа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ции. Идеи С. Аррениуса, Д.И. Менделеева, И.А. Каблу</w:t>
      </w:r>
      <w:r w:rsidR="006C10FA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кова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других ученых. Структура и значение научной теории.  Электролиты и неэлектролиты.</w:t>
      </w:r>
      <w:r w:rsidR="006C10FA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Дипольное строение молекулы воды. Процессы, происходя</w:t>
      </w:r>
      <w:r w:rsidR="00D53A8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щие</w:t>
      </w:r>
      <w:r w:rsidR="006C10FA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 электролитами п</w:t>
      </w:r>
      <w:r w:rsidR="006C10FA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ри расплавлении и растворении в</w:t>
      </w:r>
      <w:r w:rsidR="00D53A8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еществ.</w:t>
      </w:r>
    </w:p>
    <w:p w:rsidR="004B4FBC" w:rsidRPr="00F66A71" w:rsidRDefault="004B4FBC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Степень диссоциации. Константа диссоциации. Кислотно</w:t>
      </w:r>
      <w:r w:rsidR="00D53A8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сть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растворов. Понятие рН. Индикаторы.</w:t>
      </w:r>
      <w:r w:rsidR="00D53A8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Основные положения теории растворов.</w:t>
      </w:r>
      <w:r w:rsidR="00D53A8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Сильные и слабые электролиты. Свойства ионов. Ионный состав природных вод. Гидраты и кристаллогидраты, нахождение их в природе.</w:t>
      </w:r>
      <w:r w:rsidR="00D53A8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Гидролиз солей. Обменные реакции. Химические свойства кислот, солей и оснований в свете теории электролитической диссоциации. Краткие сведения о неводных растворах.</w:t>
      </w:r>
    </w:p>
    <w:p w:rsidR="004B4FBC" w:rsidRPr="00F66A71" w:rsidRDefault="004B4FBC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Расчетные задачи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Расчеты по химическим уравнениям, если одно из реагирующих веществ дано в избытке.</w:t>
      </w:r>
    </w:p>
    <w:p w:rsidR="00642F67" w:rsidRPr="00F66A71" w:rsidRDefault="004B4FBC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Демонстрации. 1. Испытание веществ, их растворов и расплавов на электрическую проводимость. 2. Влияние разбавления </w:t>
      </w:r>
      <w:r w:rsidR="00D53A8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степень диссоциации. Сравнение электрической проводимости концентрированного и разбавленного растворов уксусной кислоты. 3. Движение ионов в электрическом поле. 4. Получение не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водных растворов. 5. Влияние растворителя на диссоциацию (в качестве растворителей — соляная кислота, диэтиловый эфир, этиловый спирт, толуол). </w:t>
      </w:r>
    </w:p>
    <w:p w:rsidR="004B4FBC" w:rsidRPr="00F66A71" w:rsidRDefault="004B4FBC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Лабораторные опыты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1. Работа с индикаторами. 2. Реакции обмена между растворами электролитов. </w:t>
      </w:r>
      <w:r w:rsidR="00642F67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Химиче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ские свойства растворов кислот, солей и оснований. </w:t>
      </w:r>
      <w:r w:rsidR="00642F67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Гидролиз растворов солей.</w:t>
      </w:r>
    </w:p>
    <w:p w:rsidR="005E2E74" w:rsidRPr="00087BAB" w:rsidRDefault="004B4FBC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Практические занятия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1. Получение кристаллогидратов из безводных солей (с применением термоскопа). 2. Химические свойства кислот, солей, оснований. 3. Решение эксперименталь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ных задач по теме «Электролитическая диссоциация».</w:t>
      </w:r>
    </w:p>
    <w:p w:rsidR="000950C8" w:rsidRDefault="004B4FBC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 4</w:t>
      </w:r>
      <w:r w:rsidR="00F91A27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Неметаллические элементы</w:t>
      </w:r>
      <w:r w:rsidR="00F91A27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и их важнейшие химические соединения</w:t>
      </w:r>
    </w:p>
    <w:p w:rsidR="00F91A27" w:rsidRPr="00F66A71" w:rsidRDefault="00F91A2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4B4FBC"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5E2E74"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EE5EA9"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5E2E74" w:rsidRPr="00F66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ч)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4B4FBC" w:rsidRPr="00F66A71" w:rsidRDefault="00F91A2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Положение элементов-неметаллов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пиюн в периодической системе Д.И. Менделеева. Неме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таллы – р- э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лементы. </w:t>
      </w:r>
      <w:r w:rsidR="006F0BC1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Законо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мерности изменения значений этих величин в периодах руинах периодиче</w:t>
      </w:r>
      <w:r w:rsidR="006F0BC1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ской системы. 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Типичные формы водородных и кислородных </w:t>
      </w:r>
      <w:r w:rsidR="006F0BC1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соединений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неметаллов. Распространение неметаллических эле</w:t>
      </w:r>
      <w:r w:rsidR="006F0BC1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ментов в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природе.</w:t>
      </w:r>
    </w:p>
    <w:p w:rsidR="004B4FBC" w:rsidRPr="00F66A71" w:rsidRDefault="004B4FBC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Простые вещества — неметаллы.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Особенности их стро</w:t>
      </w:r>
      <w:r w:rsidR="006F0BC1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ения. 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бусловленность физических свойств  (агрегатного со</w:t>
      </w:r>
      <w:r w:rsidR="0001768E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стояния,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температуры плавления, кипения, растворимости в во</w:t>
      </w:r>
      <w:r w:rsidR="0001768E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де) стро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ением. Конкретизация закономерности на примере</w:t>
      </w:r>
      <w:r w:rsidR="0001768E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галогенов.</w:t>
      </w:r>
    </w:p>
    <w:p w:rsidR="004B4FBC" w:rsidRPr="00F66A71" w:rsidRDefault="0001768E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Алло</w:t>
      </w:r>
      <w:r w:rsidR="004B4FBC" w:rsidRPr="00F66A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тропия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Обзор химических свойств неметаллов. Получение</w:t>
      </w:r>
      <w:r w:rsidR="00542C5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применение неметаллов</w:t>
      </w:r>
      <w:r w:rsidR="00542C5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Во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дородные соединения неметаллов. </w:t>
      </w:r>
      <w:r w:rsidR="00542C5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B4FBC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Гидроксиды неметаллов.  Их состав и отражение его в структурных и электронных формулах. 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Обзор физических свойств. Общие химические свойства. Качественные реакции на анионы кислот. Сила и устойчивость различных кислот. К</w:t>
      </w:r>
      <w:r w:rsidR="00542C5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слые и средние соли (карбонаты, гидрокарбонаты, фосфаты и гидрофосфаты). Слабые кислоты (плавиковая, сероводород ная, сернистая, угольная, кремниевая). Особенности их строения и свойств. Кислоты-окислители (азотная, серная, хлорная) и особенности их химических свойств. Применение кислот  в  технике.   Роль  кислот  в  процессах,   протекающих в живых организмах.                                                                               </w:t>
      </w:r>
      <w:r w:rsidR="004B4FBC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Характеристика представителей </w:t>
      </w:r>
      <w:r w:rsidR="004B4FBC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IV</w:t>
      </w:r>
      <w:r w:rsidR="004B4FBC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, </w:t>
      </w:r>
      <w:r w:rsidR="004B4FBC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V</w:t>
      </w:r>
      <w:r w:rsidR="004B4FBC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, </w:t>
      </w:r>
      <w:r w:rsidR="004B4FBC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VI</w:t>
      </w:r>
      <w:r w:rsidR="004B4FBC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групп элементов. 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Сера и ее соединения. Азот и фосфор, их соединения. Кремний и углерод, их соединения, роль в природе.</w:t>
      </w:r>
    </w:p>
    <w:p w:rsidR="004B4FBC" w:rsidRPr="00F66A71" w:rsidRDefault="004B4FBC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Понятие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 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полимерных химических соединениях.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Моно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мер. Полимер. Способность атомов углерода и кремния к образо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ванию полимеров.</w:t>
      </w:r>
    </w:p>
    <w:p w:rsidR="00A83FFB" w:rsidRPr="00F66A71" w:rsidRDefault="004B4FBC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Лабораторные опыты. 1.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Ознакомление с образцами серы и природных соединений. 2. Ознакомление с образцами соедин</w:t>
      </w:r>
      <w:r w:rsidR="00A83FFB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ний галогенов. 3. Получение пластической серы и изучение</w:t>
      </w:r>
      <w:r w:rsidR="00830A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свойств. 4. Получение сернистого газа 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и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исследование ег</w:t>
      </w:r>
      <w:r w:rsidR="00A83FFB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свойств. 5. Получение углекислого газа и изучение его свойст</w:t>
      </w:r>
      <w:r w:rsidR="00830A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6. Качественные реакции на анионы кислот. 7. Восстановител</w:t>
      </w:r>
      <w:r w:rsidR="00A83FFB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ь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ные свойства водорода и углерода. 8. Получение угольной кисл</w:t>
      </w:r>
      <w:r w:rsidR="00A83FFB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ты из оксида углерода (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IV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 и изу</w:t>
      </w:r>
      <w:r w:rsidR="00A83FFB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чение ее свойств. 9. Гидролиз со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лей, образованных сильными и слабыми кислотами. </w:t>
      </w:r>
    </w:p>
    <w:p w:rsidR="004B4FBC" w:rsidRPr="00F66A71" w:rsidRDefault="004B4FBC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Практические занятия. 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Получение аммиака — водородного соединени</w:t>
      </w:r>
      <w:r w:rsidR="00A83FFB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азота — и исследование его свойств. Ознакомление с химически ми свойствами водного раствора аммиака. </w:t>
      </w:r>
    </w:p>
    <w:p w:rsidR="004B4FBC" w:rsidRPr="00F66A71" w:rsidRDefault="00FF7AFE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 5</w:t>
      </w:r>
      <w:r w:rsidR="00EC6869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4B4FBC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Металлы (1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0 </w:t>
      </w:r>
      <w:r w:rsidR="004B4FBC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ч)</w:t>
      </w:r>
      <w:r w:rsidR="00EC6869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EC6869" w:rsidRPr="00F66A7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Поло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жение металлов в периодической системе. Особенности</w:t>
      </w:r>
    </w:p>
    <w:p w:rsidR="004B4FBC" w:rsidRPr="00F66A71" w:rsidRDefault="00BE1072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роения атомов металлов: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s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-, </w:t>
      </w:r>
      <w:r w:rsidR="004B4FBC" w:rsidRPr="00F66A7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р- 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66A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/>
        </w:rPr>
        <w:t>d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-элементов. Металлическая связь. Кристаллические решетки. Об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 и специфические физические свойства металлов. Общие хи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мические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свойства металлов. Электрохимический ряд напряже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ний 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металлов. Электролиз расплавов и растворов солей. Практи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ческое</w:t>
      </w:r>
      <w:r w:rsidR="004B4FB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значение электролиза. Общие сведения о сплавах.</w:t>
      </w:r>
    </w:p>
    <w:p w:rsidR="004B4FBC" w:rsidRPr="00F66A71" w:rsidRDefault="004B4FBC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Коррозия металлов — общепланетарный геохимический про</w:t>
      </w:r>
      <w:r w:rsidR="00FA28B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цесс. Борьба с корр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озией.</w:t>
      </w:r>
    </w:p>
    <w:p w:rsidR="00FA28B2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Металлы — элементы 1-11 групп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Сравнительная характе</w:t>
      </w:r>
      <w:r w:rsidR="00FA28B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рис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тика, физические и химические свойства простых веществ, </w:t>
      </w:r>
      <w:r w:rsidR="00FA28B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сидов и гидроксидов, солей. Закономерности распространен</w:t>
      </w:r>
      <w:r w:rsidR="00FA28B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ия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щелочных и щелочноземельных металлов в природе, их полу</w:t>
      </w:r>
      <w:r w:rsidR="00FA28B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ние электролизом соединений. Металлы — </w:t>
      </w:r>
    </w:p>
    <w:p w:rsidR="00BB5038" w:rsidRPr="00F66A71" w:rsidRDefault="00FA28B2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Металлы – </w:t>
      </w:r>
      <w:r w:rsidRPr="00F66A71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val="en-US"/>
        </w:rPr>
        <w:t>p</w:t>
      </w:r>
      <w:r w:rsidRPr="00F66A71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BB5038" w:rsidRPr="00F66A71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>-элементы</w:t>
      </w:r>
      <w:r w:rsidR="00BB5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Свинец и олово: строение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BB5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физико-химические свойства простых веществ. Аллотропия ол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="00BB5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ва. Исторический очерк применения этих металлов.</w:t>
      </w:r>
    </w:p>
    <w:p w:rsidR="00BB5038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Алюминий: химический элемент, простое вещество. Распр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странение в природе. Основные минералы. Применение в совр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менной технике.</w:t>
      </w:r>
    </w:p>
    <w:p w:rsidR="00BB5038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Важнейшие соединения А1, РЬ, 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S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п; оксиды и гидроксиды, а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фотерный характер их свойств.</w:t>
      </w:r>
    </w:p>
    <w:p w:rsidR="00BB5038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Ртуть, ж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елезо, хром как представители 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d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-элементов. Стро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ние атомов, свойства химических элементов. Аллотропия железа. С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став, особенности свойств и применение чугуна и стали как в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ажне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йших сплавов железа. О способах химической антикоррози</w:t>
      </w:r>
      <w:r w:rsidR="0054229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он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ной защиты сплавов железа. Краткие сведения о важнейших со</w:t>
      </w:r>
      <w:r w:rsidR="0085100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динениях металлов (оксиды и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гидроксиды), их поведени</w:t>
      </w:r>
      <w:r w:rsidR="0085100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окислительно-восстановительных реакциях. Биологическа</w:t>
      </w:r>
      <w:r w:rsidR="0085100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роль металлов.</w:t>
      </w:r>
    </w:p>
    <w:p w:rsidR="00BB5038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Демонстрации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1. Образцы металлов, изучение их электрич</w:t>
      </w:r>
      <w:r w:rsidR="0085100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ской проводимости. 2. Наблюдение паров калия. 3. Теплопрово</w:t>
      </w:r>
      <w:r w:rsidR="0085100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ность металлов. 4. Модели кристаллических решеток металло</w:t>
      </w:r>
      <w:r w:rsidR="0085100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5. Взаимодействие металлов с</w:t>
      </w:r>
      <w:r w:rsidR="0085100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неметаллами и водой. 6. Электро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лиз растворов хлорида меди (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II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 и иодида калия. 7. Горение, взаимодей</w:t>
      </w:r>
      <w:r w:rsidR="0085100F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ствие с водой 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ксила кальция. </w:t>
      </w:r>
      <w:r w:rsidR="000D55A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8.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Устранение жесткости воды. </w:t>
      </w:r>
    </w:p>
    <w:p w:rsidR="000E58C9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Лабораторные опыты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1. Рассмотрение образцов металлов</w:t>
      </w:r>
      <w:r w:rsidR="000D55A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2. Взаимодействие металлов </w:t>
      </w:r>
      <w:r w:rsidR="000D55A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 раство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рами солей. 3. Ознакомление с образцами сплавов (кол</w:t>
      </w:r>
      <w:r w:rsidR="000D55A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лек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ции «Металлы и сплавы»). 4</w:t>
      </w:r>
      <w:r w:rsidR="00E67EDD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Свойства едких щелочей. </w:t>
      </w:r>
      <w:r w:rsidR="00E67EDD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5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Свойства оксидов и ги</w:t>
      </w:r>
      <w:r w:rsidR="00E67EDD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дроксид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ов алюминия. </w:t>
      </w:r>
      <w:r w:rsidR="000E58C9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6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Получение и исследова</w:t>
      </w:r>
      <w:r w:rsidR="000E58C9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ние совйств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гидроксидов железа (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II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 и железа (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III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786038" w:rsidRPr="00087BAB" w:rsidRDefault="00FF7AFE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Практическая работа «Решение экспериментальных задач по теме «Металлы»</w:t>
      </w:r>
    </w:p>
    <w:p w:rsidR="00BB5038" w:rsidRPr="00F66A71" w:rsidRDefault="00F4235D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Тема 6</w:t>
      </w:r>
      <w:r w:rsidR="00786038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BB5038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Важнейшие материалы</w:t>
      </w:r>
      <w:r w:rsidR="00786038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BB5038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для жизнеобеспечения общества</w:t>
      </w:r>
      <w:r w:rsidR="00786038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BB5038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и основы их производства </w:t>
      </w:r>
      <w:r w:rsidR="00EE5EA9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(5</w:t>
      </w:r>
      <w:r w:rsidR="00BB5038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ч)</w:t>
      </w:r>
      <w:r w:rsidR="00786038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BB5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Классификация материалов (природные, искусственные, синт</w:t>
      </w:r>
      <w:r w:rsidR="00786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="00BB5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тические, продукция металлургии). Отрасли промышленности, занятые производством этих материалов.</w:t>
      </w:r>
    </w:p>
    <w:p w:rsidR="00BB5038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Силикаты. Кремний — основа неживой природы. Силикат и алюмосиликаты. Глина. Глинистые минералы. Каолин. Керамика. Фарфор. Майолика. Фаянс. Кирпич. Цемент. Бетон. Стекло. Физико-химические свойства и особенности применения материалов. Некоторые сведения об их производстве. Сравнение фи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зико-химических процессов, происходящих при получении сте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кла и керамической массы.</w:t>
      </w:r>
    </w:p>
    <w:p w:rsidR="00BB5038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Кремний в полупроводниковой промышленности. Солнеч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oftHyphen/>
        <w:t>ные батареи.</w:t>
      </w:r>
    </w:p>
    <w:p w:rsidR="00BB5038" w:rsidRPr="00F66A71" w:rsidRDefault="002F535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Получение </w:t>
      </w:r>
      <w:r w:rsidR="00BB5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особо чистых веществ: кремния, германия, селе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на, ис</w:t>
      </w:r>
      <w:r w:rsidR="00BB5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пользование их в качестве полупроводниковых материа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лов.</w:t>
      </w:r>
    </w:p>
    <w:p w:rsidR="00991BE6" w:rsidRPr="00F66A71" w:rsidRDefault="002F5357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Минеральные удобрения: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их классификация, примеры. </w:t>
      </w:r>
      <w:r w:rsidR="00BB5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Аммиак и азотная кислота как сырье туковой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промыш</w:t>
      </w:r>
      <w:r w:rsidR="00BB5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ленности. Основы их производства.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</w:t>
      </w:r>
      <w:r w:rsidR="00BB5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роблема накопления нитратов. </w:t>
      </w:r>
    </w:p>
    <w:p w:rsidR="00BB5038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Металлургия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Химико-технологические основы получения </w:t>
      </w:r>
      <w:r w:rsidR="00991BE6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металлов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из руд. Доменное производство. Различные способы </w:t>
      </w:r>
      <w:r w:rsidR="00991BE6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произв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одства стали. Легированные стали. </w:t>
      </w:r>
      <w:r w:rsidR="00991BE6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Полимеры. Понятие о каучуке, резине. Волокна.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Виды пластмасс.</w:t>
      </w:r>
    </w:p>
    <w:p w:rsidR="00391512" w:rsidRPr="00F66A71" w:rsidRDefault="00391512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Вопросы </w:t>
      </w:r>
      <w:r w:rsidR="00BB5038" w:rsidRPr="00F66A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экологии и химического производства</w:t>
      </w:r>
      <w:r w:rsidR="00BB5038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8F4BFC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Демонстрации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9151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1.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Коллекции: «Минералы и горные поро</w:t>
      </w:r>
      <w:r w:rsidR="0039151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ды. 2. Коллекции «Минеральные и горные породы», «С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'текло»,  «Алюминий»,  «Чугун и сталь»,  «Минеральные</w:t>
      </w:r>
      <w:r w:rsidR="00391512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удобрения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». </w:t>
      </w:r>
    </w:p>
    <w:p w:rsidR="00BB5038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Лабораторные опыты.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1. Ознакомление с образцами стекла</w:t>
      </w:r>
      <w:r w:rsidR="008F4BF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разных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видов. </w:t>
      </w:r>
      <w:r w:rsidR="008F4BF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2.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Ознакомление с образцами видов</w:t>
      </w:r>
      <w:r w:rsidR="008F4BF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сырья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для получения стали и чугуна.</w:t>
      </w:r>
    </w:p>
    <w:p w:rsidR="001F6904" w:rsidRPr="00F66A71" w:rsidRDefault="00BB5038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Практические занятия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8F4BF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</w:t>
      </w:r>
      <w:r w:rsidR="001F6904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пределение минеральн</w:t>
      </w:r>
      <w:r w:rsidR="008F4BF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ых</w:t>
      </w:r>
      <w:r w:rsidR="001F6904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удобрений.                                                                                                                 Расчетные задачи различных типов с производственным </w:t>
      </w:r>
      <w:r w:rsidR="0052000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</w:t>
      </w:r>
      <w:r w:rsidR="001F6904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держанием.</w:t>
      </w:r>
    </w:p>
    <w:p w:rsidR="00F4235D" w:rsidRPr="00F66A71" w:rsidRDefault="00F4235D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Тема 7.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Общие вопросы химической технологии </w:t>
      </w:r>
      <w:r w:rsidRPr="00F66A7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(2 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ч). </w:t>
      </w:r>
      <w:r w:rsidRPr="00F66A7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Химич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еская технология как наука. Понятие о химико-технологическом процессе. Процесс на примере производства серной кислоты контактным способом. Различные виды сырья для производства серной кислоты. Научные способы организации и оптимизации производства в современных условиях. Понятие о взаимосвязи: сырье химико-технологический процесс — продукт.</w:t>
      </w:r>
    </w:p>
    <w:p w:rsidR="00F4235D" w:rsidRPr="00F66A71" w:rsidRDefault="00F4235D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Лабораторный опыт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Ознакомление с образцами сырья для производства серной кислоты.</w:t>
      </w:r>
    </w:p>
    <w:p w:rsidR="00520005" w:rsidRPr="00087BAB" w:rsidRDefault="00F4235D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Расчетные задачи. Определение массовой или объемной доли выхода продукта в процентах от теоретически возможного.</w:t>
      </w:r>
    </w:p>
    <w:p w:rsidR="00FF27EC" w:rsidRPr="00F66A71" w:rsidRDefault="001F6904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Тема </w:t>
      </w:r>
      <w:r w:rsidR="00F4235D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8. Органическая химия</w:t>
      </w:r>
      <w:r w:rsidR="00AE68A3"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(10 ч).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Возникновение и развитие органической химии </w:t>
      </w:r>
      <w:r w:rsidR="00D909E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химии соединений углерода</w:t>
      </w:r>
      <w:r w:rsidR="00AE68A3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Класс</w:t>
      </w:r>
      <w:r w:rsidR="00D909E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="00AE68A3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фи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кация углеводородов</w:t>
      </w:r>
      <w:r w:rsidR="00AE68A3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Электронное и пространственное строение углеводородов</w:t>
      </w:r>
      <w:r w:rsidR="00AE68A3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Физические и химические свойства</w:t>
      </w:r>
      <w:r w:rsidR="00AE68A3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предельных углеводородов (алканов)</w:t>
      </w:r>
      <w:r w:rsidR="00D909E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Непредельные углеводороды этиленового</w:t>
      </w:r>
      <w:r w:rsidR="00D909E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ряда (алкены).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Непредельные углеводороды ацетиленового</w:t>
      </w:r>
      <w:r w:rsidR="00D909E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ряда (алкины)</w:t>
      </w:r>
      <w:r w:rsidR="00D909E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Ц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иклические углеводороды</w:t>
      </w:r>
      <w:r w:rsidR="00D909E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Природные источники углеводородов.</w:t>
      </w:r>
      <w:r w:rsidR="00D909E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Нефть. Нефтепродукты</w:t>
      </w:r>
      <w:r w:rsidR="00D909E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Спирты.  Предельные одноосновные карбоновые кислоты.</w:t>
      </w:r>
      <w:r w:rsidR="001D1479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Жиры. </w:t>
      </w:r>
      <w:r w:rsidR="00FF27EC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Углеводы</w:t>
      </w:r>
      <w:r w:rsidR="001D1479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1D1479" w:rsidRPr="00F66A71" w:rsidRDefault="001D1479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Практическая работа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№ </w:t>
      </w: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4</w:t>
      </w:r>
    </w:p>
    <w:p w:rsidR="001D1479" w:rsidRPr="00F66A71" w:rsidRDefault="001D1479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Определение качественного состава органического вещества.</w:t>
      </w:r>
    </w:p>
    <w:p w:rsidR="001F6904" w:rsidRPr="00F66A71" w:rsidRDefault="001F6904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Обобщение знаний (2/2 ч)</w:t>
      </w:r>
    </w:p>
    <w:p w:rsidR="001F6904" w:rsidRPr="00F66A71" w:rsidRDefault="001F6904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Периодический закон и периодическая система Д.И. Мендел</w:t>
      </w:r>
      <w:r w:rsidR="0052000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ева. Обобщение знаний о химических элементах, неорганических и органических соединениях на основе взаимосвязи: </w:t>
      </w:r>
      <w:r w:rsidRPr="00F66A7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со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став — строение — свойства — применение; о химических реа</w:t>
      </w:r>
      <w:r w:rsidR="0052000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циях на основе взаимосвязи: исходные вещества — химическа</w:t>
      </w:r>
      <w:r w:rsidR="0052000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реакция — продукты реакции</w:t>
      </w:r>
      <w:r w:rsidR="0052000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Роль химии в решении экологических проблем.</w:t>
      </w:r>
    </w:p>
    <w:p w:rsidR="001F6904" w:rsidRPr="00F66A71" w:rsidRDefault="001F6904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Демонстрации. 1.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Коллекции веществ и минералов. 2. Слайды и кодограммы по всему изученному курсу.</w:t>
      </w:r>
    </w:p>
    <w:p w:rsidR="00B370A1" w:rsidRPr="00F66A71" w:rsidRDefault="001F6904" w:rsidP="00087B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6A7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Практические работы.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Решение экспериментальных задач п</w:t>
      </w:r>
      <w:r w:rsidR="00520005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 </w:t>
      </w:r>
      <w:r w:rsidR="00E41580"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всему курсу. </w:t>
      </w:r>
      <w:r w:rsidRPr="00F66A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</w:t>
      </w:r>
    </w:p>
    <w:p w:rsidR="00087BAB" w:rsidRPr="00F66A71" w:rsidRDefault="00087BAB" w:rsidP="00657B0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27ED4" w:rsidRDefault="00E27ED4" w:rsidP="00E27E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0C8" w:rsidRDefault="000950C8" w:rsidP="00095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0950C8" w:rsidRPr="00996E01" w:rsidRDefault="000950C8" w:rsidP="00095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E01">
        <w:rPr>
          <w:rFonts w:ascii="Times New Roman" w:hAnsi="Times New Roman"/>
          <w:b/>
          <w:sz w:val="24"/>
          <w:szCs w:val="24"/>
        </w:rPr>
        <w:t xml:space="preserve">Основная: </w:t>
      </w:r>
    </w:p>
    <w:p w:rsidR="000950C8" w:rsidRPr="004D0397" w:rsidRDefault="000950C8" w:rsidP="000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 xml:space="preserve">М.А.Шаталов, Н.Е.Кузнецова. Обучение химии. Решение интегративных учебных проблем. Методическое пособие 8-9 классы. М. «Вентена- Граф».2006. 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М.А.Шаталов. Уроки химии  8 класс. Методическое пособие. М. «Вентана – Граф», 2007.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 xml:space="preserve">Н.Е.Кузнецова, И.М.Титова, Н.Н.Гара, А.Ю.Жегин. Программы по химии для 8-11 классов общеобразовательных учреждений. М. «Вентана – Граф», 2006 г.    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 xml:space="preserve">Н.Е.Кузнецова,И.М.Титова,Н.Н.Гара,А.Ю.Жегин. Химия.8 класс. М., «Вентана –Граф», 2006г.    </w:t>
      </w:r>
    </w:p>
    <w:p w:rsidR="000950C8" w:rsidRPr="004D0397" w:rsidRDefault="000950C8" w:rsidP="000950C8">
      <w:pPr>
        <w:pStyle w:val="a7"/>
        <w:ind w:left="0" w:firstLine="709"/>
        <w:jc w:val="both"/>
        <w:rPr>
          <w:sz w:val="24"/>
          <w:szCs w:val="24"/>
          <w:lang w:val="ru-RU"/>
        </w:rPr>
      </w:pPr>
      <w:r w:rsidRPr="004D0397">
        <w:rPr>
          <w:sz w:val="24"/>
          <w:szCs w:val="24"/>
          <w:lang w:val="ru-RU"/>
        </w:rPr>
        <w:t>О.С.Зайцев. Методика обучения химии: Теоретический и прикладной аспекты. Гуманит. изд. центр ВЛАДОС, 1999 г.</w:t>
      </w:r>
    </w:p>
    <w:p w:rsidR="000950C8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 xml:space="preserve">Т.Б.Васильева, И.Н.Иванова. Химия. Естествознание. Содержание образования: Сборник нормативно-правовых документов и методических материалов. М. «Вентана – Граф», 2007 г.    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950C8" w:rsidRPr="00996E01" w:rsidRDefault="000950C8" w:rsidP="000950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6E01">
        <w:rPr>
          <w:rFonts w:ascii="Times New Roman" w:hAnsi="Times New Roman"/>
          <w:b/>
          <w:sz w:val="24"/>
          <w:szCs w:val="24"/>
        </w:rPr>
        <w:t xml:space="preserve">Дополнительная: 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А.А.Каверина,Р.Г.Иванова,А.С.Корощенко. Химия. Дидактические материалы 8-9. М.Владос.2000.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А.А.Каверина. Сборник контрольных работ по химии 8-9 классы. М. 1999.</w:t>
      </w:r>
    </w:p>
    <w:p w:rsidR="000950C8" w:rsidRPr="0065462E" w:rsidRDefault="000950C8" w:rsidP="000950C8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65462E">
        <w:rPr>
          <w:rFonts w:ascii="Times New Roman" w:hAnsi="Times New Roman"/>
          <w:sz w:val="24"/>
          <w:szCs w:val="24"/>
        </w:rPr>
        <w:t>А.Д.Шукайло. Тематические игры по химии. Методическое пособие для учителя.М. 2003.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А.М.Радецкий, В.П. Горшкова, Л.Н. Кругликова. Дидактический материал по химии для 8-9 классов, М.Просвещение, 2004г.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В.Г.Денисова. Поурочные планы по учебнику О.С.Габриеляна. Химия. 8 класс. Волгоград. 2005.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Е.П.Ким. Рабочая тетрадь к учебнику Габриеляна О.С. Химия – 8 в 2-х частях. Саратов. Лицей. 2006.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Е.П.Сгибнева, А.В.Скачков. Современные открытые уроки  химии 8-9 классы. Ростов – на –Дону «Феникс».2002.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Л.С.Гузей, Р.П.Суровцева. Сборник тестовых заданий для тематического и итогового  контроля. Химия 8 класс. М. «Интеллект- Центр» 2002.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 xml:space="preserve">М.А.Шаталов, Н.Е.Кузнецова. Обучение химии. Решение интегративных учебных проблем. Методическое пособие 8-9 классы.М. «Вентена- Граф».2006. 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М.Ю.Горковенко. Поурочные разработки по химии 8 класс. М. «Вако». 2005.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lastRenderedPageBreak/>
        <w:t>Н.Е.Кузнецова, А.Н.Левкин. Задачник по химии 8 класс. М. «Вентана –Граф», 2005.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Н.Н.Богданова,Л.М.Мещерякова. Сборник тестовых заданий для тематического и итогового контроля.  Химия 8-9 класс. М. «Интеллект- Центр» 2006.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Организация познавательной деятельности учащихся на уроках химии в 8-9 классах. М. «Школьная пресса».2002.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Р.П.Суровцева, С.В.Софронов. Задания для самостоятельной работы по химии в 8 классе. М. Просвещение. 1993.</w:t>
      </w:r>
    </w:p>
    <w:p w:rsidR="000950C8" w:rsidRPr="004D0397" w:rsidRDefault="000950C8" w:rsidP="000950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397">
        <w:rPr>
          <w:rFonts w:ascii="Times New Roman" w:hAnsi="Times New Roman"/>
          <w:sz w:val="24"/>
          <w:szCs w:val="24"/>
        </w:rPr>
        <w:t>С.В. Горбунцова. Тесты по основным разделам школьного курса химии 8-9 классы. М. «Вако». 2006.</w:t>
      </w:r>
    </w:p>
    <w:p w:rsidR="00BE4F6B" w:rsidRPr="00F66A71" w:rsidRDefault="00BE4F6B" w:rsidP="00BE4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sectPr w:rsidR="00BE4F6B" w:rsidRPr="00F66A71" w:rsidSect="000950C8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5E" w:rsidRDefault="00AD4D5E" w:rsidP="000950C8">
      <w:pPr>
        <w:spacing w:after="0" w:line="240" w:lineRule="auto"/>
      </w:pPr>
      <w:r>
        <w:separator/>
      </w:r>
    </w:p>
  </w:endnote>
  <w:endnote w:type="continuationSeparator" w:id="0">
    <w:p w:rsidR="00AD4D5E" w:rsidRDefault="00AD4D5E" w:rsidP="0009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5E" w:rsidRDefault="00AD4D5E" w:rsidP="000950C8">
      <w:pPr>
        <w:spacing w:after="0" w:line="240" w:lineRule="auto"/>
      </w:pPr>
      <w:r>
        <w:separator/>
      </w:r>
    </w:p>
  </w:footnote>
  <w:footnote w:type="continuationSeparator" w:id="0">
    <w:p w:rsidR="00AD4D5E" w:rsidRDefault="00AD4D5E" w:rsidP="0009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7271"/>
      <w:docPartObj>
        <w:docPartGallery w:val="Page Numbers (Top of Page)"/>
        <w:docPartUnique/>
      </w:docPartObj>
    </w:sdtPr>
    <w:sdtEndPr/>
    <w:sdtContent>
      <w:p w:rsidR="000950C8" w:rsidRDefault="00AD4D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6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50C8" w:rsidRDefault="000950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91E5B"/>
    <w:multiLevelType w:val="hybridMultilevel"/>
    <w:tmpl w:val="7028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667B"/>
    <w:multiLevelType w:val="hybridMultilevel"/>
    <w:tmpl w:val="ECB46D84"/>
    <w:lvl w:ilvl="0" w:tplc="3AA8BE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442A5"/>
    <w:multiLevelType w:val="hybridMultilevel"/>
    <w:tmpl w:val="C2B08B50"/>
    <w:lvl w:ilvl="0" w:tplc="E2E29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37"/>
    <w:rsid w:val="00003E37"/>
    <w:rsid w:val="0001768E"/>
    <w:rsid w:val="00030171"/>
    <w:rsid w:val="00055E9E"/>
    <w:rsid w:val="00086AF1"/>
    <w:rsid w:val="00087BAB"/>
    <w:rsid w:val="000950C8"/>
    <w:rsid w:val="000A4954"/>
    <w:rsid w:val="000A51F8"/>
    <w:rsid w:val="000D55A8"/>
    <w:rsid w:val="000E58C9"/>
    <w:rsid w:val="001D1479"/>
    <w:rsid w:val="001E2968"/>
    <w:rsid w:val="001F6904"/>
    <w:rsid w:val="00247A80"/>
    <w:rsid w:val="002B4A3A"/>
    <w:rsid w:val="002C5F7A"/>
    <w:rsid w:val="002F5357"/>
    <w:rsid w:val="00345978"/>
    <w:rsid w:val="003509C0"/>
    <w:rsid w:val="00357A87"/>
    <w:rsid w:val="00391512"/>
    <w:rsid w:val="00393A5A"/>
    <w:rsid w:val="00394EDD"/>
    <w:rsid w:val="003969D0"/>
    <w:rsid w:val="00425215"/>
    <w:rsid w:val="004A64A9"/>
    <w:rsid w:val="004B4FBC"/>
    <w:rsid w:val="004D4ACF"/>
    <w:rsid w:val="004F6CD3"/>
    <w:rsid w:val="004F76EF"/>
    <w:rsid w:val="00520005"/>
    <w:rsid w:val="00542290"/>
    <w:rsid w:val="00542C5F"/>
    <w:rsid w:val="005544F6"/>
    <w:rsid w:val="00573602"/>
    <w:rsid w:val="00593515"/>
    <w:rsid w:val="005D3DAD"/>
    <w:rsid w:val="005E2E74"/>
    <w:rsid w:val="00613ED4"/>
    <w:rsid w:val="00635B37"/>
    <w:rsid w:val="00642F67"/>
    <w:rsid w:val="00657B03"/>
    <w:rsid w:val="006677C9"/>
    <w:rsid w:val="00692500"/>
    <w:rsid w:val="006A3A16"/>
    <w:rsid w:val="006C10FA"/>
    <w:rsid w:val="006F0BC1"/>
    <w:rsid w:val="00710808"/>
    <w:rsid w:val="00786038"/>
    <w:rsid w:val="0079765E"/>
    <w:rsid w:val="007C51EA"/>
    <w:rsid w:val="007E692F"/>
    <w:rsid w:val="00803A4F"/>
    <w:rsid w:val="00830A90"/>
    <w:rsid w:val="00847CFE"/>
    <w:rsid w:val="0085100F"/>
    <w:rsid w:val="00871290"/>
    <w:rsid w:val="0087422E"/>
    <w:rsid w:val="008F4BFC"/>
    <w:rsid w:val="00920737"/>
    <w:rsid w:val="009370AA"/>
    <w:rsid w:val="00950DBD"/>
    <w:rsid w:val="00983FDA"/>
    <w:rsid w:val="00991BE6"/>
    <w:rsid w:val="00A1380C"/>
    <w:rsid w:val="00A156D4"/>
    <w:rsid w:val="00A83FFB"/>
    <w:rsid w:val="00AB3267"/>
    <w:rsid w:val="00AB64A6"/>
    <w:rsid w:val="00AD4D5E"/>
    <w:rsid w:val="00AE68A3"/>
    <w:rsid w:val="00AF424A"/>
    <w:rsid w:val="00AF7F86"/>
    <w:rsid w:val="00B370A1"/>
    <w:rsid w:val="00B433C4"/>
    <w:rsid w:val="00B94722"/>
    <w:rsid w:val="00BB5038"/>
    <w:rsid w:val="00BC510F"/>
    <w:rsid w:val="00BD0D44"/>
    <w:rsid w:val="00BE1072"/>
    <w:rsid w:val="00BE4F6B"/>
    <w:rsid w:val="00BF784C"/>
    <w:rsid w:val="00C12F6B"/>
    <w:rsid w:val="00C4650A"/>
    <w:rsid w:val="00C710A7"/>
    <w:rsid w:val="00CA6E46"/>
    <w:rsid w:val="00D038C9"/>
    <w:rsid w:val="00D16C1F"/>
    <w:rsid w:val="00D53A82"/>
    <w:rsid w:val="00D909E5"/>
    <w:rsid w:val="00D95720"/>
    <w:rsid w:val="00E27ED4"/>
    <w:rsid w:val="00E41580"/>
    <w:rsid w:val="00E67EDD"/>
    <w:rsid w:val="00E7573E"/>
    <w:rsid w:val="00EB0E8A"/>
    <w:rsid w:val="00EC6869"/>
    <w:rsid w:val="00EC7280"/>
    <w:rsid w:val="00EE5EA9"/>
    <w:rsid w:val="00F4235D"/>
    <w:rsid w:val="00F66A71"/>
    <w:rsid w:val="00F91A27"/>
    <w:rsid w:val="00FA28B2"/>
    <w:rsid w:val="00FF27E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DDA1-7139-43E8-BA98-8E0A0B0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69D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969D0"/>
    <w:rPr>
      <w:rFonts w:eastAsiaTheme="minorEastAsia"/>
    </w:rPr>
  </w:style>
  <w:style w:type="paragraph" w:styleId="a5">
    <w:name w:val="List Paragraph"/>
    <w:basedOn w:val="a"/>
    <w:uiPriority w:val="34"/>
    <w:qFormat/>
    <w:rsid w:val="00593515"/>
    <w:pPr>
      <w:ind w:left="720"/>
      <w:contextualSpacing/>
    </w:pPr>
  </w:style>
  <w:style w:type="table" w:styleId="a6">
    <w:name w:val="Table Grid"/>
    <w:basedOn w:val="a1"/>
    <w:uiPriority w:val="59"/>
    <w:rsid w:val="00710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semiHidden/>
    <w:rsid w:val="000950C8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semiHidden/>
    <w:rsid w:val="000950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09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50C8"/>
  </w:style>
  <w:style w:type="paragraph" w:styleId="ab">
    <w:name w:val="footer"/>
    <w:basedOn w:val="a"/>
    <w:link w:val="ac"/>
    <w:uiPriority w:val="99"/>
    <w:semiHidden/>
    <w:unhideWhenUsed/>
    <w:rsid w:val="0009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76A6-9E0E-4048-9E96-40A7BFC7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Магафуров Салават Саматович</dc:creator>
  <cp:keywords/>
  <dc:description/>
  <cp:lastModifiedBy>Ольга Играшкина</cp:lastModifiedBy>
  <cp:revision>11</cp:revision>
  <cp:lastPrinted>2013-08-29T08:58:00Z</cp:lastPrinted>
  <dcterms:created xsi:type="dcterms:W3CDTF">2013-08-29T09:00:00Z</dcterms:created>
  <dcterms:modified xsi:type="dcterms:W3CDTF">2015-01-17T16:23:00Z</dcterms:modified>
</cp:coreProperties>
</file>