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7B" w:rsidRPr="00360AD9" w:rsidRDefault="007E717B" w:rsidP="007E717B">
      <w:pPr>
        <w:jc w:val="center"/>
        <w:rPr>
          <w:rFonts w:ascii="Times New Roman" w:hAnsi="Times New Roman"/>
          <w:b/>
          <w:bCs/>
          <w:color w:val="000000"/>
          <w:spacing w:val="5"/>
          <w:sz w:val="28"/>
          <w:szCs w:val="28"/>
        </w:rPr>
      </w:pPr>
      <w:r w:rsidRPr="00360AD9">
        <w:rPr>
          <w:rFonts w:ascii="Times New Roman" w:hAnsi="Times New Roman"/>
          <w:b/>
          <w:bCs/>
          <w:color w:val="000000"/>
          <w:spacing w:val="5"/>
          <w:sz w:val="28"/>
          <w:szCs w:val="28"/>
        </w:rPr>
        <w:t>Пояснительная записка.</w:t>
      </w:r>
    </w:p>
    <w:p w:rsidR="000F618A" w:rsidRDefault="000F618A" w:rsidP="000F618A">
      <w:pPr>
        <w:pStyle w:val="a5"/>
        <w:rPr>
          <w:rFonts w:ascii="Times New Roman" w:hAnsi="Times New Roman"/>
          <w:sz w:val="24"/>
          <w:szCs w:val="24"/>
        </w:rPr>
      </w:pPr>
      <w:r w:rsidRPr="00C6379B">
        <w:rPr>
          <w:rFonts w:ascii="Times New Roman" w:hAnsi="Times New Roman"/>
          <w:sz w:val="24"/>
          <w:szCs w:val="24"/>
        </w:rPr>
        <w:t>Рабочая программа составлена на основе:</w:t>
      </w:r>
    </w:p>
    <w:p w:rsidR="00475B57" w:rsidRDefault="00475B57" w:rsidP="000F618A">
      <w:pPr>
        <w:pStyle w:val="a5"/>
        <w:rPr>
          <w:rFonts w:ascii="Times New Roman" w:hAnsi="Times New Roman"/>
          <w:sz w:val="24"/>
          <w:szCs w:val="24"/>
        </w:rPr>
      </w:pP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1. Приказ комитета образования «Об утверждении регионального базисного учебного плана общеобразовательных учреждений Еврейской автономной области, реализующих программы общего образования, на последующий год обучения № 1702/14от «15.05.2014 г»;</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2. Федеральный закон от 29.12.2013 № 273-ФЗ «Об образовании в Российской Федерации»;</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3.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4.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5.Приказ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6.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7.Постановление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8. 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 xml:space="preserve">9. Приказ Министерства образования Российской Федерации от 5 марта </w:t>
      </w:r>
      <w:smartTag w:uri="urn:schemas-microsoft-com:office:smarttags" w:element="metricconverter">
        <w:smartTagPr>
          <w:attr w:name="ProductID" w:val="2004 г"/>
        </w:smartTagPr>
        <w:r w:rsidRPr="00475B57">
          <w:rPr>
            <w:rFonts w:ascii="Times New Roman" w:hAnsi="Times New Roman"/>
            <w:sz w:val="24"/>
            <w:szCs w:val="24"/>
          </w:rPr>
          <w:t>2004 г</w:t>
        </w:r>
      </w:smartTag>
      <w:r w:rsidRPr="00475B57">
        <w:rPr>
          <w:rFonts w:ascii="Times New Roman" w:hAnsi="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10. Инструктивно-методическое письмо о преподавании предмета ОблИПКПР (в соответствующем учебном году);</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11.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 утвержденный Министерством образования и науки Российской</w:t>
      </w:r>
      <w:r w:rsidR="009A6715">
        <w:rPr>
          <w:rFonts w:ascii="Times New Roman" w:hAnsi="Times New Roman"/>
          <w:sz w:val="24"/>
          <w:szCs w:val="24"/>
        </w:rPr>
        <w:t xml:space="preserve"> Федерации от «29.04.2014г»№08-548</w:t>
      </w:r>
      <w:r w:rsidRPr="00475B57">
        <w:rPr>
          <w:rFonts w:ascii="Times New Roman" w:hAnsi="Times New Roman"/>
          <w:sz w:val="24"/>
          <w:szCs w:val="24"/>
        </w:rPr>
        <w:t>;</w:t>
      </w:r>
    </w:p>
    <w:p w:rsidR="00475B57" w:rsidRPr="00475B57" w:rsidRDefault="00475B57" w:rsidP="00475B57">
      <w:pPr>
        <w:pStyle w:val="a5"/>
        <w:jc w:val="both"/>
        <w:rPr>
          <w:rFonts w:ascii="Times New Roman" w:hAnsi="Times New Roman"/>
          <w:sz w:val="24"/>
          <w:szCs w:val="24"/>
        </w:rPr>
      </w:pPr>
      <w:r w:rsidRPr="00475B57">
        <w:rPr>
          <w:rFonts w:ascii="Times New Roman" w:hAnsi="Times New Roman"/>
          <w:sz w:val="24"/>
          <w:szCs w:val="24"/>
        </w:rPr>
        <w:t>12. Приказ ОУ «Об утверждении учебного плана на соответствующий  учебный год»___________</w:t>
      </w:r>
    </w:p>
    <w:p w:rsidR="00475B57" w:rsidRDefault="00475B57" w:rsidP="00475B57">
      <w:pPr>
        <w:pStyle w:val="a5"/>
        <w:jc w:val="both"/>
        <w:rPr>
          <w:rFonts w:ascii="Times New Roman" w:hAnsi="Times New Roman"/>
          <w:sz w:val="24"/>
          <w:szCs w:val="24"/>
        </w:rPr>
      </w:pPr>
      <w:r w:rsidRPr="00475B57">
        <w:rPr>
          <w:rFonts w:ascii="Times New Roman" w:hAnsi="Times New Roman"/>
          <w:sz w:val="24"/>
          <w:szCs w:val="24"/>
        </w:rPr>
        <w:t>13. С учетом рабочей программы общеобразовательных учреждений: Русский язык. 5-9 классы. – 11-е изд., М.: Просвещение, 2010. – 46 с. Авторы: М.Т. Баранов,</w:t>
      </w:r>
      <w:r>
        <w:rPr>
          <w:rFonts w:ascii="Times New Roman" w:hAnsi="Times New Roman"/>
          <w:sz w:val="24"/>
          <w:szCs w:val="24"/>
        </w:rPr>
        <w:t xml:space="preserve"> Т.А. Ладыженская, Н.М. Шанский.</w:t>
      </w:r>
    </w:p>
    <w:p w:rsidR="00475B57" w:rsidRPr="00475B57" w:rsidRDefault="00475B57" w:rsidP="00475B57">
      <w:pPr>
        <w:pStyle w:val="a5"/>
        <w:jc w:val="both"/>
        <w:rPr>
          <w:rFonts w:ascii="Times New Roman" w:hAnsi="Times New Roman"/>
          <w:sz w:val="24"/>
          <w:szCs w:val="24"/>
        </w:rPr>
      </w:pPr>
    </w:p>
    <w:p w:rsidR="00475B57" w:rsidRPr="00C6379B" w:rsidRDefault="00475B57" w:rsidP="000F618A">
      <w:pPr>
        <w:pStyle w:val="a5"/>
        <w:rPr>
          <w:rFonts w:ascii="Times New Roman" w:hAnsi="Times New Roman"/>
          <w:sz w:val="24"/>
          <w:szCs w:val="24"/>
        </w:rPr>
      </w:pPr>
    </w:p>
    <w:p w:rsidR="00475B57" w:rsidRPr="00C6379B" w:rsidRDefault="00475B57" w:rsidP="000F618A">
      <w:pPr>
        <w:pStyle w:val="a5"/>
        <w:jc w:val="both"/>
        <w:rPr>
          <w:rFonts w:ascii="Times New Roman" w:hAnsi="Times New Roman"/>
          <w:color w:val="000000"/>
          <w:sz w:val="24"/>
          <w:szCs w:val="24"/>
        </w:rPr>
      </w:pPr>
    </w:p>
    <w:p w:rsidR="007E717B" w:rsidRPr="007E717B" w:rsidRDefault="007E717B" w:rsidP="007E717B">
      <w:pPr>
        <w:pStyle w:val="a5"/>
        <w:spacing w:line="360" w:lineRule="auto"/>
        <w:ind w:firstLine="708"/>
        <w:jc w:val="both"/>
        <w:rPr>
          <w:rFonts w:ascii="Times New Roman" w:hAnsi="Times New Roman"/>
          <w:b/>
          <w:sz w:val="24"/>
          <w:szCs w:val="24"/>
        </w:rPr>
      </w:pPr>
      <w:r w:rsidRPr="007E717B">
        <w:rPr>
          <w:rFonts w:ascii="Times New Roman" w:hAnsi="Times New Roman"/>
          <w:b/>
          <w:sz w:val="24"/>
          <w:szCs w:val="24"/>
        </w:rPr>
        <w:lastRenderedPageBreak/>
        <w:t xml:space="preserve">Общая характеристика учебного предмета. </w:t>
      </w:r>
      <w:r w:rsidRPr="007E717B">
        <w:rPr>
          <w:rFonts w:ascii="Times New Roman" w:hAnsi="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lastRenderedPageBreak/>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E717B" w:rsidRPr="007E717B" w:rsidRDefault="007E717B" w:rsidP="007E717B">
      <w:pPr>
        <w:pStyle w:val="a5"/>
        <w:spacing w:line="360" w:lineRule="auto"/>
        <w:ind w:firstLine="708"/>
        <w:jc w:val="both"/>
        <w:rPr>
          <w:rFonts w:ascii="Times New Roman" w:hAnsi="Times New Roman"/>
          <w:sz w:val="24"/>
          <w:szCs w:val="24"/>
        </w:rPr>
      </w:pPr>
      <w:r w:rsidRPr="007E717B">
        <w:rPr>
          <w:rFonts w:ascii="Times New Roman" w:hAnsi="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0F618A" w:rsidRDefault="000F618A" w:rsidP="000F618A">
      <w:pPr>
        <w:pStyle w:val="a5"/>
        <w:spacing w:line="360" w:lineRule="auto"/>
        <w:ind w:firstLine="708"/>
        <w:jc w:val="center"/>
        <w:rPr>
          <w:rFonts w:ascii="Times New Roman" w:hAnsi="Times New Roman"/>
          <w:b/>
          <w:sz w:val="24"/>
          <w:szCs w:val="24"/>
        </w:rPr>
      </w:pPr>
    </w:p>
    <w:p w:rsidR="007E717B" w:rsidRPr="007E717B" w:rsidRDefault="007E717B" w:rsidP="000F618A">
      <w:pPr>
        <w:pStyle w:val="a5"/>
        <w:spacing w:line="360" w:lineRule="auto"/>
        <w:ind w:firstLine="708"/>
        <w:jc w:val="center"/>
        <w:rPr>
          <w:rFonts w:ascii="Times New Roman" w:hAnsi="Times New Roman"/>
          <w:sz w:val="24"/>
          <w:szCs w:val="24"/>
          <w:u w:val="single"/>
        </w:rPr>
      </w:pPr>
      <w:r w:rsidRPr="007E717B">
        <w:rPr>
          <w:rFonts w:ascii="Times New Roman" w:hAnsi="Times New Roman"/>
          <w:b/>
          <w:sz w:val="24"/>
          <w:szCs w:val="24"/>
        </w:rPr>
        <w:lastRenderedPageBreak/>
        <w:t>Цел</w:t>
      </w:r>
      <w:r w:rsidR="000F618A">
        <w:rPr>
          <w:rFonts w:ascii="Times New Roman" w:hAnsi="Times New Roman"/>
          <w:b/>
          <w:sz w:val="24"/>
          <w:szCs w:val="24"/>
        </w:rPr>
        <w:t>ь</w:t>
      </w:r>
      <w:r w:rsidRPr="007E717B">
        <w:rPr>
          <w:rFonts w:ascii="Times New Roman" w:hAnsi="Times New Roman"/>
          <w:b/>
          <w:sz w:val="24"/>
          <w:szCs w:val="24"/>
        </w:rPr>
        <w:t xml:space="preserve"> обучения</w:t>
      </w:r>
      <w:r w:rsidR="000F618A">
        <w:rPr>
          <w:rFonts w:ascii="Times New Roman" w:hAnsi="Times New Roman"/>
          <w:b/>
          <w:sz w:val="24"/>
          <w:szCs w:val="24"/>
        </w:rPr>
        <w:t>:</w:t>
      </w:r>
    </w:p>
    <w:p w:rsidR="007E717B" w:rsidRDefault="007E717B" w:rsidP="007E717B">
      <w:pPr>
        <w:pStyle w:val="a5"/>
        <w:spacing w:line="360" w:lineRule="auto"/>
        <w:jc w:val="both"/>
        <w:rPr>
          <w:rFonts w:ascii="Times New Roman" w:hAnsi="Times New Roman"/>
          <w:sz w:val="24"/>
          <w:szCs w:val="24"/>
        </w:rPr>
      </w:pPr>
      <w:r w:rsidRPr="007E717B">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00360AD9">
        <w:rPr>
          <w:rFonts w:ascii="Times New Roman" w:hAnsi="Times New Roman"/>
          <w:sz w:val="24"/>
          <w:szCs w:val="24"/>
        </w:rPr>
        <w:t>.</w:t>
      </w:r>
    </w:p>
    <w:p w:rsidR="00360AD9" w:rsidRDefault="00360AD9" w:rsidP="000F618A">
      <w:pPr>
        <w:pStyle w:val="a5"/>
        <w:spacing w:line="360" w:lineRule="auto"/>
        <w:jc w:val="center"/>
        <w:rPr>
          <w:rFonts w:ascii="Times New Roman" w:hAnsi="Times New Roman"/>
          <w:b/>
          <w:sz w:val="24"/>
          <w:szCs w:val="24"/>
          <w:u w:val="single"/>
        </w:rPr>
      </w:pPr>
    </w:p>
    <w:p w:rsidR="00360AD9" w:rsidRDefault="00360AD9" w:rsidP="000F618A">
      <w:pPr>
        <w:pStyle w:val="a5"/>
        <w:spacing w:line="360" w:lineRule="auto"/>
        <w:jc w:val="center"/>
        <w:rPr>
          <w:rFonts w:ascii="Times New Roman" w:hAnsi="Times New Roman"/>
          <w:b/>
          <w:sz w:val="24"/>
          <w:szCs w:val="24"/>
          <w:u w:val="single"/>
        </w:rPr>
      </w:pPr>
    </w:p>
    <w:p w:rsidR="000F618A" w:rsidRPr="000F618A" w:rsidRDefault="000F618A" w:rsidP="000F618A">
      <w:pPr>
        <w:pStyle w:val="a5"/>
        <w:spacing w:line="360" w:lineRule="auto"/>
        <w:jc w:val="center"/>
        <w:rPr>
          <w:rFonts w:ascii="Times New Roman" w:hAnsi="Times New Roman"/>
          <w:b/>
          <w:sz w:val="24"/>
          <w:szCs w:val="24"/>
          <w:u w:val="single"/>
        </w:rPr>
      </w:pPr>
      <w:r w:rsidRPr="000F618A">
        <w:rPr>
          <w:rFonts w:ascii="Times New Roman" w:hAnsi="Times New Roman"/>
          <w:b/>
          <w:sz w:val="24"/>
          <w:szCs w:val="24"/>
          <w:u w:val="single"/>
        </w:rPr>
        <w:t>Задачи:</w:t>
      </w:r>
    </w:p>
    <w:p w:rsidR="007E717B" w:rsidRPr="007E717B" w:rsidRDefault="007E717B" w:rsidP="007E717B">
      <w:pPr>
        <w:pStyle w:val="a5"/>
        <w:spacing w:line="360" w:lineRule="auto"/>
        <w:jc w:val="both"/>
        <w:rPr>
          <w:rFonts w:ascii="Times New Roman" w:hAnsi="Times New Roman"/>
          <w:sz w:val="24"/>
          <w:szCs w:val="24"/>
        </w:rPr>
      </w:pPr>
      <w:r w:rsidRPr="007E717B">
        <w:rPr>
          <w:rFonts w:ascii="Times New Roman" w:hAnsi="Times New Roman"/>
          <w:sz w:val="24"/>
          <w:szCs w:val="24"/>
        </w:rPr>
        <w:t>-овладе</w:t>
      </w:r>
      <w:r w:rsidR="000F618A">
        <w:rPr>
          <w:rFonts w:ascii="Times New Roman" w:hAnsi="Times New Roman"/>
          <w:sz w:val="24"/>
          <w:szCs w:val="24"/>
        </w:rPr>
        <w:t>ть</w:t>
      </w:r>
      <w:r w:rsidRPr="007E717B">
        <w:rPr>
          <w:rFonts w:ascii="Times New Roman" w:hAnsi="Times New Roman"/>
          <w:sz w:val="24"/>
          <w:szCs w:val="24"/>
        </w:rPr>
        <w:t xml:space="preserve"> системой знаний, языковыми и речевыми умениями и навыками, разви</w:t>
      </w:r>
      <w:r w:rsidR="000F618A">
        <w:rPr>
          <w:rFonts w:ascii="Times New Roman" w:hAnsi="Times New Roman"/>
          <w:sz w:val="24"/>
          <w:szCs w:val="24"/>
        </w:rPr>
        <w:t>вать</w:t>
      </w:r>
      <w:r w:rsidRPr="007E717B">
        <w:rPr>
          <w:rFonts w:ascii="Times New Roman" w:hAnsi="Times New Roman"/>
          <w:sz w:val="24"/>
          <w:szCs w:val="24"/>
        </w:rPr>
        <w:t xml:space="preserve"> готовност</w:t>
      </w:r>
      <w:r w:rsidR="000F618A">
        <w:rPr>
          <w:rFonts w:ascii="Times New Roman" w:hAnsi="Times New Roman"/>
          <w:sz w:val="24"/>
          <w:szCs w:val="24"/>
        </w:rPr>
        <w:t>ь</w:t>
      </w:r>
      <w:r w:rsidRPr="007E717B">
        <w:rPr>
          <w:rFonts w:ascii="Times New Roman" w:hAnsi="Times New Roman"/>
          <w:sz w:val="24"/>
          <w:szCs w:val="24"/>
        </w:rPr>
        <w:t xml:space="preserve"> и способности к речевому взаимодействию и взаимопониманию, потребност</w:t>
      </w:r>
      <w:r w:rsidR="000F618A">
        <w:rPr>
          <w:rFonts w:ascii="Times New Roman" w:hAnsi="Times New Roman"/>
          <w:sz w:val="24"/>
          <w:szCs w:val="24"/>
        </w:rPr>
        <w:t xml:space="preserve">ь </w:t>
      </w:r>
      <w:r w:rsidRPr="007E717B">
        <w:rPr>
          <w:rFonts w:ascii="Times New Roman" w:hAnsi="Times New Roman"/>
          <w:sz w:val="24"/>
          <w:szCs w:val="24"/>
        </w:rPr>
        <w:t>в речевом самосовершенствовании, овладе</w:t>
      </w:r>
      <w:r w:rsidR="000F618A">
        <w:rPr>
          <w:rFonts w:ascii="Times New Roman" w:hAnsi="Times New Roman"/>
          <w:sz w:val="24"/>
          <w:szCs w:val="24"/>
        </w:rPr>
        <w:t>ть</w:t>
      </w:r>
      <w:r w:rsidRPr="007E717B">
        <w:rPr>
          <w:rFonts w:ascii="Times New Roman" w:hAnsi="Times New Roman"/>
          <w:sz w:val="24"/>
          <w:szCs w:val="24"/>
        </w:rPr>
        <w:t xml:space="preserve"> важнейшими общеучебными умениями и универсальными учебными действиями, формирова</w:t>
      </w:r>
      <w:r w:rsidR="000F618A">
        <w:rPr>
          <w:rFonts w:ascii="Times New Roman" w:hAnsi="Times New Roman"/>
          <w:sz w:val="24"/>
          <w:szCs w:val="24"/>
        </w:rPr>
        <w:t>ть</w:t>
      </w:r>
      <w:r w:rsidRPr="007E717B">
        <w:rPr>
          <w:rFonts w:ascii="Times New Roman" w:hAnsi="Times New Roman"/>
          <w:sz w:val="24"/>
          <w:szCs w:val="24"/>
        </w:rPr>
        <w:t xml:space="preserve"> навык</w:t>
      </w:r>
      <w:r w:rsidR="000F618A">
        <w:rPr>
          <w:rFonts w:ascii="Times New Roman" w:hAnsi="Times New Roman"/>
          <w:sz w:val="24"/>
          <w:szCs w:val="24"/>
        </w:rPr>
        <w:t>и</w:t>
      </w:r>
      <w:r w:rsidRPr="007E717B">
        <w:rPr>
          <w:rFonts w:ascii="Times New Roman" w:hAnsi="Times New Roman"/>
          <w:sz w:val="24"/>
          <w:szCs w:val="24"/>
        </w:rPr>
        <w:t xml:space="preserve"> самостоятельной учебной деятельности, самообразования;</w:t>
      </w:r>
    </w:p>
    <w:p w:rsidR="000F618A" w:rsidRDefault="007E717B" w:rsidP="007E717B">
      <w:pPr>
        <w:pStyle w:val="a5"/>
        <w:spacing w:line="360" w:lineRule="auto"/>
        <w:jc w:val="both"/>
        <w:rPr>
          <w:rFonts w:ascii="Times New Roman" w:hAnsi="Times New Roman"/>
          <w:sz w:val="24"/>
          <w:szCs w:val="24"/>
        </w:rPr>
      </w:pPr>
      <w:r w:rsidRPr="007E717B">
        <w:rPr>
          <w:rFonts w:ascii="Times New Roman" w:hAnsi="Times New Roman"/>
          <w:sz w:val="24"/>
          <w:szCs w:val="24"/>
        </w:rPr>
        <w:t>-осво</w:t>
      </w:r>
      <w:r w:rsidR="000F618A">
        <w:rPr>
          <w:rFonts w:ascii="Times New Roman" w:hAnsi="Times New Roman"/>
          <w:sz w:val="24"/>
          <w:szCs w:val="24"/>
        </w:rPr>
        <w:t xml:space="preserve">ить </w:t>
      </w:r>
      <w:r w:rsidRPr="007E717B">
        <w:rPr>
          <w:rFonts w:ascii="Times New Roman" w:hAnsi="Times New Roman"/>
          <w:sz w:val="24"/>
          <w:szCs w:val="24"/>
        </w:rPr>
        <w:t>знани</w:t>
      </w:r>
      <w:r w:rsidR="000F618A">
        <w:rPr>
          <w:rFonts w:ascii="Times New Roman" w:hAnsi="Times New Roman"/>
          <w:sz w:val="24"/>
          <w:szCs w:val="24"/>
        </w:rPr>
        <w:t>я</w:t>
      </w:r>
      <w:r w:rsidRPr="007E717B">
        <w:rPr>
          <w:rFonts w:ascii="Times New Roman" w:hAnsi="Times New Roman"/>
          <w:sz w:val="24"/>
          <w:szCs w:val="24"/>
        </w:rPr>
        <w:t xml:space="preserve"> об устройстве языковой системы и закономерностях её функционирования, разви</w:t>
      </w:r>
      <w:r w:rsidR="000F618A">
        <w:rPr>
          <w:rFonts w:ascii="Times New Roman" w:hAnsi="Times New Roman"/>
          <w:sz w:val="24"/>
          <w:szCs w:val="24"/>
        </w:rPr>
        <w:t>вать</w:t>
      </w:r>
      <w:r w:rsidRPr="007E717B">
        <w:rPr>
          <w:rFonts w:ascii="Times New Roman" w:hAnsi="Times New Roman"/>
          <w:sz w:val="24"/>
          <w:szCs w:val="24"/>
        </w:rPr>
        <w:t xml:space="preserve"> способност</w:t>
      </w:r>
      <w:r w:rsidR="000F618A">
        <w:rPr>
          <w:rFonts w:ascii="Times New Roman" w:hAnsi="Times New Roman"/>
          <w:sz w:val="24"/>
          <w:szCs w:val="24"/>
        </w:rPr>
        <w:t>ь</w:t>
      </w:r>
      <w:r w:rsidRPr="007E717B">
        <w:rPr>
          <w:rFonts w:ascii="Times New Roman" w:hAnsi="Times New Roman"/>
          <w:sz w:val="24"/>
          <w:szCs w:val="24"/>
        </w:rPr>
        <w:t xml:space="preserve"> опознавать, анализировать, сопоставлять, классифицировать и оценивать языковые факты, обогащ</w:t>
      </w:r>
      <w:r w:rsidR="000F618A">
        <w:rPr>
          <w:rFonts w:ascii="Times New Roman" w:hAnsi="Times New Roman"/>
          <w:sz w:val="24"/>
          <w:szCs w:val="24"/>
        </w:rPr>
        <w:t>ать</w:t>
      </w:r>
    </w:p>
    <w:p w:rsidR="007E717B" w:rsidRPr="007E717B" w:rsidRDefault="007E717B" w:rsidP="007E717B">
      <w:pPr>
        <w:pStyle w:val="a5"/>
        <w:spacing w:line="360" w:lineRule="auto"/>
        <w:jc w:val="both"/>
        <w:rPr>
          <w:rFonts w:ascii="Times New Roman" w:hAnsi="Times New Roman"/>
          <w:sz w:val="24"/>
          <w:szCs w:val="24"/>
        </w:rPr>
      </w:pPr>
      <w:r w:rsidRPr="007E717B">
        <w:rPr>
          <w:rFonts w:ascii="Times New Roman" w:hAnsi="Times New Roman"/>
          <w:sz w:val="24"/>
          <w:szCs w:val="24"/>
        </w:rPr>
        <w:t>активн</w:t>
      </w:r>
      <w:r w:rsidR="000F618A">
        <w:rPr>
          <w:rFonts w:ascii="Times New Roman" w:hAnsi="Times New Roman"/>
          <w:sz w:val="24"/>
          <w:szCs w:val="24"/>
        </w:rPr>
        <w:t>ый</w:t>
      </w:r>
      <w:r w:rsidRPr="007E717B">
        <w:rPr>
          <w:rFonts w:ascii="Times New Roman" w:hAnsi="Times New Roman"/>
          <w:sz w:val="24"/>
          <w:szCs w:val="24"/>
        </w:rPr>
        <w:t xml:space="preserve"> словарн</w:t>
      </w:r>
      <w:r w:rsidR="000F618A">
        <w:rPr>
          <w:rFonts w:ascii="Times New Roman" w:hAnsi="Times New Roman"/>
          <w:sz w:val="24"/>
          <w:szCs w:val="24"/>
        </w:rPr>
        <w:t>ый</w:t>
      </w:r>
      <w:r w:rsidRPr="007E717B">
        <w:rPr>
          <w:rFonts w:ascii="Times New Roman" w:hAnsi="Times New Roman"/>
          <w:sz w:val="24"/>
          <w:szCs w:val="24"/>
        </w:rPr>
        <w:t xml:space="preserve"> запас, расшир</w:t>
      </w:r>
      <w:r w:rsidR="000F618A">
        <w:rPr>
          <w:rFonts w:ascii="Times New Roman" w:hAnsi="Times New Roman"/>
          <w:sz w:val="24"/>
          <w:szCs w:val="24"/>
        </w:rPr>
        <w:t>ять</w:t>
      </w:r>
      <w:r w:rsidRPr="007E717B">
        <w:rPr>
          <w:rFonts w:ascii="Times New Roman" w:hAnsi="Times New Roman"/>
          <w:sz w:val="24"/>
          <w:szCs w:val="24"/>
        </w:rPr>
        <w:t xml:space="preserve"> объем используемых в речи грамматических средств, совершенствова</w:t>
      </w:r>
      <w:r w:rsidR="000F618A">
        <w:rPr>
          <w:rFonts w:ascii="Times New Roman" w:hAnsi="Times New Roman"/>
          <w:sz w:val="24"/>
          <w:szCs w:val="24"/>
        </w:rPr>
        <w:t>ть</w:t>
      </w:r>
      <w:r w:rsidRPr="007E717B">
        <w:rPr>
          <w:rFonts w:ascii="Times New Roman" w:hAnsi="Times New Roman"/>
          <w:sz w:val="24"/>
          <w:szCs w:val="24"/>
        </w:rPr>
        <w:t xml:space="preserve"> орфографическ</w:t>
      </w:r>
      <w:r w:rsidR="000F618A">
        <w:rPr>
          <w:rFonts w:ascii="Times New Roman" w:hAnsi="Times New Roman"/>
          <w:sz w:val="24"/>
          <w:szCs w:val="24"/>
        </w:rPr>
        <w:t>ую</w:t>
      </w:r>
      <w:r w:rsidRPr="007E717B">
        <w:rPr>
          <w:rFonts w:ascii="Times New Roman" w:hAnsi="Times New Roman"/>
          <w:sz w:val="24"/>
          <w:szCs w:val="24"/>
        </w:rPr>
        <w:t xml:space="preserve"> и пунктуационн</w:t>
      </w:r>
      <w:r w:rsidR="000F618A">
        <w:rPr>
          <w:rFonts w:ascii="Times New Roman" w:hAnsi="Times New Roman"/>
          <w:sz w:val="24"/>
          <w:szCs w:val="24"/>
        </w:rPr>
        <w:t>ую</w:t>
      </w:r>
      <w:r w:rsidRPr="007E717B">
        <w:rPr>
          <w:rFonts w:ascii="Times New Roman" w:hAnsi="Times New Roman"/>
          <w:sz w:val="24"/>
          <w:szCs w:val="24"/>
        </w:rPr>
        <w:t xml:space="preserve"> грамотности, разви</w:t>
      </w:r>
      <w:r w:rsidR="000F618A">
        <w:rPr>
          <w:rFonts w:ascii="Times New Roman" w:hAnsi="Times New Roman"/>
          <w:sz w:val="24"/>
          <w:szCs w:val="24"/>
        </w:rPr>
        <w:t>вать</w:t>
      </w:r>
      <w:r w:rsidRPr="007E717B">
        <w:rPr>
          <w:rFonts w:ascii="Times New Roman" w:hAnsi="Times New Roman"/>
          <w:sz w:val="24"/>
          <w:szCs w:val="24"/>
        </w:rPr>
        <w:t xml:space="preserve"> умени</w:t>
      </w:r>
      <w:r w:rsidR="000F618A">
        <w:rPr>
          <w:rFonts w:ascii="Times New Roman" w:hAnsi="Times New Roman"/>
          <w:sz w:val="24"/>
          <w:szCs w:val="24"/>
        </w:rPr>
        <w:t>я</w:t>
      </w:r>
      <w:r w:rsidRPr="007E717B">
        <w:rPr>
          <w:rFonts w:ascii="Times New Roman" w:hAnsi="Times New Roman"/>
          <w:sz w:val="24"/>
          <w:szCs w:val="24"/>
        </w:rPr>
        <w:t xml:space="preserve"> стилистически корректного использования лексики и фразеологии русского языка;</w:t>
      </w:r>
    </w:p>
    <w:p w:rsidR="007E717B" w:rsidRPr="007E717B" w:rsidRDefault="007E717B" w:rsidP="007E717B">
      <w:pPr>
        <w:pStyle w:val="a5"/>
        <w:spacing w:line="360" w:lineRule="auto"/>
        <w:jc w:val="both"/>
        <w:rPr>
          <w:rFonts w:ascii="Times New Roman" w:hAnsi="Times New Roman"/>
          <w:sz w:val="24"/>
          <w:szCs w:val="24"/>
        </w:rPr>
      </w:pPr>
      <w:r w:rsidRPr="007E717B">
        <w:rPr>
          <w:rFonts w:ascii="Times New Roman" w:hAnsi="Times New Roman"/>
          <w:sz w:val="24"/>
          <w:szCs w:val="24"/>
        </w:rPr>
        <w:t>-разви</w:t>
      </w:r>
      <w:r w:rsidR="000F618A">
        <w:rPr>
          <w:rFonts w:ascii="Times New Roman" w:hAnsi="Times New Roman"/>
          <w:sz w:val="24"/>
          <w:szCs w:val="24"/>
        </w:rPr>
        <w:t>вать</w:t>
      </w:r>
      <w:r w:rsidRPr="007E717B">
        <w:rPr>
          <w:rFonts w:ascii="Times New Roman" w:hAnsi="Times New Roman"/>
          <w:sz w:val="24"/>
          <w:szCs w:val="24"/>
        </w:rPr>
        <w:t xml:space="preserve"> интеллектуальны</w:t>
      </w:r>
      <w:r w:rsidR="000F618A">
        <w:rPr>
          <w:rFonts w:ascii="Times New Roman" w:hAnsi="Times New Roman"/>
          <w:sz w:val="24"/>
          <w:szCs w:val="24"/>
        </w:rPr>
        <w:t>е</w:t>
      </w:r>
      <w:r w:rsidRPr="007E717B">
        <w:rPr>
          <w:rFonts w:ascii="Times New Roman" w:hAnsi="Times New Roman"/>
          <w:sz w:val="24"/>
          <w:szCs w:val="24"/>
        </w:rPr>
        <w:t xml:space="preserve"> и творчески</w:t>
      </w:r>
      <w:r w:rsidR="000F618A">
        <w:rPr>
          <w:rFonts w:ascii="Times New Roman" w:hAnsi="Times New Roman"/>
          <w:sz w:val="24"/>
          <w:szCs w:val="24"/>
        </w:rPr>
        <w:t>е</w:t>
      </w:r>
      <w:r w:rsidRPr="007E717B">
        <w:rPr>
          <w:rFonts w:ascii="Times New Roman" w:hAnsi="Times New Roman"/>
          <w:sz w:val="24"/>
          <w:szCs w:val="24"/>
        </w:rPr>
        <w:t xml:space="preserve"> способност</w:t>
      </w:r>
      <w:r w:rsidR="000F618A">
        <w:rPr>
          <w:rFonts w:ascii="Times New Roman" w:hAnsi="Times New Roman"/>
          <w:sz w:val="24"/>
          <w:szCs w:val="24"/>
        </w:rPr>
        <w:t>и</w:t>
      </w:r>
      <w:r w:rsidRPr="007E717B">
        <w:rPr>
          <w:rFonts w:ascii="Times New Roman" w:hAnsi="Times New Roman"/>
          <w:sz w:val="24"/>
          <w:szCs w:val="24"/>
        </w:rPr>
        <w:t xml:space="preserve"> обучающихся, речев</w:t>
      </w:r>
      <w:r w:rsidR="000F618A">
        <w:rPr>
          <w:rFonts w:ascii="Times New Roman" w:hAnsi="Times New Roman"/>
          <w:sz w:val="24"/>
          <w:szCs w:val="24"/>
        </w:rPr>
        <w:t>ую</w:t>
      </w:r>
      <w:r w:rsidRPr="007E717B">
        <w:rPr>
          <w:rFonts w:ascii="Times New Roman" w:hAnsi="Times New Roman"/>
          <w:sz w:val="24"/>
          <w:szCs w:val="24"/>
        </w:rPr>
        <w:t xml:space="preserve"> культур</w:t>
      </w:r>
      <w:r w:rsidR="000F618A">
        <w:rPr>
          <w:rFonts w:ascii="Times New Roman" w:hAnsi="Times New Roman"/>
          <w:sz w:val="24"/>
          <w:szCs w:val="24"/>
        </w:rPr>
        <w:t>у</w:t>
      </w:r>
      <w:r w:rsidRPr="007E717B">
        <w:rPr>
          <w:rFonts w:ascii="Times New Roman" w:hAnsi="Times New Roman"/>
          <w:sz w:val="24"/>
          <w:szCs w:val="24"/>
        </w:rPr>
        <w:t>, овладе</w:t>
      </w:r>
      <w:r w:rsidR="000F618A">
        <w:rPr>
          <w:rFonts w:ascii="Times New Roman" w:hAnsi="Times New Roman"/>
          <w:sz w:val="24"/>
          <w:szCs w:val="24"/>
        </w:rPr>
        <w:t>вать</w:t>
      </w:r>
      <w:r w:rsidRPr="007E717B">
        <w:rPr>
          <w:rFonts w:ascii="Times New Roman" w:hAnsi="Times New Roman"/>
          <w:sz w:val="24"/>
          <w:szCs w:val="24"/>
        </w:rPr>
        <w:t xml:space="preserve"> правилами использования языка в разных ситуациях общения, н</w:t>
      </w:r>
      <w:r w:rsidR="000F618A">
        <w:rPr>
          <w:rFonts w:ascii="Times New Roman" w:hAnsi="Times New Roman"/>
          <w:sz w:val="24"/>
          <w:szCs w:val="24"/>
        </w:rPr>
        <w:t>ормами речевого этикета, воспитывать</w:t>
      </w:r>
      <w:r w:rsidRPr="007E717B">
        <w:rPr>
          <w:rFonts w:ascii="Times New Roman" w:hAnsi="Times New Roman"/>
          <w:sz w:val="24"/>
          <w:szCs w:val="24"/>
        </w:rPr>
        <w:t xml:space="preserve"> стремлени</w:t>
      </w:r>
      <w:r w:rsidR="000F618A">
        <w:rPr>
          <w:rFonts w:ascii="Times New Roman" w:hAnsi="Times New Roman"/>
          <w:sz w:val="24"/>
          <w:szCs w:val="24"/>
        </w:rPr>
        <w:t>е</w:t>
      </w:r>
      <w:r w:rsidRPr="007E717B">
        <w:rPr>
          <w:rFonts w:ascii="Times New Roman" w:hAnsi="Times New Roman"/>
          <w:sz w:val="24"/>
          <w:szCs w:val="24"/>
        </w:rPr>
        <w:t xml:space="preserve"> к речевому самосовершенствованию</w:t>
      </w:r>
      <w:r w:rsidR="000F618A">
        <w:rPr>
          <w:rFonts w:ascii="Times New Roman" w:hAnsi="Times New Roman"/>
          <w:sz w:val="24"/>
          <w:szCs w:val="24"/>
        </w:rPr>
        <w:t>;</w:t>
      </w:r>
    </w:p>
    <w:p w:rsidR="007E717B" w:rsidRPr="007E717B" w:rsidRDefault="007E717B" w:rsidP="007E717B">
      <w:pPr>
        <w:pStyle w:val="a5"/>
        <w:spacing w:line="360" w:lineRule="auto"/>
        <w:jc w:val="both"/>
        <w:rPr>
          <w:rFonts w:ascii="Times New Roman" w:hAnsi="Times New Roman"/>
          <w:sz w:val="24"/>
          <w:szCs w:val="24"/>
        </w:rPr>
      </w:pPr>
      <w:r w:rsidRPr="007E717B">
        <w:rPr>
          <w:rFonts w:ascii="Times New Roman" w:hAnsi="Times New Roman"/>
          <w:sz w:val="24"/>
          <w:szCs w:val="24"/>
        </w:rPr>
        <w:t>- совершенствова</w:t>
      </w:r>
      <w:r w:rsidR="000F618A">
        <w:rPr>
          <w:rFonts w:ascii="Times New Roman" w:hAnsi="Times New Roman"/>
          <w:sz w:val="24"/>
          <w:szCs w:val="24"/>
        </w:rPr>
        <w:t>ть</w:t>
      </w:r>
      <w:r w:rsidRPr="007E717B">
        <w:rPr>
          <w:rFonts w:ascii="Times New Roman" w:hAnsi="Times New Roman"/>
          <w:sz w:val="24"/>
          <w:szCs w:val="24"/>
        </w:rPr>
        <w:t xml:space="preserve"> коммуникативны</w:t>
      </w:r>
      <w:r w:rsidR="000F618A">
        <w:rPr>
          <w:rFonts w:ascii="Times New Roman" w:hAnsi="Times New Roman"/>
          <w:sz w:val="24"/>
          <w:szCs w:val="24"/>
        </w:rPr>
        <w:t>е</w:t>
      </w:r>
      <w:r w:rsidRPr="007E717B">
        <w:rPr>
          <w:rFonts w:ascii="Times New Roman" w:hAnsi="Times New Roman"/>
          <w:sz w:val="24"/>
          <w:szCs w:val="24"/>
        </w:rPr>
        <w:t xml:space="preserve"> способност</w:t>
      </w:r>
      <w:r w:rsidR="000F618A">
        <w:rPr>
          <w:rFonts w:ascii="Times New Roman" w:hAnsi="Times New Roman"/>
          <w:sz w:val="24"/>
          <w:szCs w:val="24"/>
        </w:rPr>
        <w:t>и</w:t>
      </w:r>
      <w:r w:rsidRPr="007E717B">
        <w:rPr>
          <w:rFonts w:ascii="Times New Roman" w:hAnsi="Times New Roman"/>
          <w:sz w:val="24"/>
          <w:szCs w:val="24"/>
        </w:rPr>
        <w:t>, умени</w:t>
      </w:r>
      <w:r w:rsidR="000F618A">
        <w:rPr>
          <w:rFonts w:ascii="Times New Roman" w:hAnsi="Times New Roman"/>
          <w:sz w:val="24"/>
          <w:szCs w:val="24"/>
        </w:rPr>
        <w:t>е</w:t>
      </w:r>
      <w:r w:rsidRPr="007E717B">
        <w:rPr>
          <w:rFonts w:ascii="Times New Roman" w:hAnsi="Times New Roman"/>
          <w:sz w:val="24"/>
          <w:szCs w:val="24"/>
        </w:rPr>
        <w:t xml:space="preserve"> вести диалог, искать и находить содержательные компромиссы.</w:t>
      </w:r>
    </w:p>
    <w:p w:rsidR="007E717B" w:rsidRPr="00360AD9" w:rsidRDefault="007E717B" w:rsidP="007E717B">
      <w:pPr>
        <w:pStyle w:val="a5"/>
        <w:spacing w:line="360" w:lineRule="auto"/>
        <w:ind w:firstLine="708"/>
        <w:jc w:val="both"/>
        <w:rPr>
          <w:rFonts w:ascii="Times New Roman" w:hAnsi="Times New Roman"/>
          <w:b/>
          <w:sz w:val="28"/>
          <w:szCs w:val="28"/>
        </w:rPr>
      </w:pPr>
    </w:p>
    <w:p w:rsidR="00360AD9" w:rsidRPr="00360AD9" w:rsidRDefault="00360AD9" w:rsidP="00360AD9">
      <w:pPr>
        <w:jc w:val="center"/>
        <w:rPr>
          <w:rFonts w:ascii="Times New Roman" w:hAnsi="Times New Roman"/>
          <w:sz w:val="28"/>
          <w:szCs w:val="28"/>
        </w:rPr>
      </w:pPr>
      <w:r w:rsidRPr="00360AD9">
        <w:rPr>
          <w:rFonts w:ascii="Times New Roman" w:hAnsi="Times New Roman"/>
          <w:b/>
          <w:color w:val="000000"/>
          <w:sz w:val="28"/>
          <w:szCs w:val="28"/>
        </w:rPr>
        <w:t>Требования к знаниям, умениям и навыкам учащихся</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w:t>
      </w:r>
      <w:r w:rsidR="00EC229B">
        <w:rPr>
          <w:rFonts w:ascii="Times New Roman" w:hAnsi="Times New Roman"/>
          <w:sz w:val="24"/>
          <w:szCs w:val="24"/>
        </w:rPr>
        <w:t>лучения школьного образования;</w:t>
      </w:r>
      <w:r w:rsidR="00EC229B">
        <w:rPr>
          <w:rFonts w:ascii="Times New Roman" w:hAnsi="Times New Roman"/>
          <w:sz w:val="24"/>
          <w:szCs w:val="24"/>
        </w:rPr>
        <w:br/>
        <w:t>1</w:t>
      </w:r>
      <w:r w:rsidRPr="00360AD9">
        <w:rPr>
          <w:rFonts w:ascii="Times New Roman" w:hAnsi="Times New Roman"/>
          <w:sz w:val="24"/>
          <w:szCs w:val="24"/>
        </w:rPr>
        <w:t xml:space="preserve">) осознание эстетической ценности русского языка; уважительное отношение к родному языку, гордость за него; потребность </w:t>
      </w:r>
      <w:r w:rsidRPr="00360AD9">
        <w:rPr>
          <w:rFonts w:ascii="Times New Roman" w:hAnsi="Times New Roman"/>
          <w:sz w:val="24"/>
          <w:szCs w:val="24"/>
        </w:rPr>
        <w:lastRenderedPageBreak/>
        <w:t>сохранить чистоту русского языка как явления национальной культуры; стремление к р</w:t>
      </w:r>
      <w:r w:rsidR="00EC229B">
        <w:rPr>
          <w:rFonts w:ascii="Times New Roman" w:hAnsi="Times New Roman"/>
          <w:sz w:val="24"/>
          <w:szCs w:val="24"/>
        </w:rPr>
        <w:t>ечевому самосовершенствованию;</w:t>
      </w:r>
      <w:r w:rsidR="00EC229B">
        <w:rPr>
          <w:rFonts w:ascii="Times New Roman" w:hAnsi="Times New Roman"/>
          <w:sz w:val="24"/>
          <w:szCs w:val="24"/>
        </w:rPr>
        <w:br/>
        <w:t>2</w:t>
      </w:r>
      <w:r w:rsidRPr="00360AD9">
        <w:rPr>
          <w:rFonts w:ascii="Times New Roman" w:hAnsi="Times New Roman"/>
          <w:sz w:val="24"/>
          <w:szCs w:val="24"/>
        </w:rPr>
        <w:t>)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w:t>
      </w:r>
      <w:r w:rsidR="00EC229B">
        <w:rPr>
          <w:rFonts w:ascii="Times New Roman" w:hAnsi="Times New Roman"/>
          <w:sz w:val="24"/>
          <w:szCs w:val="24"/>
        </w:rPr>
        <w:t>людения за собственной речью.</w:t>
      </w:r>
      <w:r w:rsidR="00EC229B">
        <w:rPr>
          <w:rFonts w:ascii="Times New Roman" w:hAnsi="Times New Roman"/>
          <w:sz w:val="24"/>
          <w:szCs w:val="24"/>
        </w:rPr>
        <w:br/>
        <w:t xml:space="preserve">3) </w:t>
      </w:r>
      <w:bookmarkStart w:id="0" w:name="_GoBack"/>
      <w:bookmarkEnd w:id="0"/>
      <w:r w:rsidRPr="00360AD9">
        <w:rPr>
          <w:rFonts w:ascii="Times New Roman" w:hAnsi="Times New Roman"/>
          <w:sz w:val="24"/>
          <w:szCs w:val="24"/>
        </w:rPr>
        <w:t xml:space="preserve"> владение всеми видами речевой деятельности:</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владение разными видами чтения (поисковым, просмотровым, ознакомительным, изучающим) текстов разных стилей и жанров;</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свободно пользоваться словарями различных типов, справочной литературой, в том числе и на электронных носителях;</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360AD9">
        <w:rPr>
          <w:rFonts w:ascii="Times New Roman" w:hAnsi="Times New Roman"/>
          <w:sz w:val="24"/>
          <w:szCs w:val="24"/>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lastRenderedPageBreak/>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60AD9" w:rsidRPr="00360AD9" w:rsidRDefault="00360AD9" w:rsidP="00360AD9">
      <w:pPr>
        <w:jc w:val="both"/>
        <w:rPr>
          <w:rFonts w:ascii="Times New Roman" w:hAnsi="Times New Roman"/>
          <w:sz w:val="24"/>
          <w:szCs w:val="24"/>
        </w:rPr>
      </w:pPr>
      <w:r w:rsidRPr="00360AD9">
        <w:rPr>
          <w:rFonts w:ascii="Times New Roman" w:hAnsi="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360AD9">
        <w:rPr>
          <w:rFonts w:ascii="Times New Roman" w:hAnsi="Times New Roman"/>
          <w:sz w:val="24"/>
          <w:szCs w:val="24"/>
        </w:rPr>
        <w:br/>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понимание места родного языка в системе гуманитарных наук и его роли в образовании в целом;</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усвоение основ научных знаний о родном языке; понимание взаимосвязи его уровней и единиц;</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lastRenderedPageBreak/>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60AD9" w:rsidRPr="00360AD9" w:rsidRDefault="00360AD9" w:rsidP="00360AD9">
      <w:pPr>
        <w:pStyle w:val="a7"/>
        <w:numPr>
          <w:ilvl w:val="0"/>
          <w:numId w:val="8"/>
        </w:numPr>
        <w:jc w:val="both"/>
        <w:rPr>
          <w:rFonts w:ascii="Times New Roman" w:hAnsi="Times New Roman"/>
          <w:sz w:val="24"/>
          <w:szCs w:val="24"/>
        </w:rPr>
      </w:pPr>
      <w:r w:rsidRPr="00360AD9">
        <w:rPr>
          <w:rFonts w:ascii="Times New Roman" w:hAnsi="Times New Roman"/>
          <w:sz w:val="24"/>
          <w:szCs w:val="24"/>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360AD9">
        <w:rPr>
          <w:rFonts w:ascii="Times New Roman" w:hAnsi="Times New Roman"/>
          <w:sz w:val="24"/>
          <w:szCs w:val="24"/>
        </w:rPr>
        <w:br/>
        <w:t>определенным функциональным разновидностям языка, особенностей языкового оформления, использования выразительных средств языка;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360AD9">
        <w:rPr>
          <w:rFonts w:ascii="Times New Roman" w:hAnsi="Times New Roman"/>
          <w:sz w:val="24"/>
          <w:szCs w:val="24"/>
        </w:rPr>
        <w:b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360AD9" w:rsidRDefault="00360AD9" w:rsidP="00360AD9">
      <w:pPr>
        <w:ind w:firstLine="709"/>
        <w:jc w:val="both"/>
        <w:rPr>
          <w:rFonts w:ascii="Times New Roman" w:hAnsi="Times New Roman"/>
          <w:b/>
          <w:sz w:val="24"/>
          <w:szCs w:val="24"/>
        </w:rPr>
      </w:pPr>
    </w:p>
    <w:p w:rsidR="00360AD9" w:rsidRDefault="00360AD9" w:rsidP="00360AD9">
      <w:pPr>
        <w:ind w:firstLine="709"/>
        <w:jc w:val="both"/>
        <w:rPr>
          <w:rFonts w:ascii="Times New Roman" w:hAnsi="Times New Roman"/>
          <w:b/>
          <w:sz w:val="24"/>
          <w:szCs w:val="24"/>
        </w:rPr>
      </w:pPr>
    </w:p>
    <w:p w:rsidR="00360AD9" w:rsidRDefault="00360AD9"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475B57" w:rsidRDefault="00475B57" w:rsidP="00360AD9">
      <w:pPr>
        <w:ind w:firstLine="709"/>
        <w:jc w:val="center"/>
        <w:rPr>
          <w:rFonts w:ascii="Times New Roman" w:hAnsi="Times New Roman"/>
          <w:b/>
          <w:sz w:val="28"/>
          <w:szCs w:val="28"/>
        </w:rPr>
      </w:pPr>
    </w:p>
    <w:p w:rsidR="00360AD9" w:rsidRDefault="00360AD9" w:rsidP="00360AD9">
      <w:pPr>
        <w:ind w:firstLine="709"/>
        <w:jc w:val="center"/>
        <w:rPr>
          <w:rFonts w:ascii="Times New Roman" w:hAnsi="Times New Roman"/>
          <w:b/>
          <w:sz w:val="28"/>
          <w:szCs w:val="28"/>
        </w:rPr>
      </w:pPr>
      <w:r w:rsidRPr="00360AD9">
        <w:rPr>
          <w:rFonts w:ascii="Times New Roman" w:hAnsi="Times New Roman"/>
          <w:b/>
          <w:sz w:val="28"/>
          <w:szCs w:val="28"/>
        </w:rPr>
        <w:lastRenderedPageBreak/>
        <w:t>Содержание</w:t>
      </w:r>
      <w:r>
        <w:rPr>
          <w:rFonts w:ascii="Times New Roman" w:hAnsi="Times New Roman"/>
          <w:b/>
          <w:sz w:val="28"/>
          <w:szCs w:val="28"/>
        </w:rPr>
        <w:t xml:space="preserve"> программы</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Язык - важнейшее средство общения (3 ч)</w:t>
      </w:r>
      <w:r w:rsidR="00AA6283">
        <w:rPr>
          <w:rFonts w:ascii="Times New Roman" w:hAnsi="Times New Roman"/>
          <w:b/>
          <w:color w:val="000000"/>
          <w:spacing w:val="4"/>
          <w:sz w:val="24"/>
          <w:szCs w:val="24"/>
        </w:rPr>
        <w:t>. П</w:t>
      </w:r>
      <w:r w:rsidRPr="007E717B">
        <w:rPr>
          <w:rFonts w:ascii="Times New Roman" w:hAnsi="Times New Roman"/>
          <w:b/>
          <w:color w:val="000000"/>
          <w:spacing w:val="4"/>
          <w:sz w:val="24"/>
          <w:szCs w:val="24"/>
        </w:rPr>
        <w:t xml:space="preserve">овторение пройденного материала  в начальных классах (32 ч)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Имя прилагательное: род, падеж, число. Правописание гласных в надежных окончаниях прилагательных.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Наречие (ознакомление). Предлоги и союзы. Раздельное написание предлогов со словами.</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Текст. Тема текста. Стили.</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Синтаксис. Пунктуация. Культура речи. (42 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 Основные синтаксические понятия (единицы): словосочетание, предложение, текст.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Пунктуация как раздел науки о языке.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Словосочетание: главное и зависимое слова в словосочетании.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Грамматическая основа предложения.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Главные члены предложения, второстепенные члены предложения: дополнение, определение, обстоятельство.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Синтаксический разбор словосочетания и предложения.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Обращение, знаки препинания при обращении. Вводные слова и словосочетания.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Запятая между простыми предложениями в сложном предложении перед союзами и, а, но, чтобы, потому что, когда, который, что, если.</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lastRenderedPageBreak/>
        <w:t xml:space="preserve">Прямая речь после слов автора и перед ними; знаки препинания при прямой речи.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Диалог. Тире в начале реплик диалога.</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Фонетика. Орфоэпия. Графика. Орфография. Культура речи (17 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Фонетический разбор слова. Орфоэпические словари.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Орфографический разбор.</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Орфографические словари.</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Умение находить справки о произношении слов в различных словарях (в том числе орфоэпических).</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III. Типы текстов. Повествование. Описание (предмета), отбор языковых средств в зависимости от темы, цели, адресата высказывания.</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Лексика. Культура речи (13 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Морфемика. Орфография. Культура речи (22 ч)</w:t>
      </w:r>
    </w:p>
    <w:p w:rsidR="007E717B" w:rsidRPr="007E717B" w:rsidRDefault="007E717B" w:rsidP="007E717B">
      <w:pPr>
        <w:shd w:val="clear" w:color="auto" w:fill="FFFFFF"/>
        <w:spacing w:after="0" w:line="240" w:lineRule="auto"/>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w:t>
      </w:r>
      <w:r w:rsidRPr="007E717B">
        <w:rPr>
          <w:rFonts w:ascii="Times New Roman" w:hAnsi="Times New Roman"/>
          <w:color w:val="000000"/>
          <w:spacing w:val="4"/>
          <w:sz w:val="24"/>
          <w:szCs w:val="24"/>
        </w:rPr>
        <w:lastRenderedPageBreak/>
        <w:t>приставка; их назначение в слове.чередование гласных и согласных в слове. Варианты морфем. Морфемный разбор слов. Морфемные словари.</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Орфография как раздел науки о языке. Орфографическое правило.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III. Рассуждение в повествовании. Рассуждение, его структура и разновидности.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Морфемика. Состав слов. Морфемы. Значения морфем. Морфемный разбор слов. Образование и изменение слов. Однокоренные слова и формы одного и того же слова.</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Окончание. Основа. Производная и производящая основа. Корень слова. Морфемный разбор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Рассуждение как тип речи. Особенности текста-рассуждения. Композиция рассуждения</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Суффикс как значимая часть слова. Значения суффиксов. Морфемный разбор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Приставка как самостоятельное словообразовательное средство, которое присоединяется к целому слову, а не к части. Значения приставок. Приставки и предлоги. Морфемный разбор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Чередование звуков. Чередующиеся гласные и согласные звуки в корнях слов. Чередование при образовании и при изменении слов</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Беглость гласных. Условия беглости гласных в слове. Варианты морфем. Морфемный разбор слов</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Чередование звуков. Варианты морфем</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Тема, основная мысль, план текста. Авторский стиль. Языковые особенности текста. Творческое задание к тексту</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Состав слова. Устный и письменный морфемный разбор слов</w:t>
      </w:r>
    </w:p>
    <w:p w:rsidR="007E717B" w:rsidRPr="007E717B" w:rsidRDefault="007E717B" w:rsidP="007E717B">
      <w:pPr>
        <w:shd w:val="clear" w:color="auto" w:fill="FFFFFF"/>
        <w:spacing w:after="0" w:line="317" w:lineRule="exact"/>
        <w:rPr>
          <w:rFonts w:ascii="Times New Roman" w:hAnsi="Times New Roman"/>
          <w:color w:val="000000"/>
          <w:spacing w:val="4"/>
          <w:sz w:val="24"/>
          <w:szCs w:val="24"/>
        </w:rPr>
      </w:pPr>
      <w:r w:rsidRPr="007E717B">
        <w:rPr>
          <w:rFonts w:ascii="Times New Roman" w:hAnsi="Times New Roman"/>
          <w:color w:val="000000"/>
          <w:spacing w:val="4"/>
          <w:sz w:val="24"/>
          <w:szCs w:val="24"/>
        </w:rPr>
        <w:t>Шипящие согласные звуки. Правописание гласных ё — ов корне слов после шипящих под ударением. Слова-исключения</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Условия выбора букв и — ы после ц. Грамматические разборы.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Состав слова. Орфограммы в корнях слов. Морфемный разбор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Орфография. Пунктуация. Грамматические разборы</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Морфология. Орфография. Культура речи (57 ч)</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Самостоятельные и служебные части речи (1 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Место причастия, деепричастия, категории состояния в системе частей речи. </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Имя существительное (21 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 Имя существительное как часть речи. Синтаксическая роль имени существительного в предложении.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w:t>
      </w:r>
      <w:r w:rsidRPr="007E717B">
        <w:rPr>
          <w:rFonts w:ascii="Times New Roman" w:hAnsi="Times New Roman"/>
          <w:color w:val="000000"/>
          <w:spacing w:val="4"/>
          <w:sz w:val="24"/>
          <w:szCs w:val="24"/>
        </w:rPr>
        <w:lastRenderedPageBreak/>
        <w:t>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Существительные, имеющие форму только единственного или только множественного числа.</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Морфологический разбор слов. Буквы о и е после шипящих и ц в окончаниях существительных.</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Склонение существительных на -ия, -ий, -ие. Правописание гласных в падежных окончаниях имен существительных.</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Умение правильно образовывать формы именительного (инженеры, выборы) и родительного (чулок, мест) падежей множественного числа.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III. Доказательства и объяснения в рассуждении. </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Имя прилагательное (11ч)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 Имя прилагательное как часть речи. Синтаксическая роль имени прилагательного в предложении.</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Изменение полных прилагательных по родам, падежам и числам, а кратких - по родам и числам.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II. Умение правильно ставить ударение в краткой форме прилагательных (труден, трудна, трудно).</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III. Описание животного. Структура текста данного жанра. Стилистические разновидности этого жанра. </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Глагол (24ч)</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 Глагол как часть речи. Синтаксическая роль глагола в предложении.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Неопределенная форма глагола (инфинитив на -ть (-ться), -ти (-тись), -чь (-чься). Правописание -ться и -чь (-чься) в неопределенной форме (повторение).</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Совершенный и несовершенный вид глагола; I и II спряжение. Правописание гласных в безударных личных окончаниях глаголов.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Правописание чередующихся гласных е и и в корнях глаголов -бер- / -бир-, -дер- / -дир-, -мер- / -мир-, - nep- / -пир-, - тер- / - тир-, -стел- / -стил-. Правописание не с глаголами.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lastRenderedPageBreak/>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7E717B" w:rsidRPr="007E717B" w:rsidRDefault="007E717B" w:rsidP="007E717B">
      <w:pPr>
        <w:shd w:val="clear" w:color="auto" w:fill="FFFFFF"/>
        <w:spacing w:after="0" w:line="317" w:lineRule="exact"/>
        <w:ind w:left="38"/>
        <w:rPr>
          <w:rFonts w:ascii="Times New Roman" w:hAnsi="Times New Roman"/>
          <w:color w:val="000000"/>
          <w:spacing w:val="4"/>
          <w:sz w:val="24"/>
          <w:szCs w:val="24"/>
        </w:rPr>
      </w:pPr>
      <w:r w:rsidRPr="007E717B">
        <w:rPr>
          <w:rFonts w:ascii="Times New Roman" w:hAnsi="Times New Roman"/>
          <w:color w:val="000000"/>
          <w:spacing w:val="4"/>
          <w:sz w:val="24"/>
          <w:szCs w:val="24"/>
        </w:rPr>
        <w:t xml:space="preserve">III. Понятие о рассказе, об особенностях его структуры и стиля. Невыдуманный рассказ о себе. Рассказы по сюжетным картинкам. </w:t>
      </w:r>
    </w:p>
    <w:p w:rsidR="007E717B" w:rsidRPr="007E717B" w:rsidRDefault="007E717B" w:rsidP="007E717B">
      <w:pPr>
        <w:shd w:val="clear" w:color="auto" w:fill="FFFFFF"/>
        <w:spacing w:after="0" w:line="317" w:lineRule="exact"/>
        <w:ind w:left="38"/>
        <w:rPr>
          <w:rFonts w:ascii="Times New Roman" w:hAnsi="Times New Roman"/>
          <w:b/>
          <w:color w:val="000000"/>
          <w:spacing w:val="4"/>
          <w:sz w:val="24"/>
          <w:szCs w:val="24"/>
        </w:rPr>
      </w:pPr>
      <w:r w:rsidRPr="007E717B">
        <w:rPr>
          <w:rFonts w:ascii="Times New Roman" w:hAnsi="Times New Roman"/>
          <w:b/>
          <w:color w:val="000000"/>
          <w:spacing w:val="4"/>
          <w:sz w:val="24"/>
          <w:szCs w:val="24"/>
        </w:rPr>
        <w:t>Повторение и систематизация пройденного материала  в 5 классе (</w:t>
      </w:r>
      <w:r w:rsidR="00AA6283">
        <w:rPr>
          <w:rFonts w:ascii="Times New Roman" w:hAnsi="Times New Roman"/>
          <w:b/>
          <w:color w:val="000000"/>
          <w:spacing w:val="4"/>
          <w:sz w:val="24"/>
          <w:szCs w:val="24"/>
        </w:rPr>
        <w:t xml:space="preserve">24 </w:t>
      </w:r>
      <w:r w:rsidRPr="007E717B">
        <w:rPr>
          <w:rFonts w:ascii="Times New Roman" w:hAnsi="Times New Roman"/>
          <w:b/>
          <w:color w:val="000000"/>
          <w:spacing w:val="4"/>
          <w:sz w:val="24"/>
          <w:szCs w:val="24"/>
        </w:rPr>
        <w:t>ч)</w:t>
      </w:r>
    </w:p>
    <w:p w:rsidR="007E717B" w:rsidRPr="007E717B" w:rsidRDefault="007E717B" w:rsidP="007E717B">
      <w:pPr>
        <w:pStyle w:val="2"/>
        <w:spacing w:before="0"/>
        <w:rPr>
          <w:rFonts w:ascii="Times New Roman" w:hAnsi="Times New Roman"/>
          <w:sz w:val="24"/>
          <w:szCs w:val="24"/>
        </w:rPr>
      </w:pPr>
    </w:p>
    <w:p w:rsidR="007E717B" w:rsidRPr="007E717B" w:rsidRDefault="007E717B" w:rsidP="007E717B">
      <w:pPr>
        <w:shd w:val="clear" w:color="auto" w:fill="FFFFFF"/>
        <w:spacing w:line="317" w:lineRule="exact"/>
        <w:ind w:left="38"/>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Default="00475B57" w:rsidP="007E717B">
      <w:pPr>
        <w:jc w:val="center"/>
        <w:rPr>
          <w:rFonts w:ascii="Times New Roman" w:hAnsi="Times New Roman"/>
          <w:b/>
          <w:color w:val="000000"/>
          <w:spacing w:val="4"/>
          <w:sz w:val="24"/>
          <w:szCs w:val="24"/>
        </w:rPr>
      </w:pPr>
    </w:p>
    <w:p w:rsidR="00475B57" w:rsidRPr="009A6715" w:rsidRDefault="00475B57" w:rsidP="009A6715">
      <w:pPr>
        <w:jc w:val="center"/>
        <w:rPr>
          <w:rFonts w:ascii="Times New Roman" w:hAnsi="Times New Roman"/>
          <w:b/>
          <w:color w:val="000000"/>
          <w:sz w:val="24"/>
          <w:szCs w:val="24"/>
        </w:rPr>
      </w:pPr>
    </w:p>
    <w:p w:rsidR="007E717B" w:rsidRPr="007E717B" w:rsidRDefault="00473617" w:rsidP="00475B57">
      <w:pPr>
        <w:shd w:val="clear" w:color="auto" w:fill="FFFFFF"/>
        <w:spacing w:line="278" w:lineRule="exact"/>
        <w:ind w:right="1"/>
        <w:rPr>
          <w:rFonts w:ascii="Times New Roman" w:hAnsi="Times New Roman"/>
          <w:b/>
          <w:i/>
          <w:sz w:val="24"/>
          <w:szCs w:val="24"/>
        </w:rPr>
      </w:pPr>
      <w:r>
        <w:rPr>
          <w:rFonts w:ascii="Times New Roman" w:hAnsi="Times New Roman"/>
          <w:b/>
          <w:i/>
          <w:sz w:val="24"/>
          <w:szCs w:val="24"/>
        </w:rPr>
        <w:t>Список литературы</w:t>
      </w:r>
    </w:p>
    <w:p w:rsidR="007E717B" w:rsidRPr="009D7A89" w:rsidRDefault="009D7A89" w:rsidP="009D7A89">
      <w:pPr>
        <w:shd w:val="clear" w:color="auto" w:fill="FFFFFF"/>
        <w:spacing w:line="278" w:lineRule="exact"/>
        <w:ind w:left="557" w:right="1" w:hanging="557"/>
        <w:rPr>
          <w:rFonts w:ascii="Times New Roman" w:hAnsi="Times New Roman"/>
          <w:i/>
          <w:sz w:val="24"/>
          <w:szCs w:val="24"/>
        </w:rPr>
      </w:pPr>
      <w:r>
        <w:rPr>
          <w:rFonts w:ascii="Times New Roman" w:hAnsi="Times New Roman"/>
          <w:i/>
          <w:sz w:val="24"/>
          <w:szCs w:val="24"/>
        </w:rPr>
        <w:t>Основная:</w:t>
      </w:r>
    </w:p>
    <w:p w:rsidR="007E717B" w:rsidRPr="007E717B" w:rsidRDefault="00475B57" w:rsidP="00475B57">
      <w:pPr>
        <w:widowControl w:val="0"/>
        <w:shd w:val="clear" w:color="auto" w:fill="FFFFFF"/>
        <w:tabs>
          <w:tab w:val="left" w:pos="888"/>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1.</w:t>
      </w:r>
      <w:r w:rsidR="007E717B" w:rsidRPr="007E717B">
        <w:rPr>
          <w:rFonts w:ascii="Times New Roman" w:hAnsi="Times New Roman"/>
          <w:color w:val="000000"/>
          <w:spacing w:val="1"/>
          <w:sz w:val="24"/>
          <w:szCs w:val="24"/>
        </w:rPr>
        <w:t>Русский язык. Рабочие программы. Предметная линия учебников Т.А. Ладыженской, М.Т. Баранова, Л.А.Тростенцовой и других. 5-9 классы.- М.: Просвещение, 2011.. 9-11 классы –М.: Просвещение, 2011</w:t>
      </w:r>
    </w:p>
    <w:p w:rsidR="007E717B" w:rsidRPr="007E717B" w:rsidRDefault="00475B57" w:rsidP="00475B57">
      <w:pPr>
        <w:widowControl w:val="0"/>
        <w:shd w:val="clear" w:color="auto" w:fill="FFFFFF"/>
        <w:tabs>
          <w:tab w:val="left" w:pos="888"/>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2.</w:t>
      </w:r>
      <w:r w:rsidR="007E717B" w:rsidRPr="007E717B">
        <w:rPr>
          <w:rFonts w:ascii="Times New Roman" w:hAnsi="Times New Roman"/>
          <w:color w:val="000000"/>
          <w:spacing w:val="1"/>
          <w:sz w:val="24"/>
          <w:szCs w:val="24"/>
        </w:rPr>
        <w:t>С.В. Абрамова Русский язык. Проектная работа старшеклассников.</w:t>
      </w:r>
    </w:p>
    <w:p w:rsidR="007E717B" w:rsidRPr="007E717B" w:rsidRDefault="00475B57" w:rsidP="00475B57">
      <w:pPr>
        <w:widowControl w:val="0"/>
        <w:shd w:val="clear" w:color="auto" w:fill="FFFFFF"/>
        <w:tabs>
          <w:tab w:val="left" w:pos="888"/>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3.</w:t>
      </w:r>
      <w:r w:rsidR="007E717B" w:rsidRPr="007E717B">
        <w:rPr>
          <w:rFonts w:ascii="Times New Roman" w:hAnsi="Times New Roman"/>
          <w:color w:val="000000"/>
          <w:spacing w:val="1"/>
          <w:sz w:val="24"/>
          <w:szCs w:val="24"/>
        </w:rPr>
        <w:t>Богданова Г. А. Уроки русского языка в 5 кл. / Г. А. Богданова. - СПб., 2004.</w:t>
      </w:r>
    </w:p>
    <w:p w:rsidR="007E717B" w:rsidRPr="007E717B" w:rsidRDefault="00475B57" w:rsidP="00475B57">
      <w:pPr>
        <w:widowControl w:val="0"/>
        <w:shd w:val="clear" w:color="auto" w:fill="FFFFFF"/>
        <w:tabs>
          <w:tab w:val="left" w:pos="888"/>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4.</w:t>
      </w:r>
      <w:r w:rsidR="007E717B" w:rsidRPr="007E717B">
        <w:rPr>
          <w:rFonts w:ascii="Times New Roman" w:hAnsi="Times New Roman"/>
          <w:color w:val="000000"/>
          <w:spacing w:val="-1"/>
          <w:sz w:val="24"/>
          <w:szCs w:val="24"/>
        </w:rPr>
        <w:t xml:space="preserve"> Богданова Г. А. Сборник диктантов по русскому языку: 5-9 классы. / Г. А. Богданова. - </w:t>
      </w:r>
      <w:r w:rsidR="007E717B" w:rsidRPr="007E717B">
        <w:rPr>
          <w:rFonts w:ascii="Times New Roman" w:hAnsi="Times New Roman"/>
          <w:color w:val="000000"/>
          <w:spacing w:val="-2"/>
          <w:sz w:val="24"/>
          <w:szCs w:val="24"/>
        </w:rPr>
        <w:t>М.: Просвещение, 2005.</w:t>
      </w:r>
    </w:p>
    <w:p w:rsidR="007E717B" w:rsidRPr="007E717B" w:rsidRDefault="00475B57" w:rsidP="00475B57">
      <w:pPr>
        <w:widowControl w:val="0"/>
        <w:shd w:val="clear" w:color="auto" w:fill="FFFFFF"/>
        <w:tabs>
          <w:tab w:val="left" w:pos="888"/>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2"/>
          <w:sz w:val="24"/>
          <w:szCs w:val="24"/>
        </w:rPr>
        <w:t>5.</w:t>
      </w:r>
      <w:r w:rsidR="007E717B" w:rsidRPr="007E717B">
        <w:rPr>
          <w:rFonts w:ascii="Times New Roman" w:hAnsi="Times New Roman"/>
          <w:color w:val="000000"/>
          <w:spacing w:val="-2"/>
          <w:sz w:val="24"/>
          <w:szCs w:val="24"/>
        </w:rPr>
        <w:t>М.Г. Бройде Занимательные упражнения по русскому языку: 5-9 классы. – М.: ВАКО, 2012.</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6.</w:t>
      </w:r>
      <w:r w:rsidR="007E717B" w:rsidRPr="007E717B">
        <w:rPr>
          <w:rFonts w:ascii="Times New Roman" w:hAnsi="Times New Roman"/>
          <w:color w:val="000000"/>
          <w:spacing w:val="1"/>
          <w:sz w:val="24"/>
          <w:szCs w:val="24"/>
        </w:rPr>
        <w:t>Виноградова Л. А. Сборник диктантов по русскому языку: 5 кл. / Л. А. Виноградова. -</w:t>
      </w:r>
      <w:r w:rsidR="007E717B" w:rsidRPr="007E717B">
        <w:rPr>
          <w:rFonts w:ascii="Times New Roman" w:hAnsi="Times New Roman"/>
          <w:color w:val="000000"/>
          <w:spacing w:val="-6"/>
          <w:sz w:val="24"/>
          <w:szCs w:val="24"/>
        </w:rPr>
        <w:t>М., 1985.</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7.</w:t>
      </w:r>
      <w:r w:rsidR="007E717B" w:rsidRPr="007E717B">
        <w:rPr>
          <w:rFonts w:ascii="Times New Roman" w:hAnsi="Times New Roman"/>
          <w:color w:val="000000"/>
          <w:spacing w:val="1"/>
          <w:sz w:val="24"/>
          <w:szCs w:val="24"/>
        </w:rPr>
        <w:t>Горшкова В. Н. Морфология. Словообразование. Орфография: упражнения с выборочным ответом / В. Н. Горшкова. - М., 1983.</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8.</w:t>
      </w:r>
      <w:r w:rsidR="007E717B" w:rsidRPr="007E717B">
        <w:rPr>
          <w:rFonts w:ascii="Times New Roman" w:hAnsi="Times New Roman"/>
          <w:color w:val="000000"/>
          <w:spacing w:val="1"/>
          <w:sz w:val="24"/>
          <w:szCs w:val="24"/>
        </w:rPr>
        <w:t xml:space="preserve">Граник Г. Г. Секреты орфографии / Г. Г. Граник, С. М. Бондаренко, Л. А. Концевая. - </w:t>
      </w:r>
      <w:r w:rsidR="007E717B" w:rsidRPr="007E717B">
        <w:rPr>
          <w:rFonts w:ascii="Times New Roman" w:hAnsi="Times New Roman"/>
          <w:color w:val="000000"/>
          <w:spacing w:val="-7"/>
          <w:sz w:val="24"/>
          <w:szCs w:val="24"/>
        </w:rPr>
        <w:t>М., 1991.</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9.</w:t>
      </w:r>
      <w:r w:rsidR="007E717B" w:rsidRPr="007E717B">
        <w:rPr>
          <w:rFonts w:ascii="Times New Roman" w:hAnsi="Times New Roman"/>
          <w:color w:val="000000"/>
          <w:spacing w:val="-1"/>
          <w:sz w:val="24"/>
          <w:szCs w:val="24"/>
        </w:rPr>
        <w:t xml:space="preserve">Дейкина   А. Д.   Универсальные   дидактические   материалы   по   русскому   языку: </w:t>
      </w:r>
      <w:r w:rsidR="007E717B" w:rsidRPr="007E717B">
        <w:rPr>
          <w:rFonts w:ascii="Times New Roman" w:hAnsi="Times New Roman"/>
          <w:color w:val="000000"/>
          <w:spacing w:val="2"/>
          <w:sz w:val="24"/>
          <w:szCs w:val="24"/>
        </w:rPr>
        <w:t>5-6 классы / А. Д. Дейкина, Т. М. Пахнова. - М.: АРКТИ, 1999.</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2"/>
          <w:sz w:val="24"/>
          <w:szCs w:val="24"/>
        </w:rPr>
        <w:t>10.</w:t>
      </w:r>
      <w:r w:rsidR="007E717B" w:rsidRPr="007E717B">
        <w:rPr>
          <w:rFonts w:ascii="Times New Roman" w:hAnsi="Times New Roman"/>
          <w:color w:val="000000"/>
          <w:spacing w:val="2"/>
          <w:sz w:val="24"/>
          <w:szCs w:val="24"/>
        </w:rPr>
        <w:t>Ивченков П. Ф. Обучающее изложение: 5-9 кл. / П. Ф. Ивченков. - М., 1994.</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2"/>
          <w:sz w:val="24"/>
          <w:szCs w:val="24"/>
        </w:rPr>
        <w:t>11.</w:t>
      </w:r>
      <w:r w:rsidR="007E717B" w:rsidRPr="007E717B">
        <w:rPr>
          <w:rFonts w:ascii="Times New Roman" w:hAnsi="Times New Roman"/>
          <w:color w:val="000000"/>
          <w:spacing w:val="2"/>
          <w:sz w:val="24"/>
          <w:szCs w:val="24"/>
        </w:rPr>
        <w:t>А.В. Канафьева, В.В. Леденева Русский язык: Имя существительное. – М.: Дрофа, 2003.</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3"/>
          <w:sz w:val="24"/>
          <w:szCs w:val="24"/>
        </w:rPr>
        <w:t>12.</w:t>
      </w:r>
      <w:r w:rsidR="007E717B" w:rsidRPr="007E717B">
        <w:rPr>
          <w:rFonts w:ascii="Times New Roman" w:hAnsi="Times New Roman"/>
          <w:color w:val="000000"/>
          <w:spacing w:val="-3"/>
          <w:sz w:val="24"/>
          <w:szCs w:val="24"/>
        </w:rPr>
        <w:t>Капинос    В. И.    Развитие    речи:    теория    и    практика    обучения:    5-7    клас</w:t>
      </w:r>
      <w:r w:rsidR="007E717B" w:rsidRPr="007E717B">
        <w:rPr>
          <w:rFonts w:ascii="Times New Roman" w:hAnsi="Times New Roman"/>
          <w:color w:val="000000"/>
          <w:spacing w:val="2"/>
          <w:sz w:val="24"/>
          <w:szCs w:val="24"/>
        </w:rPr>
        <w:t>сы / В. И. Капинос, Н. Н. Сергеева, М. Н. Соловейчик. - М., 1991.</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3"/>
          <w:sz w:val="24"/>
          <w:szCs w:val="24"/>
        </w:rPr>
        <w:t>13.</w:t>
      </w:r>
      <w:r w:rsidR="007E717B" w:rsidRPr="007E717B">
        <w:rPr>
          <w:rFonts w:ascii="Times New Roman" w:hAnsi="Times New Roman"/>
          <w:color w:val="000000"/>
          <w:spacing w:val="-3"/>
          <w:sz w:val="24"/>
          <w:szCs w:val="24"/>
        </w:rPr>
        <w:t xml:space="preserve">Костяева    Т. А.    Проверочные    и    контрольные    работы    по    русскому   языку: </w:t>
      </w:r>
      <w:r w:rsidR="007E717B" w:rsidRPr="007E717B">
        <w:rPr>
          <w:rFonts w:ascii="Times New Roman" w:hAnsi="Times New Roman"/>
          <w:color w:val="000000"/>
          <w:spacing w:val="3"/>
          <w:sz w:val="24"/>
          <w:szCs w:val="24"/>
        </w:rPr>
        <w:t>5 класс/ Т. А. Костяева. - М.: Просвещение, 2005.</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5"/>
          <w:sz w:val="24"/>
          <w:szCs w:val="24"/>
        </w:rPr>
        <w:t>14.</w:t>
      </w:r>
      <w:r w:rsidR="007E717B" w:rsidRPr="007E717B">
        <w:rPr>
          <w:rFonts w:ascii="Times New Roman" w:hAnsi="Times New Roman"/>
          <w:color w:val="000000"/>
          <w:spacing w:val="5"/>
          <w:sz w:val="24"/>
          <w:szCs w:val="24"/>
        </w:rPr>
        <w:t xml:space="preserve">Ладыженская Т. А. Развивайте дар слова / Т. А. Ладыженская, Т. С. Зепалова. - </w:t>
      </w:r>
      <w:r w:rsidR="007E717B" w:rsidRPr="007E717B">
        <w:rPr>
          <w:rFonts w:ascii="Times New Roman" w:hAnsi="Times New Roman"/>
          <w:color w:val="000000"/>
          <w:spacing w:val="-7"/>
          <w:sz w:val="24"/>
          <w:szCs w:val="24"/>
        </w:rPr>
        <w:t>М., 1990.</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2"/>
          <w:sz w:val="24"/>
          <w:szCs w:val="24"/>
        </w:rPr>
        <w:t>15.</w:t>
      </w:r>
      <w:r w:rsidR="007E717B" w:rsidRPr="007E717B">
        <w:rPr>
          <w:rFonts w:ascii="Times New Roman" w:hAnsi="Times New Roman"/>
          <w:color w:val="000000"/>
          <w:spacing w:val="2"/>
          <w:sz w:val="24"/>
          <w:szCs w:val="24"/>
        </w:rPr>
        <w:t>Ладыженская Т. А. Практическая методика русского языка: 5 кл.: Книга для учителя / Т. А. Ладыженская, Т. С. Зепалова. - М.: Просвещение, 1992.</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pacing w:val="1"/>
          <w:sz w:val="24"/>
          <w:szCs w:val="24"/>
        </w:rPr>
        <w:t>16.</w:t>
      </w:r>
      <w:r w:rsidR="007E717B" w:rsidRPr="007E717B">
        <w:rPr>
          <w:rFonts w:ascii="Times New Roman" w:hAnsi="Times New Roman"/>
          <w:color w:val="000000"/>
          <w:spacing w:val="1"/>
          <w:sz w:val="24"/>
          <w:szCs w:val="24"/>
        </w:rPr>
        <w:t>Панов М. В. Занимательная орфография. - М., 1984.</w:t>
      </w:r>
    </w:p>
    <w:p w:rsidR="007E717B" w:rsidRPr="007E717B"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color w:val="000000"/>
          <w:spacing w:val="-34"/>
          <w:sz w:val="24"/>
          <w:szCs w:val="24"/>
        </w:rPr>
      </w:pPr>
      <w:r>
        <w:rPr>
          <w:rFonts w:ascii="Times New Roman" w:hAnsi="Times New Roman"/>
          <w:color w:val="000000"/>
          <w:sz w:val="24"/>
          <w:szCs w:val="24"/>
        </w:rPr>
        <w:t>17.</w:t>
      </w:r>
      <w:r w:rsidR="007E717B" w:rsidRPr="007E717B">
        <w:rPr>
          <w:rFonts w:ascii="Times New Roman" w:hAnsi="Times New Roman"/>
          <w:color w:val="000000"/>
          <w:sz w:val="24"/>
          <w:szCs w:val="24"/>
        </w:rPr>
        <w:t xml:space="preserve">Тростенцова Л. А. Дидактические материалы по русскому языку: 5 класс: Книга для </w:t>
      </w:r>
      <w:r w:rsidR="007E717B" w:rsidRPr="007E717B">
        <w:rPr>
          <w:rFonts w:ascii="Times New Roman" w:hAnsi="Times New Roman"/>
          <w:color w:val="000000"/>
          <w:spacing w:val="2"/>
          <w:sz w:val="24"/>
          <w:szCs w:val="24"/>
        </w:rPr>
        <w:t>учителя / Л. А.Тростенцова, М. М. Стракевич. - М.: Просвещение, 2004.</w:t>
      </w:r>
    </w:p>
    <w:p w:rsidR="007E717B" w:rsidRPr="009D7A89" w:rsidRDefault="009D7A89" w:rsidP="009D7A89">
      <w:pPr>
        <w:shd w:val="clear" w:color="auto" w:fill="FFFFFF"/>
        <w:rPr>
          <w:rFonts w:ascii="Times New Roman" w:hAnsi="Times New Roman"/>
          <w:i/>
          <w:color w:val="000000"/>
          <w:spacing w:val="1"/>
          <w:sz w:val="24"/>
          <w:szCs w:val="24"/>
        </w:rPr>
      </w:pPr>
      <w:r>
        <w:rPr>
          <w:rFonts w:ascii="Times New Roman" w:hAnsi="Times New Roman"/>
          <w:i/>
          <w:color w:val="000000"/>
          <w:spacing w:val="1"/>
          <w:sz w:val="24"/>
          <w:szCs w:val="24"/>
        </w:rPr>
        <w:t>Дополнительная:</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1.</w:t>
      </w:r>
      <w:r w:rsidR="007E717B" w:rsidRPr="007E717B">
        <w:rPr>
          <w:rFonts w:ascii="Times New Roman" w:hAnsi="Times New Roman"/>
          <w:color w:val="000000"/>
          <w:spacing w:val="1"/>
          <w:sz w:val="24"/>
          <w:szCs w:val="24"/>
        </w:rPr>
        <w:t>Ларионова Л. Г. Сборник упражнений по орфографии: 5 класс / Л. Г. Ларионова. - М.: Просвещение, 2004.</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2.</w:t>
      </w:r>
      <w:r w:rsidR="007E717B" w:rsidRPr="007E717B">
        <w:rPr>
          <w:rFonts w:ascii="Times New Roman" w:hAnsi="Times New Roman"/>
          <w:color w:val="000000"/>
          <w:spacing w:val="1"/>
          <w:sz w:val="24"/>
          <w:szCs w:val="24"/>
        </w:rPr>
        <w:t>Малюшкин А. Б. Тестовые задания для проверки знаний учащихся по русскому язык: 5 класс/А. Б. Малюшкин. - М., 2006.</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3.</w:t>
      </w:r>
      <w:r w:rsidR="007E717B" w:rsidRPr="007E717B">
        <w:rPr>
          <w:rFonts w:ascii="Times New Roman" w:hAnsi="Times New Roman"/>
          <w:color w:val="000000"/>
          <w:spacing w:val="1"/>
          <w:sz w:val="24"/>
          <w:szCs w:val="24"/>
        </w:rPr>
        <w:t>Малюшкин       А. Б.       Комплексный       анализ      текста:       Рабочая       тетрадь: 5 класс/ А. Б. Малюшкин. - М.: ТЦ Сфера, 2005.</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4.</w:t>
      </w:r>
      <w:r w:rsidR="007E717B" w:rsidRPr="007E717B">
        <w:rPr>
          <w:rFonts w:ascii="Times New Roman" w:hAnsi="Times New Roman"/>
          <w:color w:val="000000"/>
          <w:spacing w:val="1"/>
          <w:sz w:val="24"/>
          <w:szCs w:val="24"/>
        </w:rPr>
        <w:t>Михайлова С. Ю. Ключи к орфографии / С. Ю. Михайлова. - М.: Просвещение, 2006.</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5.</w:t>
      </w:r>
      <w:r w:rsidR="007E717B" w:rsidRPr="007E717B">
        <w:rPr>
          <w:rFonts w:ascii="Times New Roman" w:hAnsi="Times New Roman"/>
          <w:color w:val="000000"/>
          <w:spacing w:val="1"/>
          <w:sz w:val="24"/>
          <w:szCs w:val="24"/>
        </w:rPr>
        <w:t>Олимпиады по русскому языку / Сост. О. Н. Белявская. - Минск, 1995.</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6.</w:t>
      </w:r>
      <w:r w:rsidR="007E717B" w:rsidRPr="007E717B">
        <w:rPr>
          <w:rFonts w:ascii="Times New Roman" w:hAnsi="Times New Roman"/>
          <w:color w:val="000000"/>
          <w:spacing w:val="1"/>
          <w:sz w:val="24"/>
          <w:szCs w:val="24"/>
        </w:rPr>
        <w:t>Русский     язык:     Учебник     для     5     кл.      общеобразовательных     учреждений /Т. А. Ладыженская, М. Т. Баранов, Л. А. Тростенцова и др. - 33-е издание, доработанное. - М.: Просвещение, 2006.</w:t>
      </w:r>
    </w:p>
    <w:p w:rsidR="007E717B" w:rsidRPr="007E717B" w:rsidRDefault="00475B57" w:rsidP="00475B57">
      <w:pPr>
        <w:widowControl w:val="0"/>
        <w:shd w:val="clear" w:color="auto" w:fill="FFFFFF"/>
        <w:tabs>
          <w:tab w:val="left" w:pos="864"/>
        </w:tabs>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lastRenderedPageBreak/>
        <w:t>7.</w:t>
      </w:r>
      <w:r w:rsidR="007E717B" w:rsidRPr="007E717B">
        <w:rPr>
          <w:rFonts w:ascii="Times New Roman" w:hAnsi="Times New Roman"/>
          <w:color w:val="000000"/>
          <w:spacing w:val="1"/>
          <w:sz w:val="24"/>
          <w:szCs w:val="24"/>
        </w:rPr>
        <w:t>С.В. Савченкова Рабочая тетрадь по русскому языку: 5-й кл.: к учебнику Т.А. Ладыженской- М.: АСТ, 2012.</w:t>
      </w:r>
    </w:p>
    <w:p w:rsidR="007E717B" w:rsidRPr="00473617" w:rsidRDefault="00475B57" w:rsidP="00475B57">
      <w:pPr>
        <w:widowControl w:val="0"/>
        <w:shd w:val="clear" w:color="auto" w:fill="FFFFFF"/>
        <w:tabs>
          <w:tab w:val="left" w:pos="864"/>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t>8.</w:t>
      </w:r>
      <w:r w:rsidR="007E717B" w:rsidRPr="00473617">
        <w:rPr>
          <w:rFonts w:ascii="Times New Roman" w:hAnsi="Times New Roman"/>
          <w:color w:val="000000"/>
          <w:spacing w:val="1"/>
          <w:sz w:val="24"/>
          <w:szCs w:val="24"/>
        </w:rPr>
        <w:t xml:space="preserve">Соловьева Н. Н. Русский язык: Тетрадь для контрольных и самостоятельных работ: 5 класс/ Н. Н. Соловьева. - М.: Просвещение, 2005. </w:t>
      </w:r>
    </w:p>
    <w:sectPr w:rsidR="007E717B" w:rsidRPr="00473617" w:rsidSect="00475B57">
      <w:pgSz w:w="16834" w:h="11909" w:orient="landscape"/>
      <w:pgMar w:top="993" w:right="1134" w:bottom="851" w:left="1134"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642" w:rsidRDefault="00E35642" w:rsidP="00AA6283">
      <w:pPr>
        <w:spacing w:after="0" w:line="240" w:lineRule="auto"/>
      </w:pPr>
      <w:r>
        <w:separator/>
      </w:r>
    </w:p>
  </w:endnote>
  <w:endnote w:type="continuationSeparator" w:id="1">
    <w:p w:rsidR="00E35642" w:rsidRDefault="00E35642" w:rsidP="00AA6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642" w:rsidRDefault="00E35642" w:rsidP="00AA6283">
      <w:pPr>
        <w:spacing w:after="0" w:line="240" w:lineRule="auto"/>
      </w:pPr>
      <w:r>
        <w:separator/>
      </w:r>
    </w:p>
  </w:footnote>
  <w:footnote w:type="continuationSeparator" w:id="1">
    <w:p w:rsidR="00E35642" w:rsidRDefault="00E35642" w:rsidP="00AA6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9145C"/>
    <w:multiLevelType w:val="hybridMultilevel"/>
    <w:tmpl w:val="F6B0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AC316D"/>
    <w:multiLevelType w:val="hybridMultilevel"/>
    <w:tmpl w:val="D8E8B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023F7"/>
    <w:multiLevelType w:val="hybridMultilevel"/>
    <w:tmpl w:val="DFE0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8065B9"/>
    <w:multiLevelType w:val="hybridMultilevel"/>
    <w:tmpl w:val="3124C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E717B"/>
    <w:rsid w:val="000C4BB0"/>
    <w:rsid w:val="000F618A"/>
    <w:rsid w:val="00180E14"/>
    <w:rsid w:val="00286F29"/>
    <w:rsid w:val="00360AD9"/>
    <w:rsid w:val="003F166F"/>
    <w:rsid w:val="00473617"/>
    <w:rsid w:val="00475B57"/>
    <w:rsid w:val="007E717B"/>
    <w:rsid w:val="00890C39"/>
    <w:rsid w:val="009A6715"/>
    <w:rsid w:val="009D7A89"/>
    <w:rsid w:val="00AA6283"/>
    <w:rsid w:val="00E04CDD"/>
    <w:rsid w:val="00E35642"/>
    <w:rsid w:val="00EC229B"/>
    <w:rsid w:val="00EC6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7B"/>
    <w:rPr>
      <w:rFonts w:ascii="Calibri" w:eastAsia="Times New Roman" w:hAnsi="Calibri" w:cs="Times New Roman"/>
      <w:lang w:eastAsia="ru-RU"/>
    </w:rPr>
  </w:style>
  <w:style w:type="paragraph" w:styleId="1">
    <w:name w:val="heading 1"/>
    <w:basedOn w:val="a"/>
    <w:next w:val="a"/>
    <w:link w:val="10"/>
    <w:uiPriority w:val="9"/>
    <w:qFormat/>
    <w:rsid w:val="007E717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7E717B"/>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17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E717B"/>
    <w:rPr>
      <w:rFonts w:ascii="Arial" w:eastAsia="Times New Roman" w:hAnsi="Arial" w:cs="Times New Roman"/>
      <w:b/>
      <w:i/>
      <w:sz w:val="28"/>
      <w:szCs w:val="20"/>
      <w:lang w:eastAsia="ru-RU"/>
    </w:rPr>
  </w:style>
  <w:style w:type="paragraph" w:styleId="21">
    <w:name w:val="Body Text Indent 2"/>
    <w:basedOn w:val="a"/>
    <w:link w:val="22"/>
    <w:rsid w:val="007E717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basedOn w:val="a0"/>
    <w:link w:val="21"/>
    <w:rsid w:val="007E717B"/>
    <w:rPr>
      <w:rFonts w:ascii="Times New Roman" w:eastAsia="Times New Roman" w:hAnsi="Times New Roman" w:cs="Times New Roman"/>
      <w:sz w:val="24"/>
      <w:szCs w:val="20"/>
      <w:lang w:eastAsia="ru-RU"/>
    </w:rPr>
  </w:style>
  <w:style w:type="paragraph" w:styleId="a3">
    <w:name w:val="Body Text Indent"/>
    <w:basedOn w:val="a"/>
    <w:link w:val="a4"/>
    <w:rsid w:val="007E717B"/>
    <w:pPr>
      <w:pBdr>
        <w:left w:val="single" w:sz="4" w:space="4" w:color="auto"/>
      </w:pBdr>
      <w:spacing w:after="0" w:line="360" w:lineRule="auto"/>
      <w:jc w:val="both"/>
    </w:pPr>
    <w:rPr>
      <w:rFonts w:ascii="Times New Roman" w:hAnsi="Times New Roman"/>
      <w:sz w:val="28"/>
      <w:szCs w:val="20"/>
    </w:rPr>
  </w:style>
  <w:style w:type="character" w:customStyle="1" w:styleId="a4">
    <w:name w:val="Основной текст с отступом Знак"/>
    <w:basedOn w:val="a0"/>
    <w:link w:val="a3"/>
    <w:rsid w:val="007E717B"/>
    <w:rPr>
      <w:rFonts w:ascii="Times New Roman" w:eastAsia="Times New Roman" w:hAnsi="Times New Roman" w:cs="Times New Roman"/>
      <w:sz w:val="28"/>
      <w:szCs w:val="20"/>
      <w:lang w:eastAsia="ru-RU"/>
    </w:rPr>
  </w:style>
  <w:style w:type="paragraph" w:styleId="a5">
    <w:name w:val="No Spacing"/>
    <w:uiPriority w:val="1"/>
    <w:qFormat/>
    <w:rsid w:val="007E717B"/>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7E717B"/>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7E717B"/>
    <w:pPr>
      <w:ind w:left="720"/>
      <w:contextualSpacing/>
    </w:pPr>
  </w:style>
  <w:style w:type="paragraph" w:styleId="a8">
    <w:name w:val="header"/>
    <w:basedOn w:val="a"/>
    <w:link w:val="a9"/>
    <w:uiPriority w:val="99"/>
    <w:semiHidden/>
    <w:unhideWhenUsed/>
    <w:rsid w:val="007E71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E717B"/>
    <w:rPr>
      <w:rFonts w:ascii="Calibri" w:eastAsia="Times New Roman" w:hAnsi="Calibri" w:cs="Times New Roman"/>
      <w:lang w:eastAsia="ru-RU"/>
    </w:rPr>
  </w:style>
  <w:style w:type="paragraph" w:styleId="aa">
    <w:name w:val="footer"/>
    <w:basedOn w:val="a"/>
    <w:link w:val="ab"/>
    <w:uiPriority w:val="99"/>
    <w:unhideWhenUsed/>
    <w:rsid w:val="007E71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717B"/>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7E717B"/>
    <w:rPr>
      <w:rFonts w:ascii="Tahoma" w:eastAsia="Times New Roman" w:hAnsi="Tahoma" w:cs="Tahoma"/>
      <w:sz w:val="16"/>
      <w:szCs w:val="16"/>
      <w:lang w:eastAsia="ru-RU"/>
    </w:rPr>
  </w:style>
  <w:style w:type="paragraph" w:styleId="ad">
    <w:name w:val="Balloon Text"/>
    <w:basedOn w:val="a"/>
    <w:link w:val="ac"/>
    <w:uiPriority w:val="99"/>
    <w:semiHidden/>
    <w:unhideWhenUsed/>
    <w:rsid w:val="007E717B"/>
    <w:pPr>
      <w:spacing w:after="0" w:line="240" w:lineRule="auto"/>
    </w:pPr>
    <w:rPr>
      <w:rFonts w:ascii="Tahoma" w:hAnsi="Tahoma" w:cs="Tahoma"/>
      <w:sz w:val="16"/>
      <w:szCs w:val="16"/>
    </w:rPr>
  </w:style>
  <w:style w:type="paragraph" w:styleId="ae">
    <w:name w:val="Plain Text"/>
    <w:basedOn w:val="a"/>
    <w:link w:val="af"/>
    <w:rsid w:val="007E717B"/>
    <w:pPr>
      <w:spacing w:after="0" w:line="240" w:lineRule="auto"/>
    </w:pPr>
    <w:rPr>
      <w:rFonts w:ascii="Courier New" w:hAnsi="Courier New" w:cs="Courier New"/>
      <w:sz w:val="20"/>
      <w:szCs w:val="20"/>
    </w:rPr>
  </w:style>
  <w:style w:type="character" w:customStyle="1" w:styleId="af">
    <w:name w:val="Текст Знак"/>
    <w:basedOn w:val="a0"/>
    <w:link w:val="ae"/>
    <w:rsid w:val="007E717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C4A8-9314-405F-904D-14282320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2014-07-24T00:33:00Z</cp:lastPrinted>
  <dcterms:created xsi:type="dcterms:W3CDTF">2013-09-01T05:58:00Z</dcterms:created>
  <dcterms:modified xsi:type="dcterms:W3CDTF">2014-09-11T04:02:00Z</dcterms:modified>
</cp:coreProperties>
</file>